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DD2752" w14:textId="77777777" w:rsidR="00F21DCC" w:rsidRDefault="00F21DCC" w:rsidP="00F21DCC">
      <w:pPr>
        <w:spacing w:before="240" w:after="240" w:line="276" w:lineRule="auto"/>
      </w:pPr>
    </w:p>
    <w:p w14:paraId="123A7778" w14:textId="77777777" w:rsidR="007C5C83" w:rsidRPr="000F4F69" w:rsidRDefault="007C5C83" w:rsidP="007C5C83">
      <w:pPr>
        <w:spacing w:after="120"/>
        <w:jc w:val="both"/>
        <w:rPr>
          <w:rFonts w:ascii="Helvetica" w:hAnsi="Helvetica"/>
          <w:b/>
          <w:bCs/>
          <w:color w:val="1F2A48"/>
          <w:sz w:val="36"/>
          <w:szCs w:val="36"/>
        </w:rPr>
      </w:pPr>
      <w:r w:rsidRPr="000F4F69">
        <w:rPr>
          <w:rFonts w:ascii="Helvetica" w:hAnsi="Helvetica"/>
          <w:b/>
          <w:bCs/>
          <w:color w:val="1F2A48"/>
          <w:sz w:val="32"/>
          <w:szCs w:val="32"/>
        </w:rPr>
        <w:t>Viajes, manutención, alojamiento y asistencia a órganos colegiados o sociales</w:t>
      </w:r>
      <w:r w:rsidRPr="000F4F69">
        <w:rPr>
          <w:rFonts w:ascii="Helvetica" w:hAnsi="Helvetica"/>
          <w:b/>
          <w:bCs/>
          <w:color w:val="1F2A48"/>
          <w:sz w:val="36"/>
          <w:szCs w:val="36"/>
        </w:rPr>
        <w:t>.</w:t>
      </w:r>
    </w:p>
    <w:p w14:paraId="0797C43F" w14:textId="77777777" w:rsidR="00762462" w:rsidRPr="007C5C83" w:rsidRDefault="00762462" w:rsidP="007C5C83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14:paraId="6805E1AD" w14:textId="5C8DF49E" w:rsidR="00A104ED" w:rsidRPr="00762462" w:rsidRDefault="00762462" w:rsidP="008E5620">
      <w:pPr>
        <w:spacing w:before="240" w:after="240" w:line="276" w:lineRule="auto"/>
        <w:rPr>
          <w:rFonts w:ascii="Helvetica" w:hAnsi="Helvetica"/>
          <w:b/>
          <w:color w:val="1F2A48"/>
          <w:sz w:val="28"/>
          <w:szCs w:val="28"/>
        </w:rPr>
      </w:pPr>
      <w:r w:rsidRPr="00762462">
        <w:rPr>
          <w:rFonts w:ascii="Helvetica" w:hAnsi="Helvetica"/>
          <w:b/>
          <w:color w:val="1F2A48"/>
          <w:sz w:val="28"/>
          <w:szCs w:val="28"/>
        </w:rPr>
        <w:t>NORMATIVA</w:t>
      </w:r>
    </w:p>
    <w:p w14:paraId="27CF879C" w14:textId="403B7B50" w:rsidR="00762462" w:rsidRPr="00762462" w:rsidRDefault="000F4F69" w:rsidP="00D82FA8">
      <w:pPr>
        <w:spacing w:before="240" w:after="240" w:line="276" w:lineRule="auto"/>
        <w:jc w:val="both"/>
        <w:rPr>
          <w:rFonts w:ascii="Helvetica" w:hAnsi="Helvetica"/>
          <w:sz w:val="28"/>
          <w:szCs w:val="28"/>
        </w:rPr>
      </w:pPr>
      <w:r w:rsidRPr="000F4F69">
        <w:rPr>
          <w:rFonts w:ascii="Helvetica" w:hAnsi="Helvetica"/>
          <w:sz w:val="28"/>
          <w:szCs w:val="28"/>
        </w:rPr>
        <w:t>Guaguas Municipales, S.A. no cuenta con normativa interna específica que regule las retribuciones por viajes, manutención, alojamiento y asistencia a órganos colegiados o sociales. En caso de devengo de indemnizaciones por razón del servicio, se estará a lo dispuesto en la normativa general de indemnizaciones por razón del servicio aplicable a la Administración de referencia y, en su caso, al Real Decreto 462/2002, de 24 de mayo, o norma que lo sustituya.</w:t>
      </w:r>
    </w:p>
    <w:p w14:paraId="1D74BA7F" w14:textId="77777777" w:rsidR="00762462" w:rsidRDefault="00762462" w:rsidP="008E5620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</w:rPr>
      </w:pPr>
    </w:p>
    <w:p w14:paraId="79E7931E" w14:textId="2516591B" w:rsidR="00762462" w:rsidRPr="00762462" w:rsidRDefault="00762462" w:rsidP="008E5620">
      <w:pPr>
        <w:spacing w:before="240" w:after="240" w:line="276" w:lineRule="auto"/>
        <w:rPr>
          <w:rFonts w:ascii="Helvetica" w:hAnsi="Helvetica"/>
          <w:b/>
          <w:color w:val="1F2A48"/>
          <w:sz w:val="28"/>
          <w:szCs w:val="28"/>
        </w:rPr>
      </w:pPr>
      <w:r w:rsidRPr="00762462">
        <w:rPr>
          <w:rFonts w:ascii="Helvetica" w:hAnsi="Helvetica"/>
          <w:b/>
          <w:color w:val="1F2A48"/>
          <w:sz w:val="28"/>
          <w:szCs w:val="28"/>
        </w:rPr>
        <w:t>GASTO</w:t>
      </w:r>
    </w:p>
    <w:p w14:paraId="4479157D" w14:textId="132F9FE9" w:rsidR="00113B69" w:rsidRPr="007C5C83" w:rsidRDefault="00F03CA1" w:rsidP="00F03CA1">
      <w:pPr>
        <w:spacing w:before="240" w:after="240" w:line="276" w:lineRule="auto"/>
        <w:rPr>
          <w:rFonts w:ascii="Helvetica" w:hAnsi="Helvetica"/>
          <w:sz w:val="28"/>
          <w:szCs w:val="28"/>
        </w:rPr>
      </w:pPr>
      <w:r w:rsidRPr="007C5C83">
        <w:rPr>
          <w:rFonts w:ascii="Helvetica" w:hAnsi="Helvetica"/>
          <w:sz w:val="28"/>
          <w:szCs w:val="28"/>
        </w:rPr>
        <w:t xml:space="preserve">No </w:t>
      </w:r>
      <w:r w:rsidR="00762462">
        <w:rPr>
          <w:rFonts w:ascii="Helvetica" w:hAnsi="Helvetica"/>
          <w:sz w:val="28"/>
          <w:szCs w:val="28"/>
        </w:rPr>
        <w:t>existen</w:t>
      </w:r>
      <w:r w:rsidRPr="007C5C83">
        <w:rPr>
          <w:rFonts w:ascii="Helvetica" w:hAnsi="Helvetica"/>
          <w:sz w:val="28"/>
          <w:szCs w:val="28"/>
        </w:rPr>
        <w:t xml:space="preserve"> indemnizaciones por estos conceptos</w:t>
      </w:r>
      <w:r>
        <w:rPr>
          <w:rFonts w:ascii="Helvetica" w:hAnsi="Helvetica"/>
          <w:sz w:val="28"/>
          <w:szCs w:val="28"/>
        </w:rPr>
        <w:t>.</w:t>
      </w:r>
    </w:p>
    <w:p w14:paraId="743A2CE1" w14:textId="77777777"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14:paraId="76D8B716" w14:textId="77777777"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14:paraId="72F4B0DD" w14:textId="77777777"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14:paraId="30320174" w14:textId="77777777"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B468E3" w14:textId="77777777" w:rsidR="00D474CE" w:rsidRDefault="00D474CE" w:rsidP="00F21DCC">
      <w:r>
        <w:separator/>
      </w:r>
    </w:p>
  </w:endnote>
  <w:endnote w:type="continuationSeparator" w:id="0">
    <w:p w14:paraId="3CA2F770" w14:textId="77777777" w:rsidR="00D474CE" w:rsidRDefault="00D474CE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9D004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65BD1571" wp14:editId="21EC8B4F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7C2127" w14:textId="77777777" w:rsidR="00D474CE" w:rsidRDefault="00D474CE" w:rsidP="00F21DCC">
      <w:r>
        <w:separator/>
      </w:r>
    </w:p>
  </w:footnote>
  <w:footnote w:type="continuationSeparator" w:id="0">
    <w:p w14:paraId="621965C2" w14:textId="77777777" w:rsidR="00D474CE" w:rsidRDefault="00D474CE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30D08A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3A3F531D" wp14:editId="2A64527B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1264701">
    <w:abstractNumId w:val="2"/>
  </w:num>
  <w:num w:numId="2" w16cid:durableId="1399014094">
    <w:abstractNumId w:val="0"/>
  </w:num>
  <w:num w:numId="3" w16cid:durableId="17077506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33D26"/>
    <w:rsid w:val="000B113C"/>
    <w:rsid w:val="000E4569"/>
    <w:rsid w:val="000F4F69"/>
    <w:rsid w:val="00103D86"/>
    <w:rsid w:val="00113B69"/>
    <w:rsid w:val="0015168F"/>
    <w:rsid w:val="001847F2"/>
    <w:rsid w:val="0018492A"/>
    <w:rsid w:val="001E5B7E"/>
    <w:rsid w:val="00216DDA"/>
    <w:rsid w:val="0032103B"/>
    <w:rsid w:val="0032651A"/>
    <w:rsid w:val="003C1405"/>
    <w:rsid w:val="003E6883"/>
    <w:rsid w:val="003F40F5"/>
    <w:rsid w:val="004964BE"/>
    <w:rsid w:val="005238C9"/>
    <w:rsid w:val="00567D40"/>
    <w:rsid w:val="005D51A5"/>
    <w:rsid w:val="005D661F"/>
    <w:rsid w:val="00646E16"/>
    <w:rsid w:val="006866B4"/>
    <w:rsid w:val="00762462"/>
    <w:rsid w:val="00775172"/>
    <w:rsid w:val="00793693"/>
    <w:rsid w:val="007C576C"/>
    <w:rsid w:val="007C5C83"/>
    <w:rsid w:val="00895894"/>
    <w:rsid w:val="008E5620"/>
    <w:rsid w:val="009C6A62"/>
    <w:rsid w:val="009E6A09"/>
    <w:rsid w:val="00A104ED"/>
    <w:rsid w:val="00AA1419"/>
    <w:rsid w:val="00AC56CD"/>
    <w:rsid w:val="00B152EF"/>
    <w:rsid w:val="00B37EBD"/>
    <w:rsid w:val="00C832D5"/>
    <w:rsid w:val="00CB0922"/>
    <w:rsid w:val="00CC455D"/>
    <w:rsid w:val="00CF7AAF"/>
    <w:rsid w:val="00D133A1"/>
    <w:rsid w:val="00D474CE"/>
    <w:rsid w:val="00D82FA8"/>
    <w:rsid w:val="00DB4DD9"/>
    <w:rsid w:val="00E62EA4"/>
    <w:rsid w:val="00EA3814"/>
    <w:rsid w:val="00F03CA1"/>
    <w:rsid w:val="00F21DCC"/>
    <w:rsid w:val="00F4209E"/>
    <w:rsid w:val="00FE4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698021"/>
  <w15:docId w15:val="{4E66DAE5-7CBE-4A4A-8FF3-C0B78B8CC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3CA1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93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Jesús Jiménez</cp:lastModifiedBy>
  <cp:revision>8</cp:revision>
  <dcterms:created xsi:type="dcterms:W3CDTF">2023-04-24T09:37:00Z</dcterms:created>
  <dcterms:modified xsi:type="dcterms:W3CDTF">2026-04-21T22:51:00Z</dcterms:modified>
</cp:coreProperties>
</file>