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382F11" w:rsidRPr="00382F11" w:rsidRDefault="00A40DDD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A40DDD">
        <w:rPr>
          <w:rFonts w:ascii="Helvetica" w:hAnsi="Helvetica"/>
          <w:color w:val="1F2A48"/>
          <w:sz w:val="32"/>
          <w:szCs w:val="32"/>
        </w:rPr>
        <w:t>Concesión de servicios públicos</w:t>
      </w:r>
    </w:p>
    <w:p w:rsidR="00A104ED" w:rsidRPr="00E56293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:rsidR="00A104ED" w:rsidRDefault="00A40DDD" w:rsidP="008E5620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A40DDD">
        <w:rPr>
          <w:rFonts w:ascii="Helvetica" w:hAnsi="Helvetica"/>
          <w:sz w:val="20"/>
          <w:szCs w:val="20"/>
        </w:rPr>
        <w:t>Guaguas Municipales, S.A. es una empresa municipal dependiente del Ayuntamiento de Las Palmas de G.C. Dentro de sus atribuciones no se incluye la potestad de concesión de servicios públicos</w:t>
      </w:r>
      <w:r w:rsidR="00E56293" w:rsidRPr="00E56293">
        <w:rPr>
          <w:rFonts w:ascii="Helvetica" w:hAnsi="Helvetica"/>
          <w:sz w:val="20"/>
          <w:szCs w:val="20"/>
        </w:rPr>
        <w:t>.</w:t>
      </w:r>
    </w:p>
    <w:p w:rsidR="005D3E9B" w:rsidRPr="005D3E9B" w:rsidRDefault="005D3E9B" w:rsidP="008E5620">
      <w:pPr>
        <w:spacing w:before="240" w:after="240" w:line="276" w:lineRule="auto"/>
        <w:rPr>
          <w:rFonts w:ascii="Helvetica" w:hAnsi="Helvetica"/>
          <w:b/>
          <w:sz w:val="20"/>
          <w:szCs w:val="20"/>
        </w:rPr>
      </w:pPr>
      <w:r w:rsidRPr="005D3E9B">
        <w:rPr>
          <w:rFonts w:ascii="Helvetica" w:hAnsi="Helvetica"/>
          <w:b/>
          <w:sz w:val="20"/>
          <w:szCs w:val="20"/>
        </w:rPr>
        <w:t>2020</w:t>
      </w:r>
    </w:p>
    <w:p w:rsidR="005D3E9B" w:rsidRPr="00E56293" w:rsidRDefault="005D3E9B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sz w:val="20"/>
          <w:szCs w:val="20"/>
        </w:rPr>
        <w:t>No ha habido concesión de servicios públicos.</w:t>
      </w:r>
    </w:p>
    <w:p w:rsidR="005D3E9B" w:rsidRPr="005D3E9B" w:rsidRDefault="005D3E9B" w:rsidP="005D3E9B">
      <w:pPr>
        <w:spacing w:before="240" w:after="240" w:line="276" w:lineRule="auto"/>
        <w:rPr>
          <w:rFonts w:ascii="Helvetica" w:hAnsi="Helvetica"/>
          <w:b/>
          <w:sz w:val="20"/>
          <w:szCs w:val="20"/>
        </w:rPr>
      </w:pPr>
      <w:r w:rsidRPr="005D3E9B">
        <w:rPr>
          <w:rFonts w:ascii="Helvetica" w:hAnsi="Helvetica"/>
          <w:b/>
          <w:sz w:val="20"/>
          <w:szCs w:val="20"/>
        </w:rPr>
        <w:t>2021</w:t>
      </w:r>
    </w:p>
    <w:p w:rsidR="005D3E9B" w:rsidRPr="00E56293" w:rsidRDefault="005D3E9B" w:rsidP="005D3E9B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sz w:val="20"/>
          <w:szCs w:val="20"/>
        </w:rPr>
        <w:t>No ha habido concesión de servicios públicos.</w:t>
      </w:r>
    </w:p>
    <w:p w:rsidR="005D3E9B" w:rsidRPr="005D3E9B" w:rsidRDefault="005D3E9B" w:rsidP="005D3E9B">
      <w:pPr>
        <w:spacing w:before="240" w:after="240" w:line="276" w:lineRule="auto"/>
        <w:rPr>
          <w:rFonts w:ascii="Helvetica" w:hAnsi="Helvetica"/>
          <w:b/>
          <w:sz w:val="20"/>
          <w:szCs w:val="20"/>
        </w:rPr>
      </w:pPr>
      <w:r w:rsidRPr="005D3E9B">
        <w:rPr>
          <w:rFonts w:ascii="Helvetica" w:hAnsi="Helvetica"/>
          <w:b/>
          <w:sz w:val="20"/>
          <w:szCs w:val="20"/>
        </w:rPr>
        <w:t>2022</w:t>
      </w:r>
    </w:p>
    <w:p w:rsidR="005D3E9B" w:rsidRPr="00E56293" w:rsidRDefault="005D3E9B" w:rsidP="005D3E9B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sz w:val="20"/>
          <w:szCs w:val="20"/>
        </w:rPr>
        <w:t>No ha habido concesión de servicios públicos.</w:t>
      </w:r>
    </w:p>
    <w:p w:rsidR="005D3E9B" w:rsidRPr="005D3E9B" w:rsidRDefault="005D3E9B" w:rsidP="005D3E9B">
      <w:pPr>
        <w:spacing w:before="240" w:after="240" w:line="276" w:lineRule="auto"/>
        <w:rPr>
          <w:rFonts w:ascii="Helvetica" w:hAnsi="Helvetica"/>
          <w:b/>
          <w:sz w:val="20"/>
          <w:szCs w:val="20"/>
        </w:rPr>
      </w:pPr>
      <w:r w:rsidRPr="005D3E9B">
        <w:rPr>
          <w:rFonts w:ascii="Helvetica" w:hAnsi="Helvetica"/>
          <w:b/>
          <w:sz w:val="20"/>
          <w:szCs w:val="20"/>
        </w:rPr>
        <w:t>2023</w:t>
      </w:r>
    </w:p>
    <w:p w:rsidR="005D3E9B" w:rsidRPr="00E56293" w:rsidRDefault="005D3E9B" w:rsidP="005D3E9B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sz w:val="20"/>
          <w:szCs w:val="20"/>
        </w:rPr>
        <w:t>No ha habido concesión de servicios públicos.</w:t>
      </w:r>
    </w:p>
    <w:p w:rsidR="00364D68" w:rsidRPr="005D3E9B" w:rsidRDefault="00364D68" w:rsidP="00364D68">
      <w:pPr>
        <w:spacing w:before="240" w:after="240" w:line="276" w:lineRule="auto"/>
        <w:rPr>
          <w:rFonts w:ascii="Helvetica" w:hAnsi="Helvetica"/>
          <w:b/>
          <w:sz w:val="20"/>
          <w:szCs w:val="20"/>
        </w:rPr>
      </w:pPr>
      <w:r>
        <w:rPr>
          <w:rFonts w:ascii="Helvetica" w:hAnsi="Helvetica"/>
          <w:b/>
          <w:sz w:val="20"/>
          <w:szCs w:val="20"/>
        </w:rPr>
        <w:t>2024</w:t>
      </w:r>
    </w:p>
    <w:p w:rsidR="00364D68" w:rsidRPr="00E56293" w:rsidRDefault="00364D68" w:rsidP="00364D68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  <w:r>
        <w:rPr>
          <w:rFonts w:ascii="Helvetica" w:hAnsi="Helvetica"/>
          <w:sz w:val="20"/>
          <w:szCs w:val="20"/>
        </w:rPr>
        <w:t>No ha habido concesión de servicios públicos.</w:t>
      </w: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5168F"/>
    <w:rsid w:val="001847F2"/>
    <w:rsid w:val="001C66EB"/>
    <w:rsid w:val="00216DDA"/>
    <w:rsid w:val="0032103B"/>
    <w:rsid w:val="0032651A"/>
    <w:rsid w:val="00364D68"/>
    <w:rsid w:val="00382F11"/>
    <w:rsid w:val="003C1405"/>
    <w:rsid w:val="003E6883"/>
    <w:rsid w:val="003F40F5"/>
    <w:rsid w:val="004964BE"/>
    <w:rsid w:val="004D7B65"/>
    <w:rsid w:val="005238C9"/>
    <w:rsid w:val="005D3E9B"/>
    <w:rsid w:val="005D661F"/>
    <w:rsid w:val="006866B4"/>
    <w:rsid w:val="006D7FDC"/>
    <w:rsid w:val="00755BB8"/>
    <w:rsid w:val="00775172"/>
    <w:rsid w:val="00793693"/>
    <w:rsid w:val="007C3FC9"/>
    <w:rsid w:val="007C576C"/>
    <w:rsid w:val="007C5C83"/>
    <w:rsid w:val="00817075"/>
    <w:rsid w:val="008E5620"/>
    <w:rsid w:val="00950DCC"/>
    <w:rsid w:val="009C6A62"/>
    <w:rsid w:val="009E6A09"/>
    <w:rsid w:val="00A104ED"/>
    <w:rsid w:val="00A40DDD"/>
    <w:rsid w:val="00B152EF"/>
    <w:rsid w:val="00B37EBD"/>
    <w:rsid w:val="00C832D5"/>
    <w:rsid w:val="00CB0922"/>
    <w:rsid w:val="00CC1622"/>
    <w:rsid w:val="00CE7DE2"/>
    <w:rsid w:val="00CF7AAF"/>
    <w:rsid w:val="00DB4DD9"/>
    <w:rsid w:val="00E56293"/>
    <w:rsid w:val="00E62EA4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8</cp:revision>
  <dcterms:created xsi:type="dcterms:W3CDTF">2020-10-16T13:23:00Z</dcterms:created>
  <dcterms:modified xsi:type="dcterms:W3CDTF">2024-07-09T11:31:00Z</dcterms:modified>
</cp:coreProperties>
</file>