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0B4C" w:rsidRDefault="00745C5A">
      <w:pPr>
        <w:pStyle w:val="Textoindependiente"/>
        <w:rPr>
          <w:rFonts w:ascii="Times New Roman" w:hAnsi="Times New Roman"/>
          <w:sz w:val="16"/>
        </w:rPr>
      </w:pPr>
      <w:r>
        <w:rPr>
          <w:rFonts w:ascii="Times New Roman" w:hAnsi="Times New Roman"/>
          <w:noProof/>
          <w:sz w:val="16"/>
          <w:lang w:eastAsia="es-ES"/>
        </w:rPr>
        <w:drawing>
          <wp:anchor distT="0" distB="0" distL="114300" distR="114300" simplePos="0" relativeHeight="251655680" behindDoc="0" locked="0" layoutInCell="1" allowOverlap="1">
            <wp:simplePos x="0" y="0"/>
            <wp:positionH relativeFrom="page">
              <wp:posOffset>698500</wp:posOffset>
            </wp:positionH>
            <wp:positionV relativeFrom="page">
              <wp:posOffset>325755</wp:posOffset>
            </wp:positionV>
            <wp:extent cx="1059815" cy="972185"/>
            <wp:effectExtent l="19050" t="0" r="6985" b="0"/>
            <wp:wrapSquare wrapText="bothSides"/>
            <wp:docPr id="2" name="docshape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cstate="print"/>
                    <a:srcRect/>
                    <a:stretch>
                      <a:fillRect/>
                    </a:stretch>
                  </pic:blipFill>
                  <pic:spPr>
                    <a:xfrm>
                      <a:off x="0" y="0"/>
                      <a:ext cx="1059815" cy="972185"/>
                    </a:xfrm>
                    <a:prstGeom prst="rect">
                      <a:avLst/>
                    </a:prstGeom>
                    <a:noFill/>
                    <a:ln>
                      <a:noFill/>
                      <a:prstDash/>
                    </a:ln>
                  </pic:spPr>
                </pic:pic>
              </a:graphicData>
            </a:graphic>
          </wp:anchor>
        </w:drawing>
      </w:r>
    </w:p>
    <w:p w:rsidR="00745C5A" w:rsidRDefault="00745C5A">
      <w:pPr>
        <w:spacing w:before="13"/>
        <w:ind w:left="1167"/>
        <w:rPr>
          <w:b/>
          <w:noProof/>
          <w:lang w:eastAsia="es-ES"/>
        </w:rPr>
      </w:pPr>
    </w:p>
    <w:p w:rsidR="00745C5A" w:rsidRDefault="00745C5A">
      <w:pPr>
        <w:spacing w:before="13"/>
        <w:ind w:left="1167"/>
        <w:rPr>
          <w:b/>
          <w:noProof/>
          <w:lang w:eastAsia="es-ES"/>
        </w:rPr>
      </w:pPr>
    </w:p>
    <w:p w:rsidR="00745C5A" w:rsidRDefault="00745C5A">
      <w:pPr>
        <w:spacing w:before="13"/>
        <w:ind w:left="1167"/>
        <w:rPr>
          <w:b/>
          <w:noProof/>
          <w:lang w:eastAsia="es-ES"/>
        </w:rPr>
      </w:pPr>
    </w:p>
    <w:p w:rsidR="00745C5A" w:rsidRDefault="00745C5A">
      <w:pPr>
        <w:spacing w:before="13"/>
        <w:ind w:left="1167"/>
        <w:rPr>
          <w:b/>
          <w:noProof/>
          <w:lang w:eastAsia="es-ES"/>
        </w:rPr>
      </w:pPr>
    </w:p>
    <w:p w:rsidR="00745C5A" w:rsidRDefault="00745C5A" w:rsidP="00745C5A">
      <w:pPr>
        <w:spacing w:before="13"/>
        <w:rPr>
          <w:b/>
          <w:noProof/>
          <w:lang w:eastAsia="es-ES"/>
        </w:rPr>
      </w:pPr>
    </w:p>
    <w:p w:rsidR="00745C5A" w:rsidRDefault="00745C5A" w:rsidP="00745C5A">
      <w:pPr>
        <w:spacing w:before="13"/>
        <w:rPr>
          <w:b/>
          <w:noProof/>
          <w:lang w:eastAsia="es-ES"/>
        </w:rPr>
      </w:pPr>
    </w:p>
    <w:p w:rsidR="00850B4C" w:rsidRDefault="00745C5A" w:rsidP="00745C5A">
      <w:pPr>
        <w:spacing w:before="13"/>
      </w:pPr>
      <w:r>
        <w:rPr>
          <w:b/>
          <w:noProof/>
          <w:lang w:eastAsia="es-ES"/>
        </w:rPr>
        <w:t>SE</w:t>
      </w:r>
      <w:r>
        <w:rPr>
          <w:b/>
          <w:noProof/>
          <w:lang w:eastAsia="es-ES"/>
        </w:rPr>
        <w:drawing>
          <wp:anchor distT="0" distB="0" distL="114300" distR="114300" simplePos="0" relativeHeight="251656704" behindDoc="0" locked="0" layoutInCell="1" allowOverlap="1">
            <wp:simplePos x="0" y="0"/>
            <wp:positionH relativeFrom="page">
              <wp:posOffset>142875</wp:posOffset>
            </wp:positionH>
            <wp:positionV relativeFrom="page">
              <wp:posOffset>1444623</wp:posOffset>
            </wp:positionV>
            <wp:extent cx="670556" cy="756281"/>
            <wp:effectExtent l="0" t="0" r="0" b="0"/>
            <wp:wrapSquare wrapText="bothSides"/>
            <wp:docPr id="3" name="docshape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cstate="print"/>
                    <a:srcRect/>
                    <a:stretch>
                      <a:fillRect/>
                    </a:stretch>
                  </pic:blipFill>
                  <pic:spPr>
                    <a:xfrm>
                      <a:off x="0" y="0"/>
                      <a:ext cx="670556" cy="756281"/>
                    </a:xfrm>
                    <a:prstGeom prst="rect">
                      <a:avLst/>
                    </a:prstGeom>
                    <a:noFill/>
                    <a:ln>
                      <a:noFill/>
                      <a:prstDash/>
                    </a:ln>
                  </pic:spPr>
                </pic:pic>
              </a:graphicData>
            </a:graphic>
          </wp:anchor>
        </w:drawing>
      </w:r>
      <w:r>
        <w:rPr>
          <w:b/>
          <w:noProof/>
          <w:lang w:eastAsia="es-ES"/>
        </w:rPr>
        <w:drawing>
          <wp:anchor distT="0" distB="0" distL="114300" distR="114300" simplePos="0" relativeHeight="251657728" behindDoc="0" locked="0" layoutInCell="1" allowOverlap="1">
            <wp:simplePos x="0" y="0"/>
            <wp:positionH relativeFrom="page">
              <wp:posOffset>1410974</wp:posOffset>
            </wp:positionH>
            <wp:positionV relativeFrom="page">
              <wp:posOffset>5053331</wp:posOffset>
            </wp:positionV>
            <wp:extent cx="268605" cy="1085219"/>
            <wp:effectExtent l="0" t="0" r="0" b="0"/>
            <wp:wrapSquare wrapText="bothSides"/>
            <wp:docPr id="4" name="docshape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srcRect/>
                    <a:stretch>
                      <a:fillRect/>
                    </a:stretch>
                  </pic:blipFill>
                  <pic:spPr>
                    <a:xfrm>
                      <a:off x="0" y="0"/>
                      <a:ext cx="268605" cy="1085219"/>
                    </a:xfrm>
                    <a:prstGeom prst="rect">
                      <a:avLst/>
                    </a:prstGeom>
                    <a:noFill/>
                    <a:ln>
                      <a:noFill/>
                      <a:prstDash/>
                    </a:ln>
                  </pic:spPr>
                </pic:pic>
              </a:graphicData>
            </a:graphic>
          </wp:anchor>
        </w:drawing>
      </w:r>
      <w:r>
        <w:rPr>
          <w:b/>
          <w:noProof/>
          <w:lang w:eastAsia="es-ES"/>
        </w:rPr>
        <w:drawing>
          <wp:anchor distT="0" distB="0" distL="114300" distR="114300" simplePos="0" relativeHeight="251658752" behindDoc="0" locked="0" layoutInCell="1" allowOverlap="1">
            <wp:simplePos x="0" y="0"/>
            <wp:positionH relativeFrom="page">
              <wp:posOffset>813431</wp:posOffset>
            </wp:positionH>
            <wp:positionV relativeFrom="page">
              <wp:posOffset>9832342</wp:posOffset>
            </wp:positionV>
            <wp:extent cx="622304" cy="170819"/>
            <wp:effectExtent l="19050" t="0" r="6346" b="0"/>
            <wp:wrapSquare wrapText="bothSides"/>
            <wp:docPr id="5" name="docshape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cstate="print"/>
                    <a:srcRect/>
                    <a:stretch>
                      <a:fillRect/>
                    </a:stretch>
                  </pic:blipFill>
                  <pic:spPr>
                    <a:xfrm>
                      <a:off x="0" y="0"/>
                      <a:ext cx="622304" cy="170819"/>
                    </a:xfrm>
                    <a:prstGeom prst="rect">
                      <a:avLst/>
                    </a:prstGeom>
                    <a:noFill/>
                    <a:ln>
                      <a:noFill/>
                      <a:prstDash/>
                    </a:ln>
                  </pic:spPr>
                </pic:pic>
              </a:graphicData>
            </a:graphic>
          </wp:anchor>
        </w:drawing>
      </w:r>
      <w:r>
        <w:rPr>
          <w:b/>
        </w:rPr>
        <w:t>CRETARÍA</w:t>
      </w:r>
    </w:p>
    <w:p w:rsidR="00850B4C" w:rsidRDefault="00850B4C">
      <w:pPr>
        <w:pStyle w:val="Textoindependiente"/>
        <w:rPr>
          <w:rFonts w:ascii="Arial" w:hAnsi="Arial"/>
          <w:b/>
          <w:sz w:val="20"/>
        </w:rPr>
      </w:pPr>
    </w:p>
    <w:p w:rsidR="00850B4C" w:rsidRDefault="00850B4C">
      <w:pPr>
        <w:pStyle w:val="Textoindependiente"/>
        <w:rPr>
          <w:rFonts w:ascii="Arial" w:hAnsi="Arial"/>
          <w:b/>
          <w:sz w:val="20"/>
        </w:rPr>
      </w:pPr>
    </w:p>
    <w:p w:rsidR="00850B4C" w:rsidRDefault="00850B4C">
      <w:pPr>
        <w:pStyle w:val="Textoindependiente"/>
        <w:rPr>
          <w:rFonts w:ascii="Arial" w:hAnsi="Arial"/>
          <w:b/>
          <w:sz w:val="20"/>
        </w:rPr>
      </w:pPr>
    </w:p>
    <w:p w:rsidR="00850B4C" w:rsidRDefault="00850B4C">
      <w:pPr>
        <w:pStyle w:val="Textoindependiente"/>
        <w:spacing w:before="42"/>
        <w:rPr>
          <w:rFonts w:ascii="Arial" w:hAnsi="Arial"/>
          <w:b/>
          <w:sz w:val="20"/>
        </w:rPr>
      </w:pPr>
    </w:p>
    <w:p w:rsidR="00850B4C" w:rsidRDefault="00745C5A">
      <w:pPr>
        <w:pStyle w:val="Textoindependiente"/>
        <w:spacing w:line="268" w:lineRule="auto"/>
        <w:ind w:left="2813" w:right="190" w:hanging="5"/>
      </w:pPr>
      <w:r>
        <w:rPr>
          <w:rFonts w:ascii="Arial" w:hAnsi="Arial" w:cs="Arial"/>
          <w:color w:val="040404"/>
          <w:w w:val="80"/>
          <w:sz w:val="22"/>
          <w:szCs w:val="22"/>
        </w:rPr>
        <w:t>DON</w:t>
      </w:r>
      <w:r>
        <w:rPr>
          <w:rFonts w:ascii="Arial" w:hAnsi="Arial" w:cs="Arial"/>
          <w:color w:val="040404"/>
          <w:spacing w:val="40"/>
          <w:sz w:val="22"/>
          <w:szCs w:val="22"/>
        </w:rPr>
        <w:t xml:space="preserve"> </w:t>
      </w:r>
      <w:r>
        <w:rPr>
          <w:rFonts w:ascii="Arial" w:hAnsi="Arial" w:cs="Arial"/>
          <w:color w:val="040404"/>
          <w:w w:val="80"/>
          <w:sz w:val="22"/>
          <w:szCs w:val="22"/>
        </w:rPr>
        <w:t>JUAN</w:t>
      </w:r>
      <w:r>
        <w:rPr>
          <w:rFonts w:ascii="Arial" w:hAnsi="Arial" w:cs="Arial"/>
          <w:color w:val="040404"/>
          <w:spacing w:val="40"/>
          <w:sz w:val="22"/>
          <w:szCs w:val="22"/>
        </w:rPr>
        <w:t xml:space="preserve"> </w:t>
      </w:r>
      <w:r>
        <w:rPr>
          <w:rFonts w:ascii="Arial" w:hAnsi="Arial" w:cs="Arial"/>
          <w:color w:val="040404"/>
          <w:w w:val="80"/>
          <w:sz w:val="22"/>
          <w:szCs w:val="22"/>
        </w:rPr>
        <w:t>RODRIGUEZ</w:t>
      </w:r>
      <w:r>
        <w:rPr>
          <w:rFonts w:ascii="Arial" w:hAnsi="Arial" w:cs="Arial"/>
          <w:color w:val="040404"/>
          <w:spacing w:val="40"/>
          <w:sz w:val="22"/>
          <w:szCs w:val="22"/>
        </w:rPr>
        <w:t xml:space="preserve"> </w:t>
      </w:r>
      <w:r>
        <w:rPr>
          <w:rFonts w:ascii="Arial" w:hAnsi="Arial" w:cs="Arial"/>
          <w:color w:val="040404"/>
          <w:w w:val="80"/>
          <w:sz w:val="22"/>
          <w:szCs w:val="22"/>
        </w:rPr>
        <w:t>DRINCOURT.</w:t>
      </w:r>
      <w:r>
        <w:rPr>
          <w:rFonts w:ascii="Arial" w:hAnsi="Arial" w:cs="Arial"/>
          <w:color w:val="040404"/>
          <w:spacing w:val="80"/>
          <w:sz w:val="22"/>
          <w:szCs w:val="22"/>
        </w:rPr>
        <w:t xml:space="preserve"> </w:t>
      </w:r>
      <w:r>
        <w:rPr>
          <w:rFonts w:ascii="Arial" w:hAnsi="Arial" w:cs="Arial"/>
          <w:color w:val="040404"/>
          <w:w w:val="80"/>
          <w:sz w:val="22"/>
          <w:szCs w:val="22"/>
        </w:rPr>
        <w:t>LETRADO.</w:t>
      </w:r>
      <w:r>
        <w:rPr>
          <w:rFonts w:ascii="Arial" w:hAnsi="Arial" w:cs="Arial"/>
          <w:color w:val="040404"/>
          <w:spacing w:val="80"/>
          <w:sz w:val="22"/>
          <w:szCs w:val="22"/>
        </w:rPr>
        <w:t xml:space="preserve"> </w:t>
      </w:r>
      <w:r>
        <w:rPr>
          <w:rFonts w:ascii="Arial" w:hAnsi="Arial" w:cs="Arial"/>
          <w:color w:val="040404"/>
          <w:w w:val="80"/>
          <w:sz w:val="22"/>
          <w:szCs w:val="22"/>
        </w:rPr>
        <w:t>SECRETARIO</w:t>
      </w:r>
      <w:r>
        <w:rPr>
          <w:rFonts w:ascii="Arial" w:hAnsi="Arial" w:cs="Arial"/>
          <w:color w:val="040404"/>
          <w:spacing w:val="39"/>
          <w:sz w:val="22"/>
          <w:szCs w:val="22"/>
        </w:rPr>
        <w:t xml:space="preserve"> </w:t>
      </w:r>
      <w:r>
        <w:rPr>
          <w:rFonts w:ascii="Arial" w:hAnsi="Arial" w:cs="Arial"/>
          <w:color w:val="040404"/>
          <w:w w:val="80"/>
          <w:sz w:val="22"/>
          <w:szCs w:val="22"/>
        </w:rPr>
        <w:t>GENERAL</w:t>
      </w:r>
      <w:r>
        <w:rPr>
          <w:rFonts w:ascii="Arial" w:hAnsi="Arial" w:cs="Arial"/>
          <w:color w:val="040404"/>
          <w:spacing w:val="40"/>
          <w:sz w:val="22"/>
          <w:szCs w:val="22"/>
        </w:rPr>
        <w:t xml:space="preserve"> </w:t>
      </w:r>
      <w:r>
        <w:rPr>
          <w:rFonts w:ascii="Arial" w:hAnsi="Arial" w:cs="Arial"/>
          <w:color w:val="040404"/>
          <w:w w:val="80"/>
          <w:sz w:val="22"/>
          <w:szCs w:val="22"/>
        </w:rPr>
        <w:t xml:space="preserve">DEL </w:t>
      </w:r>
      <w:r>
        <w:rPr>
          <w:rFonts w:ascii="Arial" w:hAnsi="Arial" w:cs="Arial"/>
          <w:color w:val="040404"/>
          <w:w w:val="85"/>
          <w:sz w:val="22"/>
          <w:szCs w:val="22"/>
        </w:rPr>
        <w:t>EXCMO.</w:t>
      </w:r>
      <w:r>
        <w:rPr>
          <w:rFonts w:ascii="Arial" w:hAnsi="Arial" w:cs="Arial"/>
          <w:color w:val="040404"/>
          <w:spacing w:val="56"/>
          <w:sz w:val="22"/>
          <w:szCs w:val="22"/>
        </w:rPr>
        <w:t xml:space="preserve"> </w:t>
      </w:r>
      <w:r>
        <w:rPr>
          <w:rFonts w:ascii="Arial" w:hAnsi="Arial" w:cs="Arial"/>
          <w:color w:val="040404"/>
          <w:w w:val="85"/>
          <w:sz w:val="22"/>
          <w:szCs w:val="22"/>
        </w:rPr>
        <w:t>AYUNTAMIENTO</w:t>
      </w:r>
      <w:r>
        <w:rPr>
          <w:rFonts w:ascii="Arial" w:hAnsi="Arial" w:cs="Arial"/>
          <w:color w:val="040404"/>
          <w:spacing w:val="27"/>
          <w:sz w:val="22"/>
          <w:szCs w:val="22"/>
        </w:rPr>
        <w:t xml:space="preserve"> </w:t>
      </w:r>
      <w:r>
        <w:rPr>
          <w:rFonts w:ascii="Arial" w:hAnsi="Arial" w:cs="Arial"/>
          <w:color w:val="040404"/>
          <w:w w:val="85"/>
          <w:sz w:val="22"/>
          <w:szCs w:val="22"/>
        </w:rPr>
        <w:t>DE</w:t>
      </w:r>
      <w:r>
        <w:rPr>
          <w:rFonts w:ascii="Arial" w:hAnsi="Arial" w:cs="Arial"/>
          <w:color w:val="040404"/>
          <w:spacing w:val="28"/>
          <w:sz w:val="22"/>
          <w:szCs w:val="22"/>
        </w:rPr>
        <w:t xml:space="preserve"> </w:t>
      </w:r>
      <w:r>
        <w:rPr>
          <w:rFonts w:ascii="Arial" w:hAnsi="Arial" w:cs="Arial"/>
          <w:color w:val="040404"/>
          <w:w w:val="85"/>
          <w:sz w:val="22"/>
          <w:szCs w:val="22"/>
        </w:rPr>
        <w:t>LAS</w:t>
      </w:r>
      <w:r>
        <w:rPr>
          <w:rFonts w:ascii="Arial" w:hAnsi="Arial" w:cs="Arial"/>
          <w:color w:val="040404"/>
          <w:spacing w:val="32"/>
          <w:sz w:val="22"/>
          <w:szCs w:val="22"/>
        </w:rPr>
        <w:t xml:space="preserve"> </w:t>
      </w:r>
      <w:r>
        <w:rPr>
          <w:rFonts w:ascii="Arial" w:hAnsi="Arial" w:cs="Arial"/>
          <w:color w:val="040404"/>
          <w:w w:val="85"/>
          <w:sz w:val="22"/>
          <w:szCs w:val="22"/>
        </w:rPr>
        <w:t>P</w:t>
      </w:r>
      <w:r>
        <w:rPr>
          <w:rFonts w:ascii="Arial" w:hAnsi="Arial" w:cs="Arial"/>
          <w:color w:val="040404"/>
          <w:w w:val="85"/>
          <w:sz w:val="22"/>
          <w:szCs w:val="22"/>
        </w:rPr>
        <w:t>A\LMAS</w:t>
      </w:r>
      <w:r>
        <w:rPr>
          <w:rFonts w:ascii="Arial" w:hAnsi="Arial" w:cs="Arial"/>
          <w:color w:val="040404"/>
          <w:spacing w:val="39"/>
          <w:sz w:val="22"/>
          <w:szCs w:val="22"/>
        </w:rPr>
        <w:t xml:space="preserve"> </w:t>
      </w:r>
      <w:r>
        <w:rPr>
          <w:rFonts w:ascii="Arial" w:hAnsi="Arial" w:cs="Arial"/>
          <w:color w:val="040404"/>
          <w:w w:val="85"/>
          <w:sz w:val="22"/>
          <w:szCs w:val="22"/>
        </w:rPr>
        <w:t>DE</w:t>
      </w:r>
      <w:r>
        <w:rPr>
          <w:rFonts w:ascii="Arial" w:hAnsi="Arial" w:cs="Arial"/>
          <w:color w:val="040404"/>
          <w:spacing w:val="36"/>
          <w:sz w:val="22"/>
          <w:szCs w:val="22"/>
        </w:rPr>
        <w:t xml:space="preserve"> </w:t>
      </w:r>
      <w:r>
        <w:rPr>
          <w:rFonts w:ascii="Arial" w:hAnsi="Arial" w:cs="Arial"/>
          <w:color w:val="040404"/>
          <w:w w:val="85"/>
          <w:sz w:val="22"/>
          <w:szCs w:val="22"/>
        </w:rPr>
        <w:t>GRAN</w:t>
      </w:r>
      <w:r>
        <w:rPr>
          <w:rFonts w:ascii="Arial" w:hAnsi="Arial" w:cs="Arial"/>
          <w:color w:val="040404"/>
          <w:spacing w:val="35"/>
          <w:sz w:val="22"/>
          <w:szCs w:val="22"/>
        </w:rPr>
        <w:t xml:space="preserve"> </w:t>
      </w:r>
      <w:r>
        <w:rPr>
          <w:rFonts w:ascii="Arial" w:hAnsi="Arial" w:cs="Arial"/>
          <w:color w:val="040404"/>
          <w:w w:val="85"/>
          <w:sz w:val="22"/>
          <w:szCs w:val="22"/>
        </w:rPr>
        <w:t>CANARIA.</w:t>
      </w:r>
    </w:p>
    <w:p w:rsidR="00850B4C" w:rsidRDefault="00850B4C">
      <w:pPr>
        <w:pStyle w:val="Textoindependiente"/>
        <w:rPr>
          <w:rFonts w:ascii="Arial" w:hAnsi="Arial" w:cs="Arial"/>
          <w:sz w:val="22"/>
          <w:szCs w:val="22"/>
        </w:rPr>
      </w:pPr>
    </w:p>
    <w:p w:rsidR="00850B4C" w:rsidRDefault="00850B4C">
      <w:pPr>
        <w:pStyle w:val="Textoindependiente"/>
        <w:spacing w:before="87"/>
        <w:rPr>
          <w:rFonts w:ascii="Arial" w:hAnsi="Arial" w:cs="Arial"/>
          <w:sz w:val="22"/>
          <w:szCs w:val="22"/>
        </w:rPr>
      </w:pPr>
    </w:p>
    <w:p w:rsidR="00850B4C" w:rsidRDefault="00745C5A">
      <w:pPr>
        <w:pStyle w:val="Textoindependiente"/>
        <w:spacing w:line="256" w:lineRule="auto"/>
        <w:ind w:left="2793" w:right="277" w:firstLine="629"/>
        <w:jc w:val="both"/>
      </w:pPr>
      <w:r w:rsidRPr="00850B4C">
        <w:rPr>
          <w:rFonts w:ascii="Arial" w:eastAsia="Arial Narrow" w:hAnsi="Arial" w:cs="Arial"/>
          <w:color w:val="040404"/>
          <w:position w:val="1"/>
          <w:sz w:val="22"/>
          <w:szCs w:val="22"/>
        </w:rPr>
        <w:t>CERTIFICA:</w:t>
      </w:r>
      <w:r w:rsidRPr="00850B4C">
        <w:rPr>
          <w:rFonts w:ascii="Arial" w:eastAsia="Arial Narrow" w:hAnsi="Arial" w:cs="Arial"/>
          <w:color w:val="040404"/>
          <w:spacing w:val="39"/>
          <w:position w:val="1"/>
          <w:sz w:val="22"/>
          <w:szCs w:val="22"/>
        </w:rPr>
        <w:t xml:space="preserve"> </w:t>
      </w:r>
      <w:r w:rsidRPr="00850B4C">
        <w:rPr>
          <w:rFonts w:ascii="Arial" w:eastAsia="Arial Narrow" w:hAnsi="Arial" w:cs="Arial"/>
          <w:color w:val="040404"/>
          <w:position w:val="1"/>
          <w:sz w:val="22"/>
          <w:szCs w:val="22"/>
        </w:rPr>
        <w:t>Que en el Pleno de la Corporación celebrado en sesión ordinaria el día 5 de Diciembre de 1.985, se aprobaron por 15 votos  a favor y 13 en contra los siguientes acuerdos:</w:t>
      </w:r>
    </w:p>
    <w:p w:rsidR="00850B4C" w:rsidRDefault="00745C5A">
      <w:pPr>
        <w:pStyle w:val="Textoindependiente"/>
        <w:spacing w:before="138" w:line="264" w:lineRule="auto"/>
        <w:ind w:left="2794" w:right="287" w:firstLine="643"/>
        <w:jc w:val="both"/>
      </w:pPr>
      <w:r>
        <w:rPr>
          <w:rFonts w:ascii="Arial" w:eastAsia="Arial Narrow" w:hAnsi="Arial" w:cs="Arial"/>
          <w:color w:val="030303"/>
          <w:w w:val="105"/>
          <w:sz w:val="22"/>
          <w:szCs w:val="22"/>
        </w:rPr>
        <w:t xml:space="preserve">1.- </w:t>
      </w:r>
      <w:r w:rsidRPr="00850B4C">
        <w:rPr>
          <w:rFonts w:ascii="Arial" w:eastAsia="Arial Narrow" w:hAnsi="Arial" w:cs="Arial"/>
          <w:color w:val="040404"/>
          <w:position w:val="1"/>
          <w:sz w:val="22"/>
          <w:szCs w:val="22"/>
        </w:rPr>
        <w:t xml:space="preserve">Constituir la Sociedad Anónima Municipal, </w:t>
      </w:r>
      <w:r w:rsidRPr="00850B4C">
        <w:rPr>
          <w:rFonts w:ascii="Arial" w:eastAsia="Arial Narrow" w:hAnsi="Arial" w:cs="Arial"/>
          <w:color w:val="040404"/>
          <w:position w:val="1"/>
          <w:sz w:val="22"/>
          <w:szCs w:val="22"/>
        </w:rPr>
        <w:t>denominada GUAGUAS MUNICIPALES. S.A., acordándose aportar el capital de DOSCIENTOS CINCUENTA MILLONES DE PESETAS (250.000.000.-) dividido en 2.500 acciones nominativas de CIEN MIL PESETAS (100.000.-) cada una, numeradas correlativamente del 1 al 2.500, que</w:t>
      </w:r>
      <w:r w:rsidRPr="00850B4C">
        <w:rPr>
          <w:rFonts w:ascii="Arial" w:eastAsia="Arial Narrow" w:hAnsi="Arial" w:cs="Arial"/>
          <w:color w:val="040404"/>
          <w:position w:val="1"/>
          <w:sz w:val="22"/>
          <w:szCs w:val="22"/>
        </w:rPr>
        <w:t xml:space="preserve"> se regirá por los Estatutos aprobados definitivamente en el Pleno Extraordinario de esta Corporación, de fecha 31 de Octubre de 1.985 el Reglamento aprobado por la Resolución de la Subsecretaria del Ministerio de Administración Territorial, de fecha 17 de</w:t>
      </w:r>
      <w:r w:rsidRPr="00850B4C">
        <w:rPr>
          <w:rFonts w:ascii="Arial" w:eastAsia="Arial Narrow" w:hAnsi="Arial" w:cs="Arial"/>
          <w:color w:val="040404"/>
          <w:position w:val="1"/>
          <w:sz w:val="22"/>
          <w:szCs w:val="22"/>
        </w:rPr>
        <w:t xml:space="preserve"> Julio de 1.981 y cuantas disposiciones legales le sean de aplicación.</w:t>
      </w:r>
    </w:p>
    <w:p w:rsidR="00850B4C" w:rsidRDefault="00745C5A">
      <w:pPr>
        <w:pStyle w:val="Textoindependiente"/>
        <w:spacing w:before="125" w:line="268" w:lineRule="auto"/>
        <w:ind w:left="2763" w:right="226" w:firstLine="626"/>
        <w:jc w:val="both"/>
      </w:pPr>
      <w:r>
        <w:rPr>
          <w:rFonts w:ascii="Arial" w:hAnsi="Arial" w:cs="Arial"/>
          <w:color w:val="030303"/>
          <w:w w:val="115"/>
          <w:sz w:val="22"/>
          <w:szCs w:val="22"/>
        </w:rPr>
        <w:t>2.-</w:t>
      </w:r>
      <w:r>
        <w:rPr>
          <w:rFonts w:ascii="Arial" w:hAnsi="Arial" w:cs="Arial"/>
          <w:color w:val="030303"/>
          <w:spacing w:val="80"/>
          <w:w w:val="115"/>
          <w:sz w:val="22"/>
          <w:szCs w:val="22"/>
        </w:rPr>
        <w:t xml:space="preserve"> </w:t>
      </w:r>
      <w:r w:rsidRPr="00850B4C">
        <w:rPr>
          <w:rFonts w:ascii="Arial" w:eastAsia="Arial Narrow" w:hAnsi="Arial" w:cs="Arial"/>
          <w:color w:val="040404"/>
          <w:position w:val="1"/>
          <w:sz w:val="22"/>
          <w:szCs w:val="22"/>
        </w:rPr>
        <w:t>Suscribir la totalidad del capital social desembolsándolo mediante aportaciones no dinerarias, todas ellas de propiedad municipal, cuya relación se acompaña debidamente certificada.</w:t>
      </w:r>
    </w:p>
    <w:p w:rsidR="00850B4C" w:rsidRDefault="00745C5A">
      <w:pPr>
        <w:pStyle w:val="Textoindependiente"/>
        <w:spacing w:before="123"/>
        <w:ind w:left="3384"/>
        <w:jc w:val="both"/>
      </w:pPr>
      <w:r>
        <w:rPr>
          <w:rFonts w:ascii="Arial" w:hAnsi="Arial" w:cs="Arial"/>
          <w:color w:val="040404"/>
          <w:w w:val="105"/>
          <w:sz w:val="22"/>
          <w:szCs w:val="22"/>
        </w:rPr>
        <w:t>3.-</w:t>
      </w:r>
      <w:r>
        <w:rPr>
          <w:rFonts w:ascii="Arial" w:hAnsi="Arial" w:cs="Arial"/>
          <w:color w:val="040404"/>
          <w:spacing w:val="66"/>
          <w:w w:val="105"/>
          <w:sz w:val="22"/>
          <w:szCs w:val="22"/>
        </w:rPr>
        <w:t xml:space="preserve"> </w:t>
      </w:r>
      <w:r w:rsidRPr="00850B4C">
        <w:rPr>
          <w:rFonts w:ascii="Arial" w:eastAsia="Arial Narrow" w:hAnsi="Arial" w:cs="Arial"/>
          <w:color w:val="040404"/>
          <w:position w:val="1"/>
          <w:sz w:val="22"/>
          <w:szCs w:val="22"/>
        </w:rPr>
        <w:t>Designar como miembros del Consejo de Administración a:</w:t>
      </w:r>
    </w:p>
    <w:p w:rsidR="00850B4C" w:rsidRDefault="00745C5A">
      <w:pPr>
        <w:pStyle w:val="Textoindependiente"/>
        <w:spacing w:before="173" w:line="268" w:lineRule="auto"/>
        <w:ind w:left="2759" w:right="220" w:firstLine="15"/>
        <w:jc w:val="both"/>
        <w:rPr>
          <w:rFonts w:ascii="Arial" w:eastAsia="Arial Narrow" w:hAnsi="Arial" w:cs="Arial"/>
          <w:color w:val="040404"/>
          <w:sz w:val="22"/>
          <w:szCs w:val="22"/>
        </w:rPr>
      </w:pPr>
      <w:r w:rsidRPr="00850B4C">
        <w:rPr>
          <w:rFonts w:ascii="Arial" w:eastAsia="Arial Narrow" w:hAnsi="Arial" w:cs="Arial"/>
          <w:color w:val="040404"/>
          <w:position w:val="1"/>
          <w:sz w:val="22"/>
          <w:szCs w:val="22"/>
        </w:rPr>
        <w:t xml:space="preserve">DON JUAN MANUEL RODRIGUEZ DORESTE, en su calidad de Alcalde Presidente del Excmo. Ayuntamiento de Las Palmas de Gran Canaria, que ejercerá las funciones de Presidente del Consejo, cuyos datos </w:t>
      </w:r>
      <w:r w:rsidRPr="00850B4C">
        <w:rPr>
          <w:rFonts w:ascii="Arial" w:eastAsia="Arial Narrow" w:hAnsi="Arial" w:cs="Arial"/>
          <w:color w:val="040404"/>
          <w:position w:val="1"/>
          <w:sz w:val="22"/>
          <w:szCs w:val="22"/>
        </w:rPr>
        <w:t>personales son: Titular Mercantil,  español, casado, vecino de Las Palmas de Gran Canaria, con domicilio en calle (-) y DNI (-).</w:t>
      </w:r>
    </w:p>
    <w:p w:rsidR="00850B4C" w:rsidRDefault="00745C5A">
      <w:pPr>
        <w:pStyle w:val="Textoindependiente"/>
        <w:spacing w:before="153"/>
        <w:ind w:left="2756"/>
        <w:jc w:val="both"/>
        <w:rPr>
          <w:rFonts w:ascii="Arial" w:eastAsia="Arial Narrow" w:hAnsi="Arial" w:cs="Arial"/>
          <w:color w:val="040404"/>
          <w:sz w:val="22"/>
          <w:szCs w:val="22"/>
        </w:rPr>
      </w:pPr>
      <w:r w:rsidRPr="00850B4C">
        <w:rPr>
          <w:rFonts w:ascii="Arial" w:eastAsia="Arial Narrow" w:hAnsi="Arial" w:cs="Arial"/>
          <w:color w:val="040404"/>
          <w:position w:val="1"/>
          <w:sz w:val="22"/>
          <w:szCs w:val="22"/>
        </w:rPr>
        <w:t>DON FRANCISCO JAVIER MEDINA SOSA, que ejercerá las funciones de Vicepresidente Primero en su calidad de Concejal de la Corporac</w:t>
      </w:r>
      <w:r w:rsidRPr="00850B4C">
        <w:rPr>
          <w:rFonts w:ascii="Arial" w:eastAsia="Arial Narrow" w:hAnsi="Arial" w:cs="Arial"/>
          <w:color w:val="040404"/>
          <w:position w:val="1"/>
          <w:sz w:val="22"/>
          <w:szCs w:val="22"/>
        </w:rPr>
        <w:t>ión Municipal, cuyos datos personales son: Ingeniero Técnico Industrial, casado, español, vecino de Las Palmas de Gran Canaria, con domicilio  en la calle (-) y DNI (-).</w:t>
      </w:r>
    </w:p>
    <w:p w:rsidR="00850B4C" w:rsidRDefault="00745C5A">
      <w:pPr>
        <w:pStyle w:val="Textoindependiente"/>
        <w:spacing w:before="171"/>
        <w:ind w:left="2746"/>
        <w:jc w:val="both"/>
      </w:pPr>
      <w:r>
        <w:rPr>
          <w:rFonts w:ascii="Arial" w:eastAsia="Arial Narrow" w:hAnsi="Arial" w:cs="Arial"/>
          <w:color w:val="070707"/>
          <w:sz w:val="22"/>
          <w:szCs w:val="22"/>
        </w:rPr>
        <w:t>DON</w:t>
      </w:r>
      <w:r>
        <w:rPr>
          <w:rFonts w:ascii="Arial" w:eastAsia="Arial Narrow" w:hAnsi="Arial" w:cs="Arial"/>
          <w:color w:val="070707"/>
          <w:spacing w:val="36"/>
          <w:sz w:val="22"/>
          <w:szCs w:val="22"/>
        </w:rPr>
        <w:t xml:space="preserve"> </w:t>
      </w:r>
      <w:r>
        <w:rPr>
          <w:rFonts w:ascii="Arial" w:eastAsia="Arial Narrow" w:hAnsi="Arial" w:cs="Arial"/>
          <w:color w:val="070707"/>
          <w:sz w:val="22"/>
          <w:szCs w:val="22"/>
        </w:rPr>
        <w:t>SALVADOR</w:t>
      </w:r>
      <w:r>
        <w:rPr>
          <w:rFonts w:ascii="Arial" w:eastAsia="Arial Narrow" w:hAnsi="Arial" w:cs="Arial"/>
          <w:color w:val="070707"/>
          <w:spacing w:val="26"/>
          <w:sz w:val="22"/>
          <w:szCs w:val="22"/>
        </w:rPr>
        <w:t xml:space="preserve"> </w:t>
      </w:r>
      <w:r>
        <w:rPr>
          <w:rFonts w:ascii="Arial" w:eastAsia="Arial Narrow" w:hAnsi="Arial" w:cs="Arial"/>
          <w:color w:val="070707"/>
          <w:sz w:val="22"/>
          <w:szCs w:val="22"/>
        </w:rPr>
        <w:t>MARTELL</w:t>
      </w:r>
      <w:r>
        <w:rPr>
          <w:rFonts w:ascii="Arial" w:eastAsia="Arial Narrow" w:hAnsi="Arial" w:cs="Arial"/>
          <w:color w:val="070707"/>
          <w:spacing w:val="40"/>
          <w:w w:val="105"/>
          <w:sz w:val="22"/>
          <w:szCs w:val="22"/>
        </w:rPr>
        <w:t xml:space="preserve"> </w:t>
      </w:r>
      <w:r>
        <w:rPr>
          <w:rFonts w:ascii="Arial" w:eastAsia="Arial Narrow" w:hAnsi="Arial" w:cs="Arial"/>
          <w:color w:val="070707"/>
          <w:w w:val="105"/>
          <w:sz w:val="22"/>
          <w:szCs w:val="22"/>
        </w:rPr>
        <w:t>HIDALGO, en representación del grupo de personas de especial capa</w:t>
      </w:r>
      <w:r>
        <w:rPr>
          <w:rFonts w:ascii="Arial" w:eastAsia="Arial Narrow" w:hAnsi="Arial" w:cs="Arial"/>
          <w:color w:val="070707"/>
          <w:w w:val="105"/>
          <w:sz w:val="22"/>
          <w:szCs w:val="22"/>
        </w:rPr>
        <w:t>cidad, y que ejercerá las funciones de Vicepresidente Segundo, cuyos datos personales son: Abogado, español, vecino de Las Palmas de Gran Canaria, en la calle (-) con DNI (-).</w:t>
      </w:r>
    </w:p>
    <w:p w:rsidR="00850B4C" w:rsidRDefault="00850B4C">
      <w:pPr>
        <w:pStyle w:val="Textoindependiente"/>
        <w:spacing w:before="171"/>
        <w:ind w:left="2746"/>
        <w:jc w:val="both"/>
        <w:rPr>
          <w:rFonts w:ascii="Arial" w:eastAsia="Arial Narrow" w:hAnsi="Arial" w:cs="Arial"/>
          <w:color w:val="070707"/>
          <w:w w:val="105"/>
          <w:sz w:val="22"/>
          <w:szCs w:val="22"/>
        </w:rPr>
      </w:pPr>
    </w:p>
    <w:p w:rsidR="00850B4C" w:rsidRDefault="00745C5A">
      <w:pPr>
        <w:tabs>
          <w:tab w:val="left" w:pos="393"/>
          <w:tab w:val="left" w:pos="777"/>
        </w:tabs>
        <w:spacing w:line="254" w:lineRule="exact"/>
        <w:ind w:left="109"/>
      </w:pPr>
      <w:r>
        <w:rPr>
          <w:rFonts w:ascii="Arial" w:hAnsi="Arial" w:cs="Arial"/>
          <w:color w:val="080808"/>
          <w:spacing w:val="-10"/>
          <w:w w:val="65"/>
        </w:rPr>
        <w:t>.</w:t>
      </w:r>
      <w:r>
        <w:rPr>
          <w:rFonts w:ascii="Arial" w:hAnsi="Arial" w:cs="Arial"/>
          <w:color w:val="080808"/>
        </w:rPr>
        <w:tab/>
      </w:r>
      <w:r>
        <w:rPr>
          <w:rFonts w:ascii="Arial" w:hAnsi="Arial" w:cs="Arial"/>
          <w:color w:val="080808"/>
          <w:spacing w:val="-10"/>
          <w:w w:val="65"/>
        </w:rPr>
        <w:t>\</w:t>
      </w:r>
      <w:r>
        <w:rPr>
          <w:rFonts w:ascii="Arial" w:hAnsi="Arial" w:cs="Arial"/>
          <w:color w:val="080808"/>
        </w:rPr>
        <w:tab/>
      </w:r>
      <w:r>
        <w:rPr>
          <w:rFonts w:ascii="Arial" w:hAnsi="Arial" w:cs="Arial"/>
          <w:color w:val="080808"/>
          <w:spacing w:val="-2"/>
          <w:w w:val="50"/>
        </w:rPr>
        <w:t>....-=:</w:t>
      </w:r>
      <w:proofErr w:type="spellStart"/>
      <w:r>
        <w:rPr>
          <w:rFonts w:ascii="Arial" w:hAnsi="Arial" w:cs="Arial"/>
          <w:color w:val="080808"/>
          <w:spacing w:val="-2"/>
          <w:w w:val="50"/>
        </w:rPr>
        <w:t>JJ.f</w:t>
      </w:r>
      <w:proofErr w:type="spellEnd"/>
      <w:r>
        <w:rPr>
          <w:rFonts w:ascii="Arial" w:hAnsi="Arial" w:cs="Arial"/>
          <w:color w:val="080808"/>
          <w:spacing w:val="-2"/>
          <w:w w:val="50"/>
        </w:rPr>
        <w:t>/</w:t>
      </w:r>
      <w:proofErr w:type="gramStart"/>
      <w:r>
        <w:rPr>
          <w:rFonts w:ascii="Arial" w:hAnsi="Arial" w:cs="Arial"/>
          <w:color w:val="080808"/>
          <w:spacing w:val="-2"/>
          <w:w w:val="50"/>
        </w:rPr>
        <w:t>¡:</w:t>
      </w:r>
      <w:r>
        <w:rPr>
          <w:rFonts w:ascii="Arial" w:hAnsi="Arial" w:cs="Arial"/>
          <w:color w:val="080808"/>
          <w:spacing w:val="-29"/>
        </w:rPr>
        <w:t xml:space="preserve"> </w:t>
      </w:r>
      <w:r>
        <w:rPr>
          <w:rFonts w:ascii="Arial" w:hAnsi="Arial" w:cs="Arial"/>
          <w:color w:val="080808"/>
          <w:spacing w:val="-2"/>
          <w:w w:val="50"/>
        </w:rPr>
        <w:t>.</w:t>
      </w:r>
      <w:proofErr w:type="gramEnd"/>
      <w:r>
        <w:rPr>
          <w:rFonts w:ascii="Arial" w:hAnsi="Arial" w:cs="Arial"/>
          <w:color w:val="080808"/>
          <w:spacing w:val="-28"/>
        </w:rPr>
        <w:t xml:space="preserve"> </w:t>
      </w:r>
      <w:r>
        <w:rPr>
          <w:rFonts w:ascii="Arial" w:hAnsi="Arial" w:cs="Arial"/>
          <w:color w:val="080808"/>
          <w:spacing w:val="-4"/>
          <w:w w:val="50"/>
        </w:rPr>
        <w:t>"</w:t>
      </w:r>
      <w:proofErr w:type="spellStart"/>
      <w:r>
        <w:rPr>
          <w:rFonts w:ascii="Arial" w:hAnsi="Arial" w:cs="Arial"/>
          <w:color w:val="080808"/>
          <w:spacing w:val="-4"/>
          <w:w w:val="50"/>
        </w:rPr>
        <w:t>tl</w:t>
      </w:r>
      <w:proofErr w:type="spellEnd"/>
      <w:r>
        <w:rPr>
          <w:rFonts w:ascii="Arial" w:hAnsi="Arial" w:cs="Arial"/>
          <w:color w:val="080808"/>
          <w:spacing w:val="-4"/>
          <w:w w:val="50"/>
        </w:rPr>
        <w:t>-</w:t>
      </w:r>
    </w:p>
    <w:p w:rsidR="00850B4C" w:rsidRDefault="00745C5A">
      <w:pPr>
        <w:tabs>
          <w:tab w:val="left" w:pos="1090"/>
          <w:tab w:val="left" w:pos="1742"/>
        </w:tabs>
        <w:spacing w:line="232" w:lineRule="exact"/>
        <w:ind w:left="222"/>
      </w:pPr>
      <w:r>
        <w:rPr>
          <w:rFonts w:ascii="Arial" w:hAnsi="Arial" w:cs="Arial"/>
          <w:color w:val="313131"/>
          <w:w w:val="245"/>
          <w:u w:val="thick" w:color="858585"/>
        </w:rPr>
        <w:t>,</w:t>
      </w:r>
      <w:r>
        <w:rPr>
          <w:rFonts w:ascii="Arial" w:hAnsi="Arial" w:cs="Arial"/>
          <w:color w:val="080808"/>
          <w:w w:val="245"/>
          <w:u w:val="thick" w:color="858585"/>
        </w:rPr>
        <w:t>,</w:t>
      </w:r>
      <w:r>
        <w:rPr>
          <w:rFonts w:ascii="Arial" w:hAnsi="Arial" w:cs="Arial"/>
          <w:color w:val="080808"/>
          <w:spacing w:val="-105"/>
          <w:w w:val="245"/>
          <w:u w:val="thick" w:color="858585"/>
        </w:rPr>
        <w:t xml:space="preserve"> </w:t>
      </w:r>
      <w:r>
        <w:rPr>
          <w:rFonts w:ascii="Arial" w:hAnsi="Arial" w:cs="Arial"/>
          <w:i/>
          <w:color w:val="080808"/>
          <w:w w:val="90"/>
          <w:u w:val="thick" w:color="858585"/>
        </w:rPr>
        <w:t>:·</w:t>
      </w:r>
      <w:r>
        <w:rPr>
          <w:rFonts w:ascii="Arial" w:hAnsi="Arial" w:cs="Arial"/>
          <w:i/>
          <w:color w:val="080808"/>
          <w:spacing w:val="38"/>
          <w:u w:val="thick" w:color="858585"/>
        </w:rPr>
        <w:t xml:space="preserve"> </w:t>
      </w:r>
      <w:r>
        <w:rPr>
          <w:rFonts w:ascii="Arial" w:hAnsi="Arial" w:cs="Arial"/>
          <w:color w:val="858585"/>
          <w:spacing w:val="-10"/>
          <w:w w:val="50"/>
        </w:rPr>
        <w:t>•</w:t>
      </w:r>
      <w:r>
        <w:rPr>
          <w:rFonts w:ascii="Arial" w:hAnsi="Arial" w:cs="Arial"/>
          <w:color w:val="858585"/>
        </w:rPr>
        <w:tab/>
      </w:r>
      <w:r>
        <w:rPr>
          <w:rFonts w:ascii="Arial" w:hAnsi="Arial" w:cs="Arial"/>
          <w:color w:val="080808"/>
          <w:w w:val="90"/>
        </w:rPr>
        <w:t>•</w:t>
      </w:r>
      <w:r>
        <w:rPr>
          <w:rFonts w:ascii="Arial" w:hAnsi="Arial" w:cs="Arial"/>
          <w:color w:val="080808"/>
          <w:spacing w:val="55"/>
        </w:rPr>
        <w:t xml:space="preserve"> </w:t>
      </w:r>
      <w:r>
        <w:rPr>
          <w:rFonts w:ascii="Arial" w:hAnsi="Arial" w:cs="Arial"/>
          <w:color w:val="5D5D5D"/>
          <w:w w:val="90"/>
        </w:rPr>
        <w:t>.</w:t>
      </w:r>
      <w:r>
        <w:rPr>
          <w:rFonts w:ascii="Arial" w:hAnsi="Arial" w:cs="Arial"/>
          <w:color w:val="5D5D5D"/>
          <w:spacing w:val="-6"/>
          <w:w w:val="90"/>
        </w:rPr>
        <w:t xml:space="preserve"> </w:t>
      </w:r>
      <w:r>
        <w:rPr>
          <w:rFonts w:ascii="Arial" w:hAnsi="Arial" w:cs="Arial"/>
          <w:color w:val="A0A0A0"/>
          <w:spacing w:val="-5"/>
          <w:w w:val="55"/>
        </w:rPr>
        <w:t>·</w:t>
      </w:r>
      <w:r>
        <w:rPr>
          <w:rFonts w:ascii="Arial" w:hAnsi="Arial" w:cs="Arial"/>
          <w:color w:val="4D4D4D"/>
          <w:spacing w:val="-5"/>
          <w:w w:val="55"/>
        </w:rPr>
        <w:t>•</w:t>
      </w:r>
      <w:r>
        <w:rPr>
          <w:rFonts w:ascii="Arial" w:hAnsi="Arial" w:cs="Arial"/>
          <w:color w:val="4D4D4D"/>
        </w:rPr>
        <w:tab/>
      </w:r>
    </w:p>
    <w:p w:rsidR="00850B4C" w:rsidRDefault="00850B4C">
      <w:pPr>
        <w:tabs>
          <w:tab w:val="left" w:pos="1090"/>
          <w:tab w:val="left" w:pos="1742"/>
        </w:tabs>
        <w:spacing w:line="232" w:lineRule="exact"/>
        <w:ind w:left="222"/>
        <w:rPr>
          <w:rFonts w:ascii="Arial" w:hAnsi="Arial" w:cs="Arial"/>
          <w:color w:val="080808"/>
          <w:w w:val="85"/>
        </w:rPr>
      </w:pPr>
    </w:p>
    <w:p w:rsidR="00850B4C" w:rsidRDefault="00850B4C">
      <w:pPr>
        <w:tabs>
          <w:tab w:val="left" w:pos="1090"/>
          <w:tab w:val="left" w:pos="1742"/>
        </w:tabs>
        <w:spacing w:line="232" w:lineRule="exact"/>
        <w:ind w:left="222"/>
        <w:rPr>
          <w:rFonts w:ascii="Arial" w:hAnsi="Arial" w:cs="Arial"/>
          <w:color w:val="080808"/>
          <w:w w:val="85"/>
        </w:rPr>
      </w:pPr>
    </w:p>
    <w:p w:rsidR="00850B4C" w:rsidRDefault="00850B4C">
      <w:pPr>
        <w:tabs>
          <w:tab w:val="left" w:pos="1090"/>
          <w:tab w:val="left" w:pos="1742"/>
        </w:tabs>
        <w:spacing w:line="232" w:lineRule="exact"/>
        <w:jc w:val="both"/>
        <w:rPr>
          <w:rFonts w:ascii="Arial" w:eastAsia="Arial Narrow" w:hAnsi="Arial" w:cs="Arial"/>
          <w:color w:val="070707"/>
          <w:w w:val="105"/>
        </w:rPr>
      </w:pPr>
    </w:p>
    <w:p w:rsidR="00850B4C" w:rsidRDefault="00850B4C">
      <w:pPr>
        <w:tabs>
          <w:tab w:val="left" w:pos="1090"/>
          <w:tab w:val="left" w:pos="1742"/>
        </w:tabs>
        <w:spacing w:line="232" w:lineRule="exact"/>
        <w:jc w:val="both"/>
        <w:rPr>
          <w:rFonts w:ascii="Arial" w:eastAsia="Arial Narrow" w:hAnsi="Arial" w:cs="Arial"/>
          <w:color w:val="070707"/>
          <w:w w:val="105"/>
        </w:rPr>
      </w:pPr>
    </w:p>
    <w:p w:rsidR="00850B4C" w:rsidRDefault="00850B4C">
      <w:pPr>
        <w:tabs>
          <w:tab w:val="left" w:pos="1090"/>
          <w:tab w:val="left" w:pos="1742"/>
        </w:tabs>
        <w:spacing w:line="232" w:lineRule="exact"/>
        <w:jc w:val="both"/>
        <w:rPr>
          <w:rFonts w:ascii="Arial" w:eastAsia="Arial Narrow" w:hAnsi="Arial" w:cs="Arial"/>
          <w:color w:val="070707"/>
          <w:w w:val="105"/>
        </w:rPr>
      </w:pPr>
    </w:p>
    <w:p w:rsidR="00850B4C" w:rsidRDefault="00850B4C">
      <w:pPr>
        <w:tabs>
          <w:tab w:val="left" w:pos="1090"/>
          <w:tab w:val="left" w:pos="1742"/>
        </w:tabs>
        <w:spacing w:line="232" w:lineRule="exact"/>
        <w:jc w:val="both"/>
        <w:rPr>
          <w:rFonts w:ascii="Arial" w:eastAsia="Arial Narrow" w:hAnsi="Arial" w:cs="Arial"/>
          <w:color w:val="070707"/>
          <w:w w:val="105"/>
        </w:rPr>
      </w:pPr>
    </w:p>
    <w:p w:rsidR="00850B4C" w:rsidRDefault="00850B4C">
      <w:pPr>
        <w:tabs>
          <w:tab w:val="left" w:pos="1090"/>
          <w:tab w:val="left" w:pos="1742"/>
        </w:tabs>
        <w:spacing w:line="232" w:lineRule="exact"/>
        <w:jc w:val="both"/>
        <w:rPr>
          <w:rFonts w:ascii="Arial" w:eastAsia="Arial Narrow" w:hAnsi="Arial" w:cs="Arial"/>
          <w:color w:val="070707"/>
          <w:w w:val="105"/>
        </w:rPr>
      </w:pPr>
    </w:p>
    <w:p w:rsidR="00850B4C" w:rsidRDefault="00850B4C">
      <w:pPr>
        <w:tabs>
          <w:tab w:val="left" w:pos="1090"/>
          <w:tab w:val="left" w:pos="1742"/>
        </w:tabs>
        <w:spacing w:line="232" w:lineRule="exact"/>
        <w:jc w:val="both"/>
        <w:rPr>
          <w:rFonts w:ascii="Arial" w:eastAsia="Arial Narrow" w:hAnsi="Arial" w:cs="Arial"/>
          <w:color w:val="070707"/>
          <w:w w:val="105"/>
        </w:rPr>
      </w:pPr>
    </w:p>
    <w:p w:rsidR="00850B4C" w:rsidRDefault="00850B4C">
      <w:pPr>
        <w:tabs>
          <w:tab w:val="left" w:pos="1090"/>
          <w:tab w:val="left" w:pos="1742"/>
        </w:tabs>
        <w:spacing w:line="232" w:lineRule="exact"/>
        <w:jc w:val="both"/>
        <w:rPr>
          <w:rFonts w:ascii="Arial" w:eastAsia="Arial Narrow" w:hAnsi="Arial" w:cs="Arial"/>
          <w:color w:val="070707"/>
          <w:w w:val="105"/>
        </w:rPr>
      </w:pPr>
    </w:p>
    <w:p w:rsidR="00850B4C" w:rsidRDefault="00850B4C">
      <w:pPr>
        <w:tabs>
          <w:tab w:val="left" w:pos="1090"/>
          <w:tab w:val="left" w:pos="1742"/>
        </w:tabs>
        <w:spacing w:line="232" w:lineRule="exact"/>
        <w:jc w:val="both"/>
        <w:rPr>
          <w:rFonts w:ascii="Arial" w:eastAsia="Arial Narrow" w:hAnsi="Arial" w:cs="Arial"/>
          <w:color w:val="070707"/>
          <w:w w:val="105"/>
        </w:rPr>
      </w:pPr>
    </w:p>
    <w:p w:rsidR="00850B4C" w:rsidRDefault="00850B4C">
      <w:pPr>
        <w:tabs>
          <w:tab w:val="left" w:pos="1090"/>
          <w:tab w:val="left" w:pos="1742"/>
        </w:tabs>
        <w:spacing w:line="232" w:lineRule="exact"/>
        <w:jc w:val="both"/>
        <w:rPr>
          <w:rFonts w:ascii="Arial" w:eastAsia="Arial Narrow" w:hAnsi="Arial" w:cs="Arial"/>
          <w:color w:val="070707"/>
          <w:w w:val="105"/>
        </w:rPr>
      </w:pPr>
    </w:p>
    <w:p w:rsidR="00850B4C" w:rsidRDefault="00850B4C">
      <w:pPr>
        <w:tabs>
          <w:tab w:val="left" w:pos="1090"/>
          <w:tab w:val="left" w:pos="1742"/>
        </w:tabs>
        <w:spacing w:line="232" w:lineRule="exact"/>
        <w:jc w:val="both"/>
        <w:rPr>
          <w:rFonts w:ascii="Arial" w:eastAsia="Arial Narrow" w:hAnsi="Arial" w:cs="Arial"/>
          <w:color w:val="070707"/>
          <w:w w:val="105"/>
        </w:rPr>
      </w:pPr>
    </w:p>
    <w:p w:rsidR="00850B4C" w:rsidRDefault="00850B4C">
      <w:pPr>
        <w:tabs>
          <w:tab w:val="left" w:pos="1090"/>
          <w:tab w:val="left" w:pos="1742"/>
        </w:tabs>
        <w:spacing w:line="232" w:lineRule="exact"/>
        <w:jc w:val="both"/>
        <w:rPr>
          <w:rFonts w:ascii="Arial" w:eastAsia="Arial Narrow" w:hAnsi="Arial" w:cs="Arial"/>
          <w:color w:val="070707"/>
          <w:w w:val="105"/>
        </w:rPr>
      </w:pPr>
    </w:p>
    <w:p w:rsidR="00850B4C" w:rsidRDefault="00850B4C">
      <w:pPr>
        <w:tabs>
          <w:tab w:val="left" w:pos="1090"/>
          <w:tab w:val="left" w:pos="1742"/>
        </w:tabs>
        <w:spacing w:line="232" w:lineRule="exact"/>
        <w:jc w:val="both"/>
        <w:rPr>
          <w:rFonts w:ascii="Arial" w:eastAsia="Arial Narrow" w:hAnsi="Arial" w:cs="Arial"/>
          <w:color w:val="070707"/>
          <w:w w:val="105"/>
        </w:rPr>
      </w:pPr>
    </w:p>
    <w:p w:rsidR="00850B4C" w:rsidRDefault="00850B4C">
      <w:pPr>
        <w:tabs>
          <w:tab w:val="left" w:pos="1090"/>
          <w:tab w:val="left" w:pos="1742"/>
        </w:tabs>
        <w:spacing w:line="232" w:lineRule="exact"/>
        <w:jc w:val="both"/>
        <w:rPr>
          <w:rFonts w:ascii="Arial" w:eastAsia="Arial Narrow" w:hAnsi="Arial" w:cs="Arial"/>
          <w:color w:val="070707"/>
          <w:w w:val="105"/>
        </w:rPr>
      </w:pPr>
    </w:p>
    <w:p w:rsidR="00850B4C" w:rsidRDefault="00850B4C">
      <w:pPr>
        <w:tabs>
          <w:tab w:val="left" w:pos="1090"/>
          <w:tab w:val="left" w:pos="1742"/>
        </w:tabs>
        <w:spacing w:line="232" w:lineRule="exact"/>
        <w:jc w:val="both"/>
        <w:rPr>
          <w:rFonts w:ascii="Arial" w:eastAsia="Arial Narrow" w:hAnsi="Arial" w:cs="Arial"/>
          <w:color w:val="070707"/>
          <w:w w:val="105"/>
        </w:rPr>
      </w:pPr>
    </w:p>
    <w:p w:rsidR="00745C5A" w:rsidRDefault="00745C5A">
      <w:pPr>
        <w:tabs>
          <w:tab w:val="left" w:pos="1090"/>
          <w:tab w:val="left" w:pos="1742"/>
        </w:tabs>
        <w:spacing w:line="232" w:lineRule="exact"/>
        <w:jc w:val="both"/>
        <w:rPr>
          <w:rFonts w:ascii="Arial" w:eastAsia="Arial Narrow" w:hAnsi="Arial" w:cs="Arial"/>
          <w:color w:val="070707"/>
          <w:w w:val="105"/>
        </w:rPr>
      </w:pPr>
    </w:p>
    <w:p w:rsidR="00745C5A" w:rsidRDefault="00745C5A">
      <w:pPr>
        <w:tabs>
          <w:tab w:val="left" w:pos="1090"/>
          <w:tab w:val="left" w:pos="1742"/>
        </w:tabs>
        <w:spacing w:line="232" w:lineRule="exact"/>
        <w:jc w:val="both"/>
        <w:rPr>
          <w:rFonts w:ascii="Arial" w:eastAsia="Arial Narrow" w:hAnsi="Arial" w:cs="Arial"/>
          <w:color w:val="070707"/>
          <w:w w:val="105"/>
        </w:rPr>
      </w:pPr>
    </w:p>
    <w:p w:rsidR="00745C5A" w:rsidRDefault="00745C5A">
      <w:pPr>
        <w:tabs>
          <w:tab w:val="left" w:pos="1090"/>
          <w:tab w:val="left" w:pos="1742"/>
        </w:tabs>
        <w:spacing w:line="232" w:lineRule="exact"/>
        <w:jc w:val="both"/>
        <w:rPr>
          <w:rFonts w:ascii="Arial" w:eastAsia="Arial Narrow" w:hAnsi="Arial" w:cs="Arial"/>
          <w:color w:val="070707"/>
          <w:w w:val="105"/>
        </w:rPr>
      </w:pPr>
    </w:p>
    <w:p w:rsidR="00745C5A" w:rsidRDefault="00745C5A">
      <w:pPr>
        <w:tabs>
          <w:tab w:val="left" w:pos="1090"/>
          <w:tab w:val="left" w:pos="1742"/>
        </w:tabs>
        <w:spacing w:line="232" w:lineRule="exact"/>
        <w:jc w:val="both"/>
        <w:rPr>
          <w:rFonts w:ascii="Arial" w:eastAsia="Arial Narrow" w:hAnsi="Arial" w:cs="Arial"/>
          <w:color w:val="070707"/>
          <w:w w:val="105"/>
        </w:rPr>
      </w:pPr>
    </w:p>
    <w:p w:rsidR="00850B4C" w:rsidRDefault="00745C5A">
      <w:pPr>
        <w:tabs>
          <w:tab w:val="left" w:pos="1090"/>
          <w:tab w:val="left" w:pos="1742"/>
        </w:tabs>
        <w:spacing w:line="232" w:lineRule="exact"/>
        <w:jc w:val="both"/>
        <w:rPr>
          <w:rFonts w:ascii="Arial" w:eastAsia="Arial Narrow" w:hAnsi="Arial" w:cs="Arial"/>
          <w:color w:val="070707"/>
          <w:w w:val="105"/>
        </w:rPr>
      </w:pPr>
      <w:r>
        <w:rPr>
          <w:rFonts w:ascii="Arial" w:eastAsia="Arial Narrow" w:hAnsi="Arial" w:cs="Arial"/>
          <w:color w:val="070707"/>
          <w:w w:val="105"/>
        </w:rPr>
        <w:t xml:space="preserve">DON JOSÉ FRANCISCO </w:t>
      </w:r>
      <w:r>
        <w:rPr>
          <w:rFonts w:ascii="Arial" w:eastAsia="Arial Narrow" w:hAnsi="Arial" w:cs="Arial"/>
          <w:color w:val="070707"/>
          <w:w w:val="105"/>
        </w:rPr>
        <w:t xml:space="preserve">HENRÍQUEZ </w:t>
      </w:r>
      <w:r>
        <w:rPr>
          <w:rFonts w:ascii="Arial" w:eastAsia="Arial Narrow" w:hAnsi="Arial" w:cs="Arial"/>
          <w:color w:val="070707"/>
          <w:w w:val="105"/>
        </w:rPr>
        <w:t>SÁNCHEZ, en su calidad de Concejal de la Corporación y que ejercerá las funciones de Vocal, cuyos datos personales son: Ingeniero de Caminos, español, casado, vecino de Las Palmas de Gran Canaria con domicilio (-) y con DNI (-).</w:t>
      </w:r>
    </w:p>
    <w:p w:rsidR="00850B4C" w:rsidRDefault="00745C5A">
      <w:pPr>
        <w:pStyle w:val="Textoindependiente"/>
        <w:spacing w:before="127" w:line="271" w:lineRule="auto"/>
        <w:ind w:right="263"/>
        <w:jc w:val="both"/>
        <w:rPr>
          <w:rFonts w:ascii="Arial" w:eastAsia="Arial Narrow" w:hAnsi="Arial" w:cs="Arial"/>
          <w:color w:val="070707"/>
          <w:w w:val="105"/>
          <w:sz w:val="22"/>
          <w:szCs w:val="22"/>
        </w:rPr>
      </w:pPr>
      <w:r>
        <w:rPr>
          <w:rFonts w:ascii="Arial" w:eastAsia="Arial Narrow" w:hAnsi="Arial" w:cs="Arial"/>
          <w:color w:val="070707"/>
          <w:w w:val="105"/>
          <w:sz w:val="22"/>
          <w:szCs w:val="22"/>
        </w:rPr>
        <w:t>DON PEDRO REXACHS</w:t>
      </w:r>
      <w:r>
        <w:rPr>
          <w:rFonts w:ascii="Arial" w:eastAsia="Arial Narrow" w:hAnsi="Arial" w:cs="Arial"/>
          <w:color w:val="070707"/>
          <w:w w:val="105"/>
          <w:sz w:val="22"/>
          <w:szCs w:val="22"/>
        </w:rPr>
        <w:t xml:space="preserve"> DEL ROSARIO, en representación de grupo de personas de especial capacidad y que ejercerá las funciones de Vocal, y cuyos datos personales son: Ingeniero I.C.A.I., español, soltero, vecino de Las Palmas de Gran Canaria, con  domicilio en (-) y DNI (-).</w:t>
      </w:r>
    </w:p>
    <w:p w:rsidR="00850B4C" w:rsidRDefault="00745C5A">
      <w:pPr>
        <w:pStyle w:val="Textoindependiente"/>
        <w:tabs>
          <w:tab w:val="left" w:pos="4162"/>
        </w:tabs>
        <w:spacing w:before="130" w:line="276" w:lineRule="auto"/>
        <w:ind w:right="362"/>
        <w:jc w:val="both"/>
        <w:rPr>
          <w:rFonts w:ascii="Arial" w:eastAsia="Arial Narrow" w:hAnsi="Arial" w:cs="Arial"/>
          <w:color w:val="070707"/>
          <w:w w:val="105"/>
          <w:sz w:val="22"/>
          <w:szCs w:val="22"/>
        </w:rPr>
      </w:pPr>
      <w:r>
        <w:rPr>
          <w:rFonts w:ascii="Arial" w:eastAsia="Arial Narrow" w:hAnsi="Arial" w:cs="Arial"/>
          <w:color w:val="070707"/>
          <w:w w:val="105"/>
          <w:sz w:val="22"/>
          <w:szCs w:val="22"/>
        </w:rPr>
        <w:t>DON</w:t>
      </w:r>
      <w:r>
        <w:rPr>
          <w:rFonts w:ascii="Arial" w:eastAsia="Arial Narrow" w:hAnsi="Arial" w:cs="Arial"/>
          <w:color w:val="070707"/>
          <w:w w:val="105"/>
          <w:sz w:val="22"/>
          <w:szCs w:val="22"/>
        </w:rPr>
        <w:t xml:space="preserve"> JOSÉ ANTONIO NAVARRO DE LEÓN, en representación del grupo de representantes de los trabajadores, que ejercerá las funciones de Vocal, cuyos datos personales son: empleado,  español, casado, vecino de Las Palmas de Gran Canaria, con domicilio en (-) y DNI </w:t>
      </w:r>
      <w:r>
        <w:rPr>
          <w:rFonts w:ascii="Arial" w:eastAsia="Arial Narrow" w:hAnsi="Arial" w:cs="Arial"/>
          <w:color w:val="070707"/>
          <w:w w:val="105"/>
          <w:sz w:val="22"/>
          <w:szCs w:val="22"/>
        </w:rPr>
        <w:t>(-).</w:t>
      </w:r>
    </w:p>
    <w:p w:rsidR="00850B4C" w:rsidRDefault="00850B4C">
      <w:pPr>
        <w:tabs>
          <w:tab w:val="left" w:pos="1090"/>
          <w:tab w:val="left" w:pos="1742"/>
        </w:tabs>
        <w:spacing w:line="232" w:lineRule="exact"/>
        <w:jc w:val="both"/>
        <w:rPr>
          <w:rFonts w:ascii="Arial" w:eastAsia="Arial Narrow" w:hAnsi="Arial" w:cs="Arial"/>
          <w:color w:val="070707"/>
          <w:w w:val="105"/>
        </w:rPr>
      </w:pPr>
    </w:p>
    <w:p w:rsidR="00850B4C" w:rsidRDefault="00745C5A">
      <w:pPr>
        <w:tabs>
          <w:tab w:val="left" w:pos="1090"/>
          <w:tab w:val="left" w:pos="1742"/>
        </w:tabs>
        <w:spacing w:line="232" w:lineRule="exact"/>
        <w:jc w:val="both"/>
      </w:pPr>
      <w:r>
        <w:rPr>
          <w:rFonts w:ascii="Arial" w:eastAsia="Arial Narrow" w:hAnsi="Arial" w:cs="Arial"/>
          <w:color w:val="070707"/>
          <w:w w:val="105"/>
        </w:rPr>
        <w:t>DON BERNARDO BETANCOR DEVORA, en representación del grupo de representantes de los trabajadores</w:t>
      </w:r>
      <w:r>
        <w:rPr>
          <w:rFonts w:ascii="Arial" w:hAnsi="Arial" w:cs="Arial"/>
          <w:color w:val="080808"/>
          <w:w w:val="70"/>
        </w:rPr>
        <w:t>,</w:t>
      </w:r>
      <w:r>
        <w:rPr>
          <w:rFonts w:ascii="Arial" w:hAnsi="Arial" w:cs="Arial"/>
          <w:color w:val="080808"/>
        </w:rPr>
        <w:t xml:space="preserve"> </w:t>
      </w:r>
      <w:r>
        <w:rPr>
          <w:rFonts w:ascii="Arial" w:eastAsia="Arial Narrow" w:hAnsi="Arial" w:cs="Arial"/>
          <w:color w:val="070707"/>
          <w:w w:val="105"/>
        </w:rPr>
        <w:t xml:space="preserve">que ejercerá las funciones de Vocal, y cuyos datos personales son: empleado, español, casado, vecino de Las Palmas de Gran Canaria, con domicilio en (-) </w:t>
      </w:r>
      <w:r>
        <w:rPr>
          <w:rFonts w:ascii="Arial" w:eastAsia="Arial Narrow" w:hAnsi="Arial" w:cs="Arial"/>
          <w:color w:val="070707"/>
          <w:w w:val="105"/>
        </w:rPr>
        <w:t>y DNI (-).</w:t>
      </w:r>
    </w:p>
    <w:p w:rsidR="00850B4C" w:rsidRDefault="00850B4C">
      <w:pPr>
        <w:tabs>
          <w:tab w:val="left" w:pos="1090"/>
          <w:tab w:val="left" w:pos="1742"/>
        </w:tabs>
        <w:spacing w:line="232" w:lineRule="exact"/>
        <w:jc w:val="both"/>
        <w:rPr>
          <w:rFonts w:ascii="Arial" w:eastAsia="Arial Narrow" w:hAnsi="Arial" w:cs="Arial"/>
          <w:color w:val="070707"/>
          <w:w w:val="105"/>
        </w:rPr>
      </w:pPr>
    </w:p>
    <w:p w:rsidR="00850B4C" w:rsidRDefault="00745C5A">
      <w:pPr>
        <w:tabs>
          <w:tab w:val="left" w:pos="1090"/>
          <w:tab w:val="left" w:pos="1742"/>
        </w:tabs>
        <w:spacing w:line="232" w:lineRule="exact"/>
        <w:ind w:left="222"/>
        <w:jc w:val="both"/>
        <w:rPr>
          <w:rFonts w:ascii="Arial" w:eastAsia="Arial Narrow" w:hAnsi="Arial" w:cs="Arial"/>
          <w:color w:val="070707"/>
          <w:w w:val="105"/>
        </w:rPr>
      </w:pPr>
      <w:r>
        <w:rPr>
          <w:rFonts w:ascii="Arial" w:eastAsia="Arial Narrow" w:hAnsi="Arial" w:cs="Arial"/>
          <w:color w:val="070707"/>
          <w:w w:val="105"/>
        </w:rPr>
        <w:tab/>
        <w:t>4</w:t>
      </w:r>
      <w:r>
        <w:rPr>
          <w:rFonts w:ascii="Arial" w:eastAsia="Arial Narrow" w:hAnsi="Arial" w:cs="Arial"/>
          <w:color w:val="070707"/>
          <w:w w:val="105"/>
        </w:rPr>
        <w:t xml:space="preserve">- Facultar ampliamente al Iltmo. Sr. Alcalde Presidente. D. Juan Rodríguez Doreste para que comparezca ante el Sr. Notario, que, por turno ha correspondido. y otorgue la escritura de constitución de la Sociedad Anónima Municipal “GUAGUAS </w:t>
      </w:r>
      <w:r>
        <w:rPr>
          <w:rFonts w:ascii="Arial" w:eastAsia="Arial Narrow" w:hAnsi="Arial" w:cs="Arial"/>
          <w:color w:val="070707"/>
          <w:w w:val="105"/>
        </w:rPr>
        <w:t>MUNICIPALES S.A.” incluyéndose la facultad de otorgar otras escrituras de rectificación y aclaración que sean sugeridas por el Sr. Registrador facultando así mismo para que realice cuantas gestiones sean necesarias hasta lograr la inscripción en el Registr</w:t>
      </w:r>
      <w:r>
        <w:rPr>
          <w:rFonts w:ascii="Arial" w:eastAsia="Arial Narrow" w:hAnsi="Arial" w:cs="Arial"/>
          <w:color w:val="070707"/>
          <w:w w:val="105"/>
        </w:rPr>
        <w:t>o Mercantil, de igual modo, queda facultado para otorgar la escritura pública de nombramiento de miembros deli Consejo de Administración y aceptación de sus cargos.</w:t>
      </w:r>
    </w:p>
    <w:p w:rsidR="00850B4C" w:rsidRDefault="00850B4C">
      <w:pPr>
        <w:tabs>
          <w:tab w:val="left" w:pos="1090"/>
          <w:tab w:val="left" w:pos="1742"/>
        </w:tabs>
        <w:spacing w:line="232" w:lineRule="exact"/>
        <w:ind w:left="222"/>
        <w:jc w:val="both"/>
        <w:rPr>
          <w:rFonts w:ascii="Arial" w:eastAsia="Arial Narrow" w:hAnsi="Arial" w:cs="Arial"/>
          <w:color w:val="070707"/>
          <w:w w:val="105"/>
        </w:rPr>
      </w:pPr>
    </w:p>
    <w:p w:rsidR="00850B4C" w:rsidRDefault="00745C5A">
      <w:pPr>
        <w:tabs>
          <w:tab w:val="left" w:pos="1090"/>
          <w:tab w:val="left" w:pos="1742"/>
        </w:tabs>
        <w:spacing w:line="232" w:lineRule="exact"/>
        <w:ind w:left="222" w:firstLine="868"/>
        <w:jc w:val="both"/>
        <w:rPr>
          <w:rFonts w:ascii="Arial" w:eastAsia="Arial Narrow" w:hAnsi="Arial" w:cs="Arial"/>
          <w:color w:val="070707"/>
          <w:w w:val="105"/>
        </w:rPr>
      </w:pPr>
      <w:r>
        <w:rPr>
          <w:rFonts w:ascii="Arial" w:eastAsia="Arial Narrow" w:hAnsi="Arial" w:cs="Arial"/>
          <w:color w:val="070707"/>
          <w:w w:val="105"/>
        </w:rPr>
        <w:t>Y para que conste a los efectos que convenga, expido la presente certificación visada y se</w:t>
      </w:r>
      <w:r>
        <w:rPr>
          <w:rFonts w:ascii="Arial" w:eastAsia="Arial Narrow" w:hAnsi="Arial" w:cs="Arial"/>
          <w:color w:val="070707"/>
          <w:w w:val="105"/>
        </w:rPr>
        <w:t>llada por el  lltmo. Sr. Alcaide Presidente en la ciudad de Las Palmas de Gran Canaria, a cinco de Diciembre de mil  novecientos ochenta y cinco.</w:t>
      </w:r>
    </w:p>
    <w:p w:rsidR="00850B4C" w:rsidRDefault="00850B4C">
      <w:pPr>
        <w:tabs>
          <w:tab w:val="left" w:pos="1090"/>
          <w:tab w:val="left" w:pos="1742"/>
        </w:tabs>
        <w:spacing w:line="232" w:lineRule="exact"/>
        <w:ind w:left="222"/>
        <w:rPr>
          <w:rFonts w:ascii="Arial" w:eastAsia="Arial Narrow" w:hAnsi="Arial" w:cs="Arial"/>
          <w:color w:val="070707"/>
          <w:w w:val="105"/>
        </w:rPr>
      </w:pPr>
    </w:p>
    <w:p w:rsidR="00850B4C" w:rsidRDefault="00850B4C">
      <w:pPr>
        <w:pStyle w:val="Textoindependiente"/>
        <w:rPr>
          <w:rFonts w:ascii="Arial" w:hAnsi="Arial" w:cs="Arial"/>
          <w:sz w:val="22"/>
          <w:szCs w:val="22"/>
        </w:rPr>
      </w:pPr>
    </w:p>
    <w:p w:rsidR="00850B4C" w:rsidRDefault="00745C5A">
      <w:pPr>
        <w:pStyle w:val="Textoindependiente"/>
      </w:pPr>
      <w:r>
        <w:rPr>
          <w:rFonts w:ascii="Arial" w:eastAsia="Arial Narrow" w:hAnsi="Arial" w:cs="Arial"/>
          <w:noProof/>
          <w:color w:val="070707"/>
          <w:w w:val="105"/>
          <w:lang w:eastAsia="es-ES"/>
        </w:rPr>
        <w:drawing>
          <wp:anchor distT="0" distB="0" distL="114300" distR="114300" simplePos="0" relativeHeight="251659776" behindDoc="0" locked="0" layoutInCell="1" allowOverlap="1">
            <wp:simplePos x="0" y="0"/>
            <wp:positionH relativeFrom="page">
              <wp:posOffset>539752</wp:posOffset>
            </wp:positionH>
            <wp:positionV relativeFrom="page">
              <wp:posOffset>13972</wp:posOffset>
            </wp:positionV>
            <wp:extent cx="6268724" cy="1891034"/>
            <wp:effectExtent l="0" t="0" r="0" b="0"/>
            <wp:wrapSquare wrapText="bothSides"/>
            <wp:docPr id="6" name="docshape1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srcRect/>
                    <a:stretch>
                      <a:fillRect/>
                    </a:stretch>
                  </pic:blipFill>
                  <pic:spPr>
                    <a:xfrm>
                      <a:off x="0" y="0"/>
                      <a:ext cx="6268724" cy="1891034"/>
                    </a:xfrm>
                    <a:prstGeom prst="rect">
                      <a:avLst/>
                    </a:prstGeom>
                    <a:noFill/>
                    <a:ln>
                      <a:noFill/>
                      <a:prstDash/>
                    </a:ln>
                  </pic:spPr>
                </pic:pic>
              </a:graphicData>
            </a:graphic>
          </wp:anchor>
        </w:drawing>
      </w:r>
      <w:r w:rsidR="00850B4C" w:rsidRPr="00850B4C">
        <w:rPr>
          <w:rFonts w:ascii="Arial" w:eastAsia="Arial Narrow" w:hAnsi="Arial" w:cs="Arial"/>
          <w:color w:val="070707"/>
          <w:w w:val="105"/>
        </w:rPr>
        <w:pict>
          <v:shapetype id="_x0000_t202" coordsize="21600,21600" o:spt="202" path="m,l,21600r21600,l21600,xe">
            <v:stroke joinstyle="miter"/>
            <v:path gradientshapeok="t" o:connecttype="rect"/>
          </v:shapetype>
          <v:shape id="docshape11" o:spid="_x0000_s1027" type="#_x0000_t202" style="position:absolute;margin-left:79.35pt;margin-top:1.95pt;width:38.95pt;height:15.8pt;z-index:251660800;visibility:visible;mso-wrap-style:square;mso-position-horizontal-relative:page;mso-position-vertical-relative:page;v-text-anchor:top" filled="f" stroked="f">
            <v:textbox style="mso-next-textbox:#docshape11;mso-rotate-with-shape:t" inset="0,0,0,0">
              <w:txbxContent>
                <w:p w:rsidR="00850B4C" w:rsidRDefault="00850B4C">
                  <w:pPr>
                    <w:rPr>
                      <w:sz w:val="28"/>
                      <w:lang/>
                    </w:rPr>
                  </w:pPr>
                </w:p>
              </w:txbxContent>
            </v:textbox>
            <w10:wrap type="square" anchorx="page" anchory="page"/>
          </v:shape>
        </w:pict>
      </w:r>
    </w:p>
    <w:tbl>
      <w:tblPr>
        <w:tblStyle w:val="Tablaconcuadrcula"/>
        <w:tblW w:w="0" w:type="auto"/>
        <w:tblLook w:val="04A0"/>
      </w:tblPr>
      <w:tblGrid>
        <w:gridCol w:w="1303"/>
      </w:tblGrid>
      <w:tr w:rsidR="00745C5A" w:rsidTr="00745C5A">
        <w:trPr>
          <w:trHeight w:val="253"/>
        </w:trPr>
        <w:tc>
          <w:tcPr>
            <w:tcW w:w="1303" w:type="dxa"/>
          </w:tcPr>
          <w:p w:rsidR="00745C5A" w:rsidRDefault="00745C5A" w:rsidP="00E2160F">
            <w:pPr>
              <w:tabs>
                <w:tab w:val="left" w:pos="841"/>
              </w:tabs>
            </w:pPr>
            <w:r w:rsidRPr="00745C5A">
              <w:rPr>
                <w:rFonts w:ascii="Arial" w:hAnsi="Arial" w:cs="Arial"/>
              </w:rPr>
              <w:t>E  569998</w:t>
            </w:r>
          </w:p>
        </w:tc>
      </w:tr>
    </w:tbl>
    <w:p w:rsidR="00850B4C" w:rsidRDefault="00850B4C" w:rsidP="00745C5A">
      <w:pPr>
        <w:tabs>
          <w:tab w:val="left" w:pos="841"/>
        </w:tabs>
      </w:pPr>
    </w:p>
    <w:sectPr w:rsidR="00850B4C" w:rsidSect="00850B4C">
      <w:pgSz w:w="11910" w:h="16840"/>
      <w:pgMar w:top="520" w:right="440" w:bottom="280" w:left="70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50B4C" w:rsidRDefault="00850B4C" w:rsidP="00850B4C">
      <w:r>
        <w:separator/>
      </w:r>
    </w:p>
  </w:endnote>
  <w:endnote w:type="continuationSeparator" w:id="0">
    <w:p w:rsidR="00850B4C" w:rsidRDefault="00850B4C" w:rsidP="00850B4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50B4C" w:rsidRDefault="00745C5A" w:rsidP="00850B4C">
      <w:r w:rsidRPr="00850B4C">
        <w:rPr>
          <w:color w:val="000000"/>
        </w:rPr>
        <w:separator/>
      </w:r>
    </w:p>
  </w:footnote>
  <w:footnote w:type="continuationSeparator" w:id="0">
    <w:p w:rsidR="00850B4C" w:rsidRDefault="00850B4C" w:rsidP="00850B4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proofState w:spelling="clean" w:grammar="clean"/>
  <w:attachedTemplate r:id="rId1"/>
  <w:defaultTabStop w:val="720"/>
  <w:autoHyphenation/>
  <w:hyphenationZone w:val="425"/>
  <w:characterSpacingControl w:val="doNotCompress"/>
  <w:footnotePr>
    <w:footnote w:id="-1"/>
    <w:footnote w:id="0"/>
  </w:footnotePr>
  <w:endnotePr>
    <w:endnote w:id="-1"/>
    <w:endnote w:id="0"/>
  </w:endnotePr>
  <w:compat/>
  <w:rsids>
    <w:rsidRoot w:val="00850B4C"/>
    <w:rsid w:val="00745C5A"/>
    <w:rsid w:val="00850B4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pPr>
        <w:widowControl w:val="0"/>
        <w:autoSpaceDE w:val="0"/>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850B4C"/>
    <w:pPr>
      <w:suppressAutoHyphens/>
    </w:pPr>
    <w:rPr>
      <w:rFonts w:ascii="Courier New" w:eastAsia="Courier New" w:hAnsi="Courier New" w:cs="Courier New"/>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rsid w:val="00850B4C"/>
    <w:rPr>
      <w:sz w:val="28"/>
      <w:szCs w:val="28"/>
    </w:rPr>
  </w:style>
  <w:style w:type="paragraph" w:styleId="Prrafodelista">
    <w:name w:val="List Paragraph"/>
    <w:basedOn w:val="Normal"/>
    <w:rsid w:val="00850B4C"/>
  </w:style>
  <w:style w:type="paragraph" w:customStyle="1" w:styleId="TableParagraph">
    <w:name w:val="Table Paragraph"/>
    <w:basedOn w:val="Normal"/>
    <w:rsid w:val="00850B4C"/>
  </w:style>
  <w:style w:type="table" w:styleId="Tablaconcuadrcula">
    <w:name w:val="Table Grid"/>
    <w:basedOn w:val="Tablanormal"/>
    <w:uiPriority w:val="59"/>
    <w:rsid w:val="00745C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image" Target="media/image5.jpeg"/><Relationship Id="rId4" Type="http://schemas.openxmlformats.org/officeDocument/2006/relationships/footnotes" Target="footnotes.xml"/><Relationship Id="rId9" Type="http://schemas.openxmlformats.org/officeDocument/2006/relationships/image" Target="media/image4.jpeg"/></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632</Words>
  <Characters>3480</Characters>
  <Application>Microsoft Office Word</Application>
  <DocSecurity>0</DocSecurity>
  <Lines>29</Lines>
  <Paragraphs>8</Paragraphs>
  <ScaleCrop>false</ScaleCrop>
  <Company/>
  <LinksUpToDate>false</LinksUpToDate>
  <CharactersWithSpaces>4104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EP2.pdf</dc:title>
  <dc:creator>german.vega</dc:creator>
  <cp:lastModifiedBy>german.vega</cp:lastModifiedBy>
  <cp:revision>2</cp:revision>
  <dcterms:created xsi:type="dcterms:W3CDTF">2024-02-09T10:36:00Z</dcterms:created>
  <dcterms:modified xsi:type="dcterms:W3CDTF">2024-02-09T10:36:00Z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2024-02-08T00:00:00Z</vt:filetime>
  </property>
  <property fmtid="{D5CDD505-2E9C-101B-9397-08002B2CF9AE}" pid="3" name="LastSaved">
    <vt:filetime>2024-02-09T00:00:00Z</vt:filetime>
  </property>
  <property fmtid="{D5CDD505-2E9C-101B-9397-08002B2CF9AE}" pid="4" name="Producer">
    <vt:lpwstr>Microsoft: Print To PDF</vt:lpwstr>
  </property>
</Properties>
</file>