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t>Contratos formalizados 2024 (I)</w:t>
      </w:r>
    </w:p>
    <w:p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096"/>
        <w:gridCol w:w="1018"/>
        <w:gridCol w:w="3905"/>
        <w:gridCol w:w="1340"/>
        <w:gridCol w:w="1340"/>
        <w:gridCol w:w="2652"/>
        <w:gridCol w:w="852"/>
        <w:gridCol w:w="1582"/>
        <w:gridCol w:w="2038"/>
      </w:tblGrid>
      <w:tr w:rsidR="00434374" w:rsidRPr="00434374" w:rsidTr="00434374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2024 A EXCEPCIÓN DE LOS CONTRATOS MENORES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  <w:r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(I)</w:t>
            </w:r>
          </w:p>
        </w:tc>
      </w:tr>
      <w:tr w:rsidR="00434374" w:rsidRPr="00434374" w:rsidTr="00434374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434374" w:rsidRPr="00434374" w:rsidTr="00434374">
        <w:trPr>
          <w:trHeight w:val="8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15-23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seguro de autos para la flota de Guaguas y vehículos auxiliares, así como del seguro obligatorio de viajeros de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4.380.600,00 €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4.378.854,32 €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FIATC Mutua de Seguros y Reaseguros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09/01/24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434374" w:rsidRPr="00434374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9-23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Servicio e instalación de elevadores de columna móvil de tipo </w:t>
            </w:r>
            <w:proofErr w:type="spellStart"/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Wireless</w:t>
            </w:r>
            <w:proofErr w:type="spellEnd"/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o sin cable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168.224,30 €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166.950,00 €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Elías </w:t>
            </w:r>
            <w:proofErr w:type="spellStart"/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Jadraque</w:t>
            </w:r>
            <w:proofErr w:type="spellEnd"/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22/01/24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4,33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434374" w:rsidRPr="00434374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1-23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 e instalación de un sistema de monitorización para la detección temprana de incidencias en la flota de vehículos de Guaguas Municipales,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300.625,00 €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300.625,00 €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Stra</w:t>
            </w:r>
            <w:proofErr w:type="spellEnd"/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25/01/24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434374" w:rsidRPr="00434374" w:rsidTr="00434374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CA8-23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e implantación de un sistema de gestión (GMAO) de mantenimiento de la flota de autobuses de GMSA y suministro de dispositivos móviles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157.000,00 €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25.311,20 €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2: Telefónica Soluciones de Informática y Comunicaciones de España,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02/02/24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434374">
              <w:rPr>
                <w:rFonts w:ascii="Calibri" w:eastAsia="Times New Roman" w:hAnsi="Calibri" w:cs="Calibri"/>
                <w:color w:val="000000"/>
                <w:lang w:bidi="ar-SA"/>
              </w:rPr>
              <w:t>Del 03/07/2023 al 30/11/2024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434374" w:rsidRPr="00434374" w:rsidTr="0043437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NEG 2-23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Monitorización y predicción de demanda durante los eventos de ciudad dentro del asistente de movilidad desarrollado para Guaguas Municipales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50.000,00 €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Nology Studio,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09/02/24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434374" w:rsidRPr="00434374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13-23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soporte funcional del sistema de planificación de recursos empresariales (ERP) implantado en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207.000,00 €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204.000,00 €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Futit Services,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19/02/24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434374" w:rsidRPr="00434374" w:rsidTr="00434374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CA8-23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e implantación de un sistema de gestión (GMAO) de mantenimiento de la flota de autobuses de GMSA y suministro de dispositivos móviles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121.000,00 €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100.681,86 €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Lote 1: </w:t>
            </w:r>
            <w:proofErr w:type="spellStart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Aytos</w:t>
            </w:r>
            <w:proofErr w:type="spellEnd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Soluciones Informáticas,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22/02/24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434374">
              <w:rPr>
                <w:rFonts w:ascii="Calibri" w:eastAsia="Times New Roman" w:hAnsi="Calibri" w:cs="Calibri"/>
                <w:color w:val="000000"/>
                <w:lang w:bidi="ar-SA"/>
              </w:rPr>
              <w:t>Del 03/07/2023 al 30/11/2023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434374" w:rsidRDefault="00434374" w:rsidP="00434374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lastRenderedPageBreak/>
        <w:t>Contratos formalizados 2024 (II)</w:t>
      </w:r>
    </w:p>
    <w:p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096"/>
        <w:gridCol w:w="1018"/>
        <w:gridCol w:w="3769"/>
        <w:gridCol w:w="1217"/>
        <w:gridCol w:w="1259"/>
        <w:gridCol w:w="3562"/>
        <w:gridCol w:w="852"/>
        <w:gridCol w:w="940"/>
        <w:gridCol w:w="2110"/>
      </w:tblGrid>
      <w:tr w:rsidR="00434374" w:rsidRPr="00434374" w:rsidTr="00434374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2024 A EXCEPCIÓN DE LOS CONTRATOS MENORES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  <w:r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(II)</w:t>
            </w:r>
          </w:p>
        </w:tc>
      </w:tr>
      <w:tr w:rsidR="00434374" w:rsidRPr="00434374" w:rsidTr="00434374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434374" w:rsidRPr="00434374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16-23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desarrollo e instalación de un sistema de gestión de cartelería digital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256.612,69 €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202.869,48 €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Inetum España,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11/06/24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434374" w:rsidRPr="00434374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4-24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una póliza de responsabilidad civil de autoridades, directivos y personal al servicio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12.859,04 €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Dual Ibérica Riegos </w:t>
            </w:r>
            <w:proofErr w:type="spellStart"/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Profesiconales</w:t>
            </w:r>
            <w:proofErr w:type="spellEnd"/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27/06/24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 abreviado</w:t>
            </w:r>
          </w:p>
        </w:tc>
      </w:tr>
      <w:tr w:rsidR="00434374" w:rsidRPr="00434374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5-24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una póliza de responsabilidad medioambiental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8.500,00 €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867,64 €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CASER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28/06/24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 abreviado</w:t>
            </w:r>
          </w:p>
        </w:tc>
      </w:tr>
      <w:tr w:rsidR="00434374" w:rsidRPr="00434374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asistencia técnica para el proyecto de experiencia del cliente (</w:t>
            </w:r>
            <w:proofErr w:type="spellStart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Customer</w:t>
            </w:r>
            <w:proofErr w:type="spellEnd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Journey</w:t>
            </w:r>
            <w:proofErr w:type="spellEnd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Map</w:t>
            </w:r>
            <w:proofErr w:type="spellEnd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) en el servicio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77.690,00 €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Usabgamma</w:t>
            </w:r>
            <w:proofErr w:type="spellEnd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23/07/24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434374" w:rsidRPr="00434374" w:rsidTr="00434374">
        <w:trPr>
          <w:trHeight w:val="100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vigilancia, control y seguridad y suministro, instalación y mantenimiento de un sistema de alarma para las instalaciones y dependencias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1.126.660,78 €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1.126.296,92 €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Clece</w:t>
            </w:r>
            <w:proofErr w:type="spellEnd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Seguridad,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434374" w:rsidRPr="00434374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e instalación de un sistema de videovigilancia embarcada en 29 autobuses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69.112,80 €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60.819,38 €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Calibri" w:eastAsia="Times New Roman" w:hAnsi="Calibri" w:cs="Calibri"/>
                <w:color w:val="000000"/>
                <w:lang w:bidi="ar-SA"/>
              </w:rPr>
            </w:pPr>
            <w:r w:rsidRPr="00434374">
              <w:rPr>
                <w:rFonts w:ascii="Calibri" w:eastAsia="Times New Roman" w:hAnsi="Calibri" w:cs="Calibri"/>
                <w:color w:val="000000"/>
                <w:lang w:bidi="ar-SA"/>
              </w:rPr>
              <w:t>UTE Sociedad Ibérica de construcciones eléctricas, S.A. (SICE) y Sociedad Ibérica de construcciones eléctricas de Seguridad, S.L. (SICE SEGURIDAD)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13/09/24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434374" w:rsidRPr="00434374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Asistencia Técnica para el estudio del modelo de movilidad de la ciudad de Las Palmas de Gran Canaria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140.000,00 €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133.000,00 €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Agora</w:t>
            </w:r>
            <w:proofErr w:type="spellEnd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Pública Investigación,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07/10/24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434374" w:rsidRDefault="00434374" w:rsidP="00434374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lastRenderedPageBreak/>
        <w:t>Contratos formalizados 2024 (III)</w:t>
      </w:r>
    </w:p>
    <w:p w:rsidR="00434374" w:rsidRDefault="00434374" w:rsidP="00434374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096"/>
        <w:gridCol w:w="918"/>
        <w:gridCol w:w="5558"/>
        <w:gridCol w:w="1079"/>
        <w:gridCol w:w="1241"/>
        <w:gridCol w:w="2095"/>
        <w:gridCol w:w="852"/>
        <w:gridCol w:w="940"/>
        <w:gridCol w:w="2044"/>
      </w:tblGrid>
      <w:tr w:rsidR="00434374" w:rsidRPr="00434374" w:rsidTr="00434374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2024 A EXCEPCIÓN DE LOS CONTRATOS MENORES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  <w:r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(III)</w:t>
            </w:r>
          </w:p>
        </w:tc>
      </w:tr>
      <w:tr w:rsidR="00434374" w:rsidRPr="00434374" w:rsidTr="00434374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434374" w:rsidRPr="00434374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asesoramiento, planificación y compra de espacios en medios de comunicación para Guaguas Municipales,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Opagen</w:t>
            </w:r>
            <w:proofErr w:type="spellEnd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Comunication</w:t>
            </w:r>
            <w:proofErr w:type="spellEnd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07/11/24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434374" w:rsidRPr="00434374" w:rsidTr="00434374">
        <w:trPr>
          <w:trHeight w:val="94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10/23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mantenimiento integral de los puntos de información al viajero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118.500,00 €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121,00 €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CAPMAR Sistemas de Información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434374" w:rsidRPr="00434374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mantenimiento de los softwares "</w:t>
            </w:r>
            <w:proofErr w:type="spellStart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Goaldriver</w:t>
            </w:r>
            <w:proofErr w:type="spellEnd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" y "</w:t>
            </w:r>
            <w:proofErr w:type="spellStart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Goalbus</w:t>
            </w:r>
            <w:proofErr w:type="spellEnd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"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107.381,16 €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107.381,16 €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Goal</w:t>
            </w:r>
            <w:proofErr w:type="spellEnd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Systems</w:t>
            </w:r>
            <w:proofErr w:type="spellEnd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13/11/24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434374" w:rsidRPr="00434374" w:rsidTr="00434374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3/24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diseño, creatividad e imagen corporativa de Guaguas Municipales,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45.381,96 €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Mientrastanto</w:t>
            </w:r>
            <w:proofErr w:type="spellEnd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Agencia de Publicidad Creativa,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434374" w:rsidRPr="00434374" w:rsidTr="00434374">
        <w:trPr>
          <w:trHeight w:val="103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soporte y mantenimiento del sistema de control de la producción al transporte de viajeros en los servicios asociados al software embarcado de gestión y control de la explotación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153.328,92 €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153.328,92 €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Desic</w:t>
            </w:r>
            <w:proofErr w:type="spellEnd"/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34374" w:rsidRPr="00434374" w:rsidRDefault="00434374" w:rsidP="00434374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434374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</w:tbl>
    <w:p w:rsidR="00434374" w:rsidRDefault="00434374" w:rsidP="00434374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2155B6" w:rsidRDefault="002155B6" w:rsidP="002155B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lastRenderedPageBreak/>
        <w:t>Contratos formalizados 2024 (IV)</w:t>
      </w:r>
    </w:p>
    <w:p w:rsidR="002155B6" w:rsidRDefault="002155B6" w:rsidP="002155B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098"/>
        <w:gridCol w:w="1018"/>
        <w:gridCol w:w="5613"/>
        <w:gridCol w:w="1075"/>
        <w:gridCol w:w="1241"/>
        <w:gridCol w:w="1991"/>
        <w:gridCol w:w="852"/>
        <w:gridCol w:w="940"/>
        <w:gridCol w:w="1995"/>
      </w:tblGrid>
      <w:tr w:rsidR="002155B6" w:rsidRPr="002155B6" w:rsidTr="002155B6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2024 A EXCEPCIÓN DE LOS CONTRATOS MENORES</w:t>
            </w: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  <w:r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(IV)</w:t>
            </w:r>
          </w:p>
        </w:tc>
      </w:tr>
      <w:tr w:rsidR="002155B6" w:rsidRPr="002155B6" w:rsidTr="002155B6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2155B6" w:rsidRPr="002155B6" w:rsidTr="002155B6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8/24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plataforma de entrenamiento y concienciación en medidas de seguridad de la información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13.600,00 €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Atlantis </w:t>
            </w:r>
            <w:proofErr w:type="spellStart"/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Teconología</w:t>
            </w:r>
            <w:proofErr w:type="spellEnd"/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y Sistemas,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2155B6" w:rsidRPr="002155B6" w:rsidTr="002155B6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14/23 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integral de neumáticos para la flota de vehículos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892.500,00 €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845.800,00 €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El Paso 2000 Technology,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19/12/24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2155B6" w:rsidRPr="002155B6" w:rsidTr="002155B6">
        <w:trPr>
          <w:trHeight w:val="103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11/24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prevención ajeno en la especialidad de higiene industrial, ergonomía y psicosociología aplicada, así como el apoyo técnico y asesoramiento para la especialidad de seguridad y actividades generales para Guaguas Municipales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17.880,89 €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12.450,00 €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Quiron</w:t>
            </w:r>
            <w:proofErr w:type="spellEnd"/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Prevención,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23/12/24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2155B6" w:rsidRPr="002155B6" w:rsidTr="002155B6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16/24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Póliza de seguro colectivo de vida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140.000,00 €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110.107,06 €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Allianz Compañía de Seguros y Reaseguros,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26/12/24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55B6" w:rsidRPr="002155B6" w:rsidRDefault="002155B6" w:rsidP="002155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2155B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:rsidR="002155B6" w:rsidRDefault="002155B6" w:rsidP="002155B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434374" w:rsidRDefault="00434374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2155B6" w:rsidRDefault="002155B6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2155B6" w:rsidRDefault="002155B6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2155B6" w:rsidRDefault="002155B6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2155B6" w:rsidRDefault="002155B6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2155B6" w:rsidRDefault="002155B6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2155B6" w:rsidRDefault="002155B6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2155B6" w:rsidRDefault="002155B6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8D071E" w:rsidRDefault="008D071E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</w:t>
      </w:r>
      <w:r>
        <w:rPr>
          <w:rFonts w:ascii="Helvética" w:hAnsi="Helvética"/>
          <w:color w:val="1F497D" w:themeColor="text2"/>
          <w:sz w:val="28"/>
          <w:szCs w:val="28"/>
        </w:rPr>
        <w:t>3(I)</w:t>
      </w:r>
    </w:p>
    <w:p w:rsidR="008D071E" w:rsidRDefault="008D071E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8D071E" w:rsidRDefault="008D071E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119"/>
        <w:gridCol w:w="1018"/>
        <w:gridCol w:w="4706"/>
        <w:gridCol w:w="1340"/>
        <w:gridCol w:w="1340"/>
        <w:gridCol w:w="1894"/>
        <w:gridCol w:w="852"/>
        <w:gridCol w:w="940"/>
        <w:gridCol w:w="2614"/>
      </w:tblGrid>
      <w:tr w:rsidR="008D071E" w:rsidRPr="008D071E" w:rsidTr="008D071E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2023 A EXCEPCIÓN DE LOS CONTRATOS MENORES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8D071E" w:rsidRPr="008D071E" w:rsidTr="008D071E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8D071E" w:rsidRPr="008D071E" w:rsidTr="008D071E">
        <w:trPr>
          <w:trHeight w:val="8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20-22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de tres vehículos de diez metros, siete de doce metros y quince de dieciocho metros, para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6.247.500,00 €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6.162.143,03 €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3: Solaris Bus Ibérica, S.L.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10/01/23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8D071E" w:rsidRPr="008D071E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1-23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renovación de las licencias del software de Gestión Empresarial (ERP) "Etendo" implantado en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17.950,00 €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17.950,00 €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Futit Services,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26/03/23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60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8D071E" w:rsidRPr="008D071E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23-22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Suministro y servicios posventa de diez vehículos de </w:t>
            </w:r>
            <w:proofErr w:type="spellStart"/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veintún</w:t>
            </w:r>
            <w:proofErr w:type="spellEnd"/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metros,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7.575.000,00 €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5.645.000,00 €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Evobus Ibérica,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04/04/23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71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8D071E" w:rsidRPr="008D071E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CE 1-23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Obra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Adjudicación por trámite de emergencia de la contratación de la obra de rehabilitación de pilar en rampa de cochera de la empresa Guaguas Municipales, </w:t>
            </w:r>
            <w:proofErr w:type="gramStart"/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S.A .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489.890,92 €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489.890,92 €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Isidro Hernández y Hermanos,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16/06/23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 tramitado por la vía de emergencia</w:t>
            </w:r>
          </w:p>
        </w:tc>
      </w:tr>
      <w:tr w:rsidR="008D071E" w:rsidRPr="008D071E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7-23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una póliza de responsabilidad civil de autoridades, administradores, directivos y personal al servicio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15.990,00 €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AIG </w:t>
            </w:r>
            <w:proofErr w:type="spellStart"/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Europe</w:t>
            </w:r>
            <w:proofErr w:type="spellEnd"/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03/05/23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8D071E" w:rsidRPr="008D071E" w:rsidTr="008D071E">
        <w:trPr>
          <w:trHeight w:val="100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17-22 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implantación de señalética accesible en las paradas de la red de líneas de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29.000,00 €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22.491,73 €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Implaser</w:t>
            </w:r>
            <w:proofErr w:type="spellEnd"/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99, S.L.L.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16/08/23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</w:tbl>
    <w:p w:rsidR="008D071E" w:rsidRDefault="008D071E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8D071E" w:rsidRDefault="008D071E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8D071E" w:rsidRDefault="008D071E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8D071E" w:rsidRDefault="008D071E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</w:t>
      </w:r>
      <w:r>
        <w:rPr>
          <w:rFonts w:ascii="Helvética" w:hAnsi="Helvética"/>
          <w:color w:val="1F497D" w:themeColor="text2"/>
          <w:sz w:val="28"/>
          <w:szCs w:val="28"/>
        </w:rPr>
        <w:t>3(II)</w:t>
      </w:r>
    </w:p>
    <w:p w:rsidR="008D071E" w:rsidRDefault="008D071E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096"/>
        <w:gridCol w:w="1018"/>
        <w:gridCol w:w="5117"/>
        <w:gridCol w:w="1340"/>
        <w:gridCol w:w="1340"/>
        <w:gridCol w:w="1936"/>
        <w:gridCol w:w="852"/>
        <w:gridCol w:w="940"/>
        <w:gridCol w:w="2184"/>
      </w:tblGrid>
      <w:tr w:rsidR="008D071E" w:rsidRPr="008D071E" w:rsidTr="008D071E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2023 A EXCEPCIÓN DE LOS CONTRATOS MENORES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8D071E" w:rsidRPr="008D071E" w:rsidTr="008D071E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8D071E" w:rsidRPr="008D071E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6-22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despliegue y acceso a la aplicación de gestión personal (GINPIX 7) en entorno cloud y como software as a service (</w:t>
            </w:r>
            <w:proofErr w:type="spellStart"/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SaaS</w:t>
            </w:r>
            <w:proofErr w:type="spellEnd"/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) para Guaguas </w:t>
            </w:r>
            <w:proofErr w:type="spellStart"/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Muncipales</w:t>
            </w:r>
            <w:proofErr w:type="spellEnd"/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93.104,20 €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91.701,64 €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</w:pPr>
            <w:r w:rsidRPr="008D071E"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  <w:t>Soluciones Avanzadas en Informática Aplicada,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17/01/23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8D071E" w:rsidRPr="008D071E" w:rsidTr="008D071E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14-22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Suministro, instalación, mantenimiento y gestión de un sistema de videovigilancia embarcada en 158 autobuses de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338.939,34 €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293.748,32 €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SICE - SICE SEGURIDAD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13/06/23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8D071E" w:rsidRPr="008D071E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3-23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Servicio de asistencia técnica para la realización de los trabajos de calidad percibida por los clientes de Guaguas Municipales, S.A.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78.000,00 €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62.400,00 €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GFK EMER AD HOC RESEARCH,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03/08/23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8D071E" w:rsidRPr="008D071E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de diez vehículos de doce metros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3.655.000,00 €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3.529.000,00 €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Scania Hispania,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04/08/23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72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8D071E" w:rsidRPr="008D071E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de diez vehículos de doce metros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2.407.500,00 €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2.215.000,00 €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2: MAN Vehículos Industriales Importador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04/08/23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72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8D071E" w:rsidRDefault="008D071E" w:rsidP="008D071E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</w:t>
      </w:r>
      <w:r>
        <w:rPr>
          <w:rFonts w:ascii="Helvética" w:hAnsi="Helvética"/>
          <w:color w:val="1F497D" w:themeColor="text2"/>
          <w:sz w:val="28"/>
          <w:szCs w:val="28"/>
        </w:rPr>
        <w:t>3(III)</w:t>
      </w:r>
    </w:p>
    <w:p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096"/>
        <w:gridCol w:w="1018"/>
        <w:gridCol w:w="5521"/>
        <w:gridCol w:w="1340"/>
        <w:gridCol w:w="1340"/>
        <w:gridCol w:w="1721"/>
        <w:gridCol w:w="852"/>
        <w:gridCol w:w="940"/>
        <w:gridCol w:w="1995"/>
      </w:tblGrid>
      <w:tr w:rsidR="008D071E" w:rsidRPr="008D071E" w:rsidTr="008D071E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2023 A EXCEPCIÓN DE LOS CONTRATOS MENORES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8D071E" w:rsidRPr="008D071E" w:rsidTr="008D071E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8D071E" w:rsidRPr="008D071E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5-23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por lotes de la uniformidad del personal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399.997,40 €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306.339,80 €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El Corte Inglés,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8D071E" w:rsidRPr="008D071E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5-23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por lotes de la uniformidad del personal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106.000,71 €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68.003,44 €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2: Sebastián Tejera,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8D071E" w:rsidRPr="008D071E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5-23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por lotes de la uniformidad del personal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44.004,24 €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28.700,04 €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3: El Corte Inglés,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8D071E" w:rsidRPr="008D071E" w:rsidTr="008D071E">
        <w:trPr>
          <w:trHeight w:val="8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4-23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Obra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Contrato mixto de obra, suministro, instalación, puesta en servicio y legalización de la infraestructura eléctrica necesaria para la recarga de vehículos eléctricos de la empresa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1.776.117,37 €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1.597.888,46 €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Endesa X Servicios,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14/09/23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8D071E" w:rsidRPr="008D071E" w:rsidTr="008D071E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6-23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Contrato de suministro de postes inteligentes de información al viajero para Guaguas Municipales, S.A., en el marco del Plan de Recuperación, Transformación y Resiliencia- “financiado</w:t>
            </w: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br/>
              <w:t>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1.250.000,00 €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1.171.385,00 €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Capmar Sistemas de Información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14/11/23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071E" w:rsidRPr="008D071E" w:rsidRDefault="008D071E" w:rsidP="008D071E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8D071E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8D071E" w:rsidRDefault="008D071E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660A06" w:rsidRDefault="00660A06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</w:t>
      </w:r>
      <w:r>
        <w:rPr>
          <w:rFonts w:ascii="Helvética" w:hAnsi="Helvética"/>
          <w:color w:val="1F497D" w:themeColor="text2"/>
          <w:sz w:val="28"/>
          <w:szCs w:val="28"/>
        </w:rPr>
        <w:t>2(I)</w:t>
      </w:r>
    </w:p>
    <w:p w:rsidR="00660A06" w:rsidRPr="00E979DF" w:rsidRDefault="00660A06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097"/>
        <w:gridCol w:w="1018"/>
        <w:gridCol w:w="4149"/>
        <w:gridCol w:w="1040"/>
        <w:gridCol w:w="2079"/>
        <w:gridCol w:w="2173"/>
        <w:gridCol w:w="852"/>
        <w:gridCol w:w="940"/>
        <w:gridCol w:w="2475"/>
      </w:tblGrid>
      <w:tr w:rsidR="00660A06" w:rsidRPr="00660A06" w:rsidTr="00660A06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660A06" w:rsidRPr="00660A06" w:rsidRDefault="00660A06" w:rsidP="001037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1037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FORMALIZ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ADOS POR GUAGUAS MUNICIPALES, S.A. 2022 A EXCEPCIÓN DE LOS CONTRATOS MENORES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660A06" w:rsidRPr="00660A06" w:rsidTr="00660A06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660A06" w:rsidRPr="00660A06" w:rsidTr="00660A06">
        <w:trPr>
          <w:trHeight w:val="8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18-21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equipos multifuncionales y equipos de impresión monocromo mediante arrendamiento en modalidad de renting con opción a compra para Guaguas Municipales S.A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31.500,00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Precios unitarios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Lote 1: Sharp </w:t>
            </w: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Electronics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Europe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Limited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Sucursal en España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02/02/22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 años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660A06" w:rsidRPr="00660A06" w:rsidTr="00660A06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18-21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equipos multifuncionales y equipos de impresión monocromo mediante arrendamiento en modalidad de renting con opción a compra para Guaguas Municipales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24.900,00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Precios unitarios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Lote 2: </w:t>
            </w: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Kanarianolta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S.A.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02/02/22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660A06" w:rsidRPr="00660A06" w:rsidTr="00660A06">
        <w:trPr>
          <w:trHeight w:val="13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para la instalación de cableado eléctrico y de red, así como la instalación de una chapa metálica que sirva de soporte para el equipamiento de red embarcado de las unidades de transporte de Guaguas Municipales,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55.500,00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43.500,00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Telycan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04/02/22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50 días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660A06" w:rsidRPr="00660A06" w:rsidTr="00660A06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15-21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Servicios de venta, recarga y distribución de títulos de transporte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675.000,00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Precio unitario: (2,40%)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Disashop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07/02/22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660A06" w:rsidRPr="00660A06" w:rsidTr="00660A06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CE 1-22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Adjudicación por trámite de emergencia de la contratación del servicio de limpieza de la entidad Guaguas Municipales S.A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260.912,04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260.912,04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Capross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2004,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24/02/22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 tramitado por la vía de emergencia</w:t>
            </w:r>
          </w:p>
        </w:tc>
      </w:tr>
      <w:tr w:rsidR="00660A06" w:rsidRPr="00660A06" w:rsidTr="00660A06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19-21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Contrato mixto de implantación, mantenimiento y soporte técnico de un software de gestión integral de la prevención de riesgos laborales para Guaguas Municipales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12.400,00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12.400,00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Nedatec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Consulting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09/03/22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660A06" w:rsidRPr="00660A06" w:rsidTr="00660A06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6-22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mantenimiento preventivo y reparación de aire acondicionado, puertas y rampas por lotes de 78 vehículos de Guaguas Municipales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130.200,00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117.000,00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Insular Carrocera, S.A.                              Lote 2: Insular Carrocera,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26/05/22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:rsidR="00660A06" w:rsidRDefault="00660A06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660A06" w:rsidRDefault="00660A06" w:rsidP="00660A0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</w:t>
      </w:r>
      <w:r>
        <w:rPr>
          <w:rFonts w:ascii="Helvética" w:hAnsi="Helvética"/>
          <w:color w:val="1F497D" w:themeColor="text2"/>
          <w:sz w:val="28"/>
          <w:szCs w:val="28"/>
        </w:rPr>
        <w:t>2 (II)</w:t>
      </w:r>
    </w:p>
    <w:p w:rsidR="00660A06" w:rsidRDefault="00660A06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096"/>
        <w:gridCol w:w="1018"/>
        <w:gridCol w:w="5222"/>
        <w:gridCol w:w="1190"/>
        <w:gridCol w:w="1241"/>
        <w:gridCol w:w="2080"/>
        <w:gridCol w:w="852"/>
        <w:gridCol w:w="940"/>
        <w:gridCol w:w="2184"/>
      </w:tblGrid>
      <w:tr w:rsidR="00660A06" w:rsidRPr="00660A06" w:rsidTr="00660A06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660A06" w:rsidRPr="00660A06" w:rsidRDefault="00660A06" w:rsidP="001037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1037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FORMALIZ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ADOS POR GUAGUAS MUNICIPALES, S.A. 2022 A EXCEPCIÓN DE LOS CONTRATOS MENORES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660A06" w:rsidRPr="00660A06" w:rsidTr="00660A06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660A06" w:rsidRPr="00660A06" w:rsidTr="00660A06">
        <w:trPr>
          <w:trHeight w:val="61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7-22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la póliza de todo riesgo de daños materiales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29.295,90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Generali España, S.A. de Seguros y Reaseguros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05/07/22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660A06" w:rsidRPr="00660A06" w:rsidTr="00660A06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limpieza de la entidad Guaguas Municipales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1.159.770,80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573.544,79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Lote 1: </w:t>
            </w: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Capross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2004, S.L.            Lote 2: </w:t>
            </w: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Capross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2004,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15/07/22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660A06" w:rsidRPr="00660A06" w:rsidTr="00660A06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11-22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tarjetas de títulos de transporte sin contacto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323.650,00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313.130,00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Calmell, S.A.            Lote 2: Calmell, S.A.            Lote 3: Calmell,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29/07/22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660A06" w:rsidRPr="00660A06" w:rsidTr="00660A06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1-22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elementos de digitalización de medios de pago para Guaguas Municipales S.A. en el marco del Plan de Recuperación, Transformación y Resiliencia- "financiado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378.000,00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378.000,00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Desarrollos y Sistemas Informáticos Canarios, S.L.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01/08/22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660A06" w:rsidRPr="00660A06" w:rsidTr="00660A06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2-22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para la ampliación y mejora para la contextualización, monitorización y reacción del asistente de movilidad desarrollado para Guaguas Municipales S.A. (Fase 3) en el marco del Plan de Recuperación, Transformación y Resiliencia- "financiado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364.992,00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Nology Studio,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01/08/22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660A06" w:rsidRPr="00660A06" w:rsidTr="00660A06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4-22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del sistema de señalética accesible para personas con discapacidad visual, en las paradas de Guaguas Municipales S.A. en el marco del Plan de Recuperación, Transformación y Resiliencia- "financiado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93.864,96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93.864,96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Nuevos Sistemas </w:t>
            </w:r>
            <w:proofErr w:type="spellStart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Tecnologicos</w:t>
            </w:r>
            <w:proofErr w:type="spellEnd"/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17/08/22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4.5 meses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660A06" w:rsidRPr="00660A06" w:rsidTr="00660A06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4-21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Contrato mixto de diseño, suministro-fabricación, instalación y mantenimiento de marquesinas para el sistema de transporte público colectivo MetroGuagua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6.278.455,30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6.143.313,29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Capmar Sistemas de Información,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05/09/22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60A06" w:rsidRPr="00660A06" w:rsidRDefault="00660A06" w:rsidP="00660A0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660A06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:rsidR="00660A06" w:rsidRDefault="00660A06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</w:t>
      </w:r>
      <w:r>
        <w:rPr>
          <w:rFonts w:ascii="Helvética" w:hAnsi="Helvética"/>
          <w:color w:val="1F497D" w:themeColor="text2"/>
          <w:sz w:val="28"/>
          <w:szCs w:val="28"/>
        </w:rPr>
        <w:t>2 (III)</w:t>
      </w:r>
    </w:p>
    <w:p w:rsid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097"/>
        <w:gridCol w:w="1018"/>
        <w:gridCol w:w="4395"/>
        <w:gridCol w:w="1040"/>
        <w:gridCol w:w="1270"/>
        <w:gridCol w:w="3216"/>
        <w:gridCol w:w="852"/>
        <w:gridCol w:w="940"/>
        <w:gridCol w:w="1995"/>
      </w:tblGrid>
      <w:tr w:rsidR="003D45FA" w:rsidRPr="003D45FA" w:rsidTr="003D45FA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3D45FA" w:rsidRPr="003D45FA" w:rsidRDefault="003D45FA" w:rsidP="001037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1037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FORMALIZ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ADOS POR GUAGUAS MUNICIPALES, S.A. 2022 A EXCEPCIÓN DE LOS CONTRATOS MENORES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3D45FA" w:rsidRPr="003D45FA" w:rsidTr="003D45FA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3D45FA" w:rsidRPr="003D45FA" w:rsidTr="003D45FA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19-22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Selección de una Mutua colaboradora en la gestión de la seguridad social que cubra las contingencias derivadas de los riesgos profesionales y otras actividades protectoras de la Seguridad Social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n/a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n/a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Asepeyo</w:t>
            </w:r>
            <w:proofErr w:type="spellEnd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MCcSS</w:t>
            </w:r>
            <w:proofErr w:type="spellEnd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151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12/09/22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3D45FA" w:rsidRPr="003D45FA" w:rsidTr="003D45FA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16-22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de 19 paneles de información en tiempo real alimentados, por energía solar, para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315.000,00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302.155,10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Capmar Sistemas de Información,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07/10/22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48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:rsidTr="003D45FA">
        <w:trPr>
          <w:trHeight w:val="102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15-22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e instalación de un sistema de fonía GSM para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Grupo Mecánica del Vuelo Sistemas,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07/10/22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:rsidTr="003D45FA">
        <w:trPr>
          <w:trHeight w:val="5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CA22-22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dos vehículos auxiliares eléctricos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58.491,18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Orvecame</w:t>
            </w:r>
            <w:proofErr w:type="spellEnd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Gran Canaria, S.L.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simplificado</w:t>
            </w:r>
          </w:p>
        </w:tc>
      </w:tr>
      <w:tr w:rsidR="003D45FA" w:rsidRPr="003D45FA" w:rsidTr="003D45FA">
        <w:trPr>
          <w:trHeight w:val="17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12-21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mantenimiento preventivo y reparación por lotes, de 46 vehículos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775.144,00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Precios unitarios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Grupo de Recambios Roque Nublo, S.L.            Lote 2: Grupo de Recambios Roque Nublo, S.L.          Lote 4: Grupo de Recambios Roque Nublo,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27/10/22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:rsidR="00660A06" w:rsidRDefault="00660A06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3D45FA" w:rsidRDefault="003D45FA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3D45FA" w:rsidRDefault="003D45FA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</w:t>
      </w:r>
      <w:r>
        <w:rPr>
          <w:rFonts w:ascii="Helvética" w:hAnsi="Helvética"/>
          <w:color w:val="1F497D" w:themeColor="text2"/>
          <w:sz w:val="28"/>
          <w:szCs w:val="28"/>
        </w:rPr>
        <w:t>2 (IV)</w:t>
      </w:r>
    </w:p>
    <w:p w:rsidR="003D45FA" w:rsidRDefault="003D45FA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096"/>
        <w:gridCol w:w="1018"/>
        <w:gridCol w:w="5078"/>
        <w:gridCol w:w="1190"/>
        <w:gridCol w:w="1241"/>
        <w:gridCol w:w="2413"/>
        <w:gridCol w:w="852"/>
        <w:gridCol w:w="940"/>
        <w:gridCol w:w="1995"/>
      </w:tblGrid>
      <w:tr w:rsidR="003D45FA" w:rsidRPr="003D45FA" w:rsidTr="003D45FA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3D45FA" w:rsidRPr="003D45FA" w:rsidRDefault="003D45FA" w:rsidP="001037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1037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FORMALIZ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ADOS POR GUAGUAS MUNICIPALES, S.A. 2022 A EXCEPCIÓN DE LOS CONTRATOS MENORES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3D45FA" w:rsidRPr="003D45FA" w:rsidTr="003D45FA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3D45FA" w:rsidRPr="003D45FA" w:rsidTr="003D45FA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21-22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auditoría de las cuentas anuales, verificación del estado de información no financiera y verificación y emisión del informe de cumplimiento del contrato programa de Guaguas Municipales, S.A. para los ejercicios 2022, 2023 y 2024.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108.750,00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70.665,00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Grupo de Auditores Públicos SAP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31/10/22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:rsidTr="003D45FA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CA18-22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implantación de un sistema experto de análisis de demanda y predicción de la ocupación del servicio de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194.350,00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155.953,00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Alestis</w:t>
            </w:r>
            <w:proofErr w:type="spellEnd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Consulting</w:t>
            </w:r>
            <w:proofErr w:type="spellEnd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24/11/22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36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:rsidTr="003D45FA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5-22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cuatro autobuses eléctricos de doce metros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2.300.000,00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2.144.000,00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:rsidTr="003D45FA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4-22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un autobús eléctrico con pila de hidrógeno de doce metros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675.000,00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605.000,00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:rsidTr="003D45FA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8-22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del sistema de pago y recarga de tarjetas sin contacto en tierra de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1.310.000,00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1.179.000,00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Desarrollo y Sistemas Informáticos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50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:rsidTr="003D45FA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13-22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de equipos multimedia embarcables para Guaguas Municipales, S.A.,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515.840,00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412.672,00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Eivor</w:t>
            </w:r>
            <w:proofErr w:type="spellEnd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Systems</w:t>
            </w:r>
            <w:proofErr w:type="spellEnd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</w:tbl>
    <w:p w:rsid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</w:t>
      </w:r>
      <w:r>
        <w:rPr>
          <w:rFonts w:ascii="Helvética" w:hAnsi="Helvética"/>
          <w:color w:val="1F497D" w:themeColor="text2"/>
          <w:sz w:val="28"/>
          <w:szCs w:val="28"/>
        </w:rPr>
        <w:t>2 (V)</w:t>
      </w:r>
    </w:p>
    <w:p w:rsid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118"/>
        <w:gridCol w:w="1018"/>
        <w:gridCol w:w="4622"/>
        <w:gridCol w:w="1290"/>
        <w:gridCol w:w="1747"/>
        <w:gridCol w:w="2052"/>
        <w:gridCol w:w="852"/>
        <w:gridCol w:w="940"/>
        <w:gridCol w:w="2184"/>
      </w:tblGrid>
      <w:tr w:rsidR="003D45FA" w:rsidRPr="003D45FA" w:rsidTr="003D45FA">
        <w:trPr>
          <w:trHeight w:val="825"/>
        </w:trPr>
        <w:tc>
          <w:tcPr>
            <w:tcW w:w="0" w:type="auto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3D45FA" w:rsidRPr="003D45FA" w:rsidRDefault="003D45FA" w:rsidP="001037B6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</w:t>
            </w:r>
            <w:r w:rsidR="001037B6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FORMALIZ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ADOS POR GUAGUAS MUNICIPALES, S.A. 2022 A EXCEPCIÓN DE LOS CONTRATOS MENORES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3D45FA" w:rsidRPr="003D45FA" w:rsidTr="003D45FA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Tipo</w:t>
            </w:r>
          </w:p>
        </w:tc>
      </w:tr>
      <w:tr w:rsidR="003D45FA" w:rsidRPr="003D45FA" w:rsidTr="003D45FA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10-22 B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mejoras en la usabilidad y diseño de la aplicación móvil de Guaguas Municipales, S.A: GuaguasLPA, en el marco del Plan de Recuperación, Transformación y Resiliencia- “financiado por la Unión Europea - NextGenerationEU" (PRTR C01.|01.P01)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141.750,00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128.959,74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proofErr w:type="spellStart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Syrup</w:t>
            </w:r>
            <w:proofErr w:type="spellEnd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25/11/22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44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:rsidTr="003D45FA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CA 20-22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 y mantenimiento de tres vehículos de diez metros, siete de doce metros y quince de dieciocho metros,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10.099.500,00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Suministro: 5.848.500,00    Servicio postventa: 126.143,03    *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Lote 1: Desierto             Lote 2: Desierto              Lote 3: Solaris Bus Ibérica,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12/12/22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11 meses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Abierto varios criterios</w:t>
            </w:r>
          </w:p>
        </w:tc>
      </w:tr>
      <w:tr w:rsidR="003D45FA" w:rsidRPr="003D45FA" w:rsidTr="003D45FA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6-22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despliegue y acceso a la aplicación de gestión de personal (GINPIX7) en entorno Cloud y como software as a service (</w:t>
            </w:r>
            <w:proofErr w:type="spellStart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SaaS</w:t>
            </w:r>
            <w:proofErr w:type="spellEnd"/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) para Guaguas Municipales, S.A. en el marco del Plan de Recuperación, Transformación y Resiliencia- "financiado por la Unión Europea - NextGenerationEU"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93.104,20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91.701,64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Soluciones Avanzadas en Informática Aplicada,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23/12/22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 años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  <w:tr w:rsidR="003D45FA" w:rsidRPr="003D45FA" w:rsidTr="003D45FA">
        <w:trPr>
          <w:trHeight w:val="5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 5-22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 de soporte y mantenimiento de arquero y mantenimiento hardware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5.377,56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5.377,56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Servicios de Consultoría Independiente,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23/12/22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1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D45FA" w:rsidRPr="003D45FA" w:rsidRDefault="003D45FA" w:rsidP="003D45FA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</w:pPr>
            <w:r w:rsidRPr="003D45FA">
              <w:rPr>
                <w:rFonts w:ascii="Hlevética" w:eastAsia="Times New Roman" w:hAnsi="Hlevética" w:cs="Calibri"/>
                <w:sz w:val="20"/>
                <w:szCs w:val="20"/>
                <w:lang w:bidi="ar-SA"/>
              </w:rPr>
              <w:t>Negociado sin publicidad</w:t>
            </w:r>
          </w:p>
        </w:tc>
      </w:tr>
    </w:tbl>
    <w:p w:rsidR="003D45FA" w:rsidRDefault="003D45FA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t>*Ver el resto de conceptos ofertados en el siguiente enlace:</w:t>
      </w:r>
    </w:p>
    <w:p w:rsidR="003D45FA" w:rsidRPr="003D45FA" w:rsidRDefault="003D45FA" w:rsidP="003D45F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3D45FA" w:rsidRPr="00B36765" w:rsidRDefault="003D45FA" w:rsidP="003D45FA">
      <w:pPr>
        <w:widowControl/>
        <w:autoSpaceDE/>
        <w:autoSpaceDN/>
        <w:rPr>
          <w:rFonts w:ascii="Calibri" w:eastAsia="Times New Roman" w:hAnsi="Calibri" w:cs="Calibri"/>
          <w:color w:val="1F497D" w:themeColor="text2"/>
          <w:lang w:bidi="ar-SA"/>
        </w:rPr>
      </w:pPr>
      <w:r w:rsidRPr="003D45FA">
        <w:rPr>
          <w:rFonts w:ascii="Calibri" w:eastAsia="Times New Roman" w:hAnsi="Calibri" w:cs="Calibri"/>
          <w:color w:val="1F497D" w:themeColor="text2"/>
          <w:lang w:bidi="ar-SA"/>
        </w:rPr>
        <w:t>https://contrataciondelestado.es/wps/poc?uri=deeplink%3Adetalle_licitacion&amp;idEvl=rPYxCxNhsiKXQV0WE7lYPw%3D%3D</w:t>
      </w:r>
    </w:p>
    <w:p w:rsidR="003D45FA" w:rsidRDefault="003D45FA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3D45FA" w:rsidRDefault="003D45FA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:rsidR="00F27360" w:rsidRPr="00E979DF" w:rsidRDefault="0087535F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863F21"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</w:t>
      </w:r>
      <w:r w:rsidR="009A4842" w:rsidRPr="00E979DF">
        <w:rPr>
          <w:rFonts w:ascii="Helvética" w:hAnsi="Helvética"/>
          <w:color w:val="1F497D" w:themeColor="text2"/>
          <w:sz w:val="28"/>
          <w:szCs w:val="28"/>
        </w:rPr>
        <w:t xml:space="preserve">  2021</w:t>
      </w:r>
      <w:r w:rsidR="00DC12E2">
        <w:rPr>
          <w:rFonts w:ascii="Helvética" w:hAnsi="Helvética"/>
          <w:color w:val="1F497D" w:themeColor="text2"/>
          <w:sz w:val="28"/>
          <w:szCs w:val="28"/>
        </w:rPr>
        <w:t>(I)</w:t>
      </w:r>
    </w:p>
    <w:p w:rsidR="00F27360" w:rsidRPr="00922D5C" w:rsidRDefault="00F27360" w:rsidP="009B0594">
      <w:pPr>
        <w:pStyle w:val="Textoindependiente"/>
        <w:rPr>
          <w:rFonts w:ascii="Helvética" w:hAnsi="Helvética"/>
        </w:rPr>
      </w:pPr>
    </w:p>
    <w:p w:rsidR="00F27360" w:rsidRPr="00922D5C" w:rsidRDefault="00F27360" w:rsidP="009B0594">
      <w:pPr>
        <w:pStyle w:val="Textoindependiente"/>
        <w:rPr>
          <w:rFonts w:ascii="Helvética" w:hAnsi="Helvética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096"/>
        <w:gridCol w:w="1018"/>
        <w:gridCol w:w="5895"/>
        <w:gridCol w:w="1040"/>
        <w:gridCol w:w="1875"/>
        <w:gridCol w:w="2956"/>
        <w:gridCol w:w="852"/>
        <w:gridCol w:w="1091"/>
      </w:tblGrid>
      <w:tr w:rsidR="00DC12E2" w:rsidRPr="00DC12E2" w:rsidTr="00DC12E2">
        <w:trPr>
          <w:trHeight w:val="825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2021</w:t>
            </w:r>
            <w:r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(I)</w:t>
            </w: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A EXCEPCIÓN DE LOS CONTRATOS MENORES</w:t>
            </w: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DC12E2" w:rsidRPr="00DC12E2" w:rsidTr="00DC12E2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proofErr w:type="spellStart"/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DC12E2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DC12E2" w:rsidRPr="00DC12E2" w:rsidTr="00DC12E2">
        <w:trPr>
          <w:trHeight w:val="5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CA10/20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apoyo a la salud laboral para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159.155,59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72.605,51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Lote 1: Clínica de Urgencia Nª Sª del Perpetuo Socorro</w:t>
            </w: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br/>
              <w:t>Lote 2: Clínica de Urgencia Nª Sª del Perpetuo Socorro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18/02/21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DC12E2" w:rsidRPr="00DC12E2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seguro de responsabilidad civil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26.000,00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19.500,00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AXA Seguros Generales S.A. de Seguros y Reaseguros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24/02/21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DC12E2" w:rsidRPr="00DC12E2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CA6/20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de gestión de social media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64.200,00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62.800,00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Jorge Rodríguez Álamo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10/03/21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DC12E2" w:rsidRPr="00DC12E2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CA11/20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Suministro de tarjetas de títulos de transporte sin contacto </w:t>
            </w: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br/>
              <w:t>"Bono Guagua LPA Movilidad"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95.000,00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83.000,00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Calmell,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16/03/21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DC12E2" w:rsidRPr="00DC12E2" w:rsidTr="00DC12E2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CA14/20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Suministro e instalación de un frenómetro industrial con los servicios </w:t>
            </w: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br/>
              <w:t>de mantenimiento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31.350,00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Suministro: 28,891,00 €</w:t>
            </w: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br/>
              <w:t>Mantenimiento: 450 € / año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Maha</w:t>
            </w:r>
            <w:proofErr w:type="spellEnd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Maschinenbau</w:t>
            </w:r>
            <w:proofErr w:type="spellEnd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Haldenwan</w:t>
            </w:r>
            <w:proofErr w:type="spellEnd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España,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23/03/21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</w:t>
            </w:r>
            <w:proofErr w:type="spellEnd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: 3 meses</w:t>
            </w: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br/>
            </w:r>
            <w:proofErr w:type="spellStart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Mant</w:t>
            </w:r>
            <w:proofErr w:type="spellEnd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: 3 años</w:t>
            </w:r>
          </w:p>
        </w:tc>
      </w:tr>
      <w:tr w:rsidR="00DC12E2" w:rsidRPr="00DC12E2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CA12/20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de asistencia técnica para la comunicación interna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57.960,00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Andrea Cabrera Kñallinsky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12/04/21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DC12E2" w:rsidRPr="00DC12E2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CA3/21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de mantenimiento integral de los puntos de información al viajeros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108.000,00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101.088,00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Capmar Sistemas de Información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04/05/21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DC12E2" w:rsidRPr="00DC12E2" w:rsidTr="00DC12E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Obra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Obras oficina Santa Catalina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175.383,78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142.741,00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Velplus</w:t>
            </w:r>
            <w:proofErr w:type="spellEnd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Construcciones,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25/05/21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 meses</w:t>
            </w:r>
          </w:p>
        </w:tc>
      </w:tr>
      <w:tr w:rsidR="00DC12E2" w:rsidRPr="00DC12E2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CA16/20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Suministro de Routers embarcados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550.000,00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501.666,00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Vodafone España,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22/06/21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DC12E2" w:rsidRPr="00DC12E2" w:rsidTr="00DC12E2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de asistencia técnica para la realización de los trabajos de calidad percibida por los clientes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Simple Lógica Investigación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23/06/21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DC12E2" w:rsidRPr="00DC12E2" w:rsidTr="00DC12E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NEG1-21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mantenimiento de la solución integral de administración electrónica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40.006,12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67.868,46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Espublico</w:t>
            </w:r>
            <w:proofErr w:type="spellEnd"/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Servicios para la Administración,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31/07/24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12E2" w:rsidRPr="00DC12E2" w:rsidRDefault="00DC12E2" w:rsidP="00DC12E2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DC12E2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 años</w:t>
            </w:r>
          </w:p>
        </w:tc>
      </w:tr>
    </w:tbl>
    <w:p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:rsidR="00482149" w:rsidRPr="00E979DF" w:rsidRDefault="00482149" w:rsidP="00482149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2021</w:t>
      </w:r>
      <w:r>
        <w:rPr>
          <w:rFonts w:ascii="Helvética" w:hAnsi="Helvética"/>
          <w:color w:val="1F497D" w:themeColor="text2"/>
          <w:sz w:val="28"/>
          <w:szCs w:val="28"/>
        </w:rPr>
        <w:t>(II)</w:t>
      </w:r>
    </w:p>
    <w:p w:rsidR="009A4842" w:rsidRPr="00922D5C" w:rsidRDefault="009A4842" w:rsidP="009B0594">
      <w:pPr>
        <w:pStyle w:val="Textoindependiente"/>
        <w:rPr>
          <w:rFonts w:ascii="Helvética" w:hAnsi="Helvética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096"/>
        <w:gridCol w:w="918"/>
        <w:gridCol w:w="7967"/>
        <w:gridCol w:w="1040"/>
        <w:gridCol w:w="1241"/>
        <w:gridCol w:w="1769"/>
        <w:gridCol w:w="852"/>
        <w:gridCol w:w="940"/>
      </w:tblGrid>
      <w:tr w:rsidR="00482149" w:rsidRPr="00482149" w:rsidTr="00482149">
        <w:trPr>
          <w:trHeight w:val="825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2021 A EXCEPCIÓN DE LOS CONTRATOS MENORES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482149" w:rsidRPr="00482149" w:rsidTr="00482149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482149" w:rsidRPr="00482149" w:rsidTr="0048214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CA15-20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auditoría del sistema lógico de regulación semafórica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199.808,59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250.418,09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Sincosur</w:t>
            </w:r>
            <w:proofErr w:type="spell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, Ingeniería Sostenible. </w:t>
            </w:r>
            <w:proofErr w:type="gram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S.L..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01/09/21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5 meses</w:t>
            </w:r>
          </w:p>
        </w:tc>
      </w:tr>
      <w:tr w:rsidR="00482149" w:rsidRPr="00482149" w:rsidTr="00482149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CA9-21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para la realización de 175 pruebas de aptitud físicas bolsa de empleo CP¨S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13.982,50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21.875,00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Valora Prevención,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27/02/22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 meses</w:t>
            </w:r>
          </w:p>
        </w:tc>
      </w:tr>
      <w:tr w:rsidR="00482149" w:rsidRPr="00482149" w:rsidTr="00482149">
        <w:trPr>
          <w:trHeight w:val="15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10: SUMINISTRO, INSTALACIÓN Y GESTIÓN DE UN SOFTWARE DE GESTIÓN DE MANTENIMIENTO ASISTIDO POR ORDENADOR (GMAO).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46.347,33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108.288,15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Soluciones Tecnológicas </w:t>
            </w:r>
            <w:proofErr w:type="spell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Yecasan</w:t>
            </w:r>
            <w:proofErr w:type="spell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02/12/21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:rsidTr="00482149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9</w:t>
            </w:r>
            <w:proofErr w:type="gram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:SERVICIO</w:t>
            </w:r>
            <w:proofErr w:type="gram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DE MANTENIMIENTO DE INFRAESTRUCTURA Y OBRAS.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89.890,10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210.023,60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Capross</w:t>
            </w:r>
            <w:proofErr w:type="spell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2004,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23/11/21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:rsidTr="00482149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7: SERVICIO DE MANTENIMIENTO DE ASCENSORES.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38.910,66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90.912,75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Zardoya Otis,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23/11/21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:rsidTr="00482149">
        <w:trPr>
          <w:trHeight w:val="17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6: SERVICIO DE MANTENIMIENTO DE ALBAÑILERÍA, CARPINTERÍA DE MADERA Y METÁLICA, CRISTALERÍA, CERRAJERÍA, ASÍ COMO PUERTAS AUTOMÁTICAS PARA VEHÍCULOS.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154.613,54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361.246,60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Capross</w:t>
            </w:r>
            <w:proofErr w:type="spell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2004,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23/11/21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</w:tbl>
    <w:p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:rsidR="00482149" w:rsidRPr="00E979DF" w:rsidRDefault="00482149" w:rsidP="00482149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2021</w:t>
      </w:r>
      <w:r>
        <w:rPr>
          <w:rFonts w:ascii="Helvética" w:hAnsi="Helvética"/>
          <w:color w:val="1F497D" w:themeColor="text2"/>
          <w:sz w:val="28"/>
          <w:szCs w:val="28"/>
        </w:rPr>
        <w:t>(III)</w:t>
      </w:r>
    </w:p>
    <w:p w:rsidR="00E979DF" w:rsidRDefault="00E979DF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096"/>
        <w:gridCol w:w="918"/>
        <w:gridCol w:w="8194"/>
        <w:gridCol w:w="1040"/>
        <w:gridCol w:w="1241"/>
        <w:gridCol w:w="1542"/>
        <w:gridCol w:w="852"/>
        <w:gridCol w:w="940"/>
      </w:tblGrid>
      <w:tr w:rsidR="00482149" w:rsidRPr="00482149" w:rsidTr="00482149">
        <w:trPr>
          <w:trHeight w:val="825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2021</w:t>
            </w:r>
            <w:r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(III)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A EXCEPCIÓN DE LOS CONTRATOS MENORES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482149" w:rsidRPr="00482149" w:rsidTr="00482149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482149" w:rsidRPr="00482149" w:rsidTr="00482149">
        <w:trPr>
          <w:trHeight w:val="17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5: SERVICIO DE MANTENIMIENTO DE LAS INSTALACIONES DE FONTANERÍA Y SANEAMIENTO, ASÍ COMO DE LA INSTALACIÓN DE FILTRADO Y RECICLADO DE AGUA.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139.667,57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326.326,10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Capross</w:t>
            </w:r>
            <w:proofErr w:type="spell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2004,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23/11/21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:rsidTr="00482149">
        <w:trPr>
          <w:trHeight w:val="15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3: SERVICIO DE MANTENIMIENTO DE EQUIPOS DE TALLER Y OTRAS HERRAMIENTAS Y UTILLAJE.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167.171,36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390.587,30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Gratec</w:t>
            </w:r>
            <w:proofErr w:type="spell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25/11/21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:rsidTr="00482149">
        <w:trPr>
          <w:trHeight w:val="153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(GMAO). LOTE 2: SERVICIO DE MANTENIMIENTO DE INSTALACIONES CONTRA INCENDIO Y PUERTAS CORTAFUEGO.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143.365,38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334.965,85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Igemont</w:t>
            </w:r>
            <w:proofErr w:type="spell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Tecnologías,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23/11/21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</w:tbl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482149" w:rsidRPr="00E979DF" w:rsidRDefault="00482149" w:rsidP="00482149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2021</w:t>
      </w:r>
      <w:r>
        <w:rPr>
          <w:rFonts w:ascii="Helvética" w:hAnsi="Helvética"/>
          <w:color w:val="1F497D" w:themeColor="text2"/>
          <w:sz w:val="28"/>
          <w:szCs w:val="28"/>
        </w:rPr>
        <w:t>(IV)</w:t>
      </w:r>
    </w:p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346"/>
        <w:gridCol w:w="918"/>
        <w:gridCol w:w="7287"/>
        <w:gridCol w:w="1040"/>
        <w:gridCol w:w="1241"/>
        <w:gridCol w:w="2199"/>
        <w:gridCol w:w="852"/>
        <w:gridCol w:w="940"/>
      </w:tblGrid>
      <w:tr w:rsidR="00482149" w:rsidRPr="00482149" w:rsidTr="00482149">
        <w:trPr>
          <w:trHeight w:val="825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FORMALIZADOS POR GUAGUAS MUNICIPALES, S.A. 2021 </w:t>
            </w:r>
            <w:r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(IV) 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 EXCEPCIÓN DE LOS CONTRATOS MENORES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482149" w:rsidRPr="00482149" w:rsidTr="00482149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482149">
              <w:rPr>
                <w:rFonts w:ascii="Hlevética" w:eastAsia="Times New Roman" w:hAnsi="Hle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482149" w:rsidRPr="00482149" w:rsidTr="00482149">
        <w:trPr>
          <w:trHeight w:val="12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CA2-21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del servicio de mantenimiento de las diversas instalaciones de Guaguas Municipales, S.A., así como suministro, instalación y gestión de un sistema software de mantenimiento asistido por ordenador (GMAO) LOTE 1: SERVICIO DE MANTENIMIENTO DE INSTALACIONES ELÉCTRICAS.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137.970,08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322.360,00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Gestiona Desarrollo de Servicios Integrales,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02/12/21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:rsidTr="00482149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8-21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de asistencia técnica en transporte público urbano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210.793,73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433.407,68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UTE TEMA INGENIERÍA, S.L. –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06/12/23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:rsidTr="00482149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CA16-21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Servicios de remolque para traslado de vehículos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100.007,25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100.007,25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Grúas Las Palmas,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01/12/23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:rsidTr="00482149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PAT1-21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Contrato mixto de cesión de la explotación publicitaria en el exterior de la flota de Guaguas y servicio de reposición de señalética corporativa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66.270,04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66.270,04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WAWA CONSULTORES EN MOVILIDAD,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18/12/25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482149" w:rsidRPr="00482149" w:rsidTr="0048214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CA 5-21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 de asesoramiento fiscal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12.500,00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62.500,00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Luján Asesores,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01/11/22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482149" w:rsidRPr="00482149" w:rsidTr="0048214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CD FEMP1/21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</w:pPr>
            <w:r w:rsidRPr="00482149"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  <w:t>Acuerdo Marco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636.212,52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636.212,52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Willis</w:t>
            </w:r>
            <w:proofErr w:type="spellEnd"/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 xml:space="preserve"> Iberia Correduría de Seguros y Reaseguros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15/01/25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82149" w:rsidRPr="00482149" w:rsidRDefault="00482149" w:rsidP="00482149">
            <w:pPr>
              <w:widowControl/>
              <w:autoSpaceDE/>
              <w:autoSpaceDN/>
              <w:jc w:val="center"/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</w:pPr>
            <w:r w:rsidRPr="00482149">
              <w:rPr>
                <w:rFonts w:ascii="Hlevética" w:eastAsia="Times New Roman" w:hAnsi="Hle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</w:tbl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482149" w:rsidRDefault="00482149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E979DF" w:rsidRDefault="00E979DF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p w:rsidR="009A4842" w:rsidRPr="00E979DF" w:rsidRDefault="009A4842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F86993"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 2020 (I)</w:t>
      </w:r>
    </w:p>
    <w:p w:rsidR="00F27360" w:rsidRPr="00922D5C" w:rsidRDefault="00F27360" w:rsidP="009B0594">
      <w:pPr>
        <w:pStyle w:val="Textoindependiente"/>
        <w:rPr>
          <w:rFonts w:ascii="Helvética" w:hAnsi="Helvética"/>
        </w:rPr>
      </w:pPr>
    </w:p>
    <w:p w:rsidR="009A4842" w:rsidRPr="00922D5C" w:rsidRDefault="009A4842" w:rsidP="009B0594">
      <w:pPr>
        <w:pStyle w:val="Textoindependiente"/>
        <w:rPr>
          <w:rFonts w:ascii="Helvética" w:hAnsi="Helvética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096"/>
        <w:gridCol w:w="1018"/>
        <w:gridCol w:w="5779"/>
        <w:gridCol w:w="1190"/>
        <w:gridCol w:w="1241"/>
        <w:gridCol w:w="2932"/>
        <w:gridCol w:w="852"/>
        <w:gridCol w:w="1715"/>
      </w:tblGrid>
      <w:tr w:rsidR="009A4842" w:rsidRPr="00922D5C" w:rsidTr="009A4842">
        <w:trPr>
          <w:trHeight w:val="795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2020 (I) A EXCEPCIÓN DE LOS CONTRATOS MENORES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9A4842" w:rsidRPr="00922D5C" w:rsidTr="009A4842">
        <w:trPr>
          <w:trHeight w:val="5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proofErr w:type="spellStart"/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9A4842" w:rsidRPr="00922D5C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CA9/19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Servicios de desarrollo de la plataforma de aplicaciones del departamento de planificación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70.000,00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61.500,00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Centro Canario de Tratamientos de Información,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09/01/20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6 Meses</w:t>
            </w:r>
          </w:p>
        </w:tc>
      </w:tr>
      <w:tr w:rsidR="009A4842" w:rsidRPr="00922D5C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CA11/19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 de limpieza de la flota de vehículos, así como de las instalaciones, edificios y equipamientos fijos adscritos a la institución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2.219.549,20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451.699,29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Ascan</w:t>
            </w:r>
            <w:proofErr w:type="spellEnd"/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 xml:space="preserve"> Servicios Urbanos,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05/02/20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9A4842" w:rsidRPr="00922D5C" w:rsidTr="009A484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CA17/19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Servicios de mantenimiento integral de 63 puntos de información al viajero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94.500,00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90.720,00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Capmar Sistemas de Información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13/02/20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9A4842" w:rsidRPr="00922D5C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NEG5/19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 y servicio de actualización del sistema de ayuda a la explotación (SAE)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220.084,72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220.084,72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Grupo Mecánica del Vuelo Sistemas,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18/02/20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5 Meses</w:t>
            </w:r>
          </w:p>
        </w:tc>
      </w:tr>
      <w:tr w:rsidR="009A4842" w:rsidRPr="00922D5C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CA15/19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Suministro de ocho autobuses de diez metros para la prestación del servicio de 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transporte de viajeros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3.112.200,00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1.960.000,00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Iveco España,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13/03/20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Suministro: 9 meses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Mantenimiento: 5 Años</w:t>
            </w:r>
          </w:p>
        </w:tc>
      </w:tr>
      <w:tr w:rsidR="009A4842" w:rsidRPr="00922D5C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CA12/19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 de veinticuatro autobuses de doce metros para la prestación del servicio público de transporte de viajeros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9.067.200,00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5.916.000,00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16/03/20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Suministro: 9 Meses</w:t>
            </w: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br/>
              <w:t>Mantenimiento: 5 Años</w:t>
            </w:r>
          </w:p>
        </w:tc>
      </w:tr>
      <w:tr w:rsidR="009A4842" w:rsidRPr="00922D5C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CA13/19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 de quince autobuses de dieciocho metros para la prestación del servicio público de transporte de viajeros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7.419.000,00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5.100.000,00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Man Vehículos Industriales Importador Canarias,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25/03/20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Suministro: 9 Meses</w:t>
            </w: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br/>
              <w:t>Mantenimiento: 5 Años</w:t>
            </w:r>
          </w:p>
        </w:tc>
      </w:tr>
      <w:tr w:rsidR="009A4842" w:rsidRPr="00922D5C" w:rsidTr="009A4842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CA7/19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Suministro, por lotes, de la uniformidad del personal de la entidad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500.000,00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338.186,73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Lote 1: El Corte Inglés Empresas</w:t>
            </w: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br/>
              <w:t xml:space="preserve">Lote 2: </w:t>
            </w:r>
            <w:proofErr w:type="spellStart"/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Iturri</w:t>
            </w:r>
            <w:proofErr w:type="spellEnd"/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, S.A.</w:t>
            </w: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br/>
              <w:t>Lote 3: Desierto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27/05/20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4 Años</w:t>
            </w:r>
          </w:p>
        </w:tc>
      </w:tr>
    </w:tbl>
    <w:p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:rsidR="009A4842" w:rsidRPr="00922D5C" w:rsidRDefault="009A4842" w:rsidP="009B0594">
      <w:pPr>
        <w:pStyle w:val="Textoindependiente"/>
        <w:rPr>
          <w:rFonts w:ascii="Helvética" w:hAnsi="Helvética"/>
        </w:rPr>
      </w:pPr>
    </w:p>
    <w:p w:rsidR="00E979DF" w:rsidRDefault="00E979DF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p w:rsidR="009A4842" w:rsidRPr="00E979DF" w:rsidRDefault="009A4842" w:rsidP="00E979D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E979DF"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F86993">
        <w:rPr>
          <w:rFonts w:ascii="Helvética" w:hAnsi="Helvética"/>
          <w:color w:val="1F497D" w:themeColor="text2"/>
          <w:sz w:val="28"/>
          <w:szCs w:val="28"/>
        </w:rPr>
        <w:t>formaliz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ados 2020 (II)</w:t>
      </w:r>
    </w:p>
    <w:p w:rsidR="009A4842" w:rsidRPr="00922D5C" w:rsidRDefault="009A4842" w:rsidP="009A4842">
      <w:pPr>
        <w:spacing w:before="85"/>
        <w:ind w:left="284"/>
        <w:rPr>
          <w:rFonts w:ascii="Helvética" w:hAnsi="Helvética"/>
          <w:color w:val="1F2A47"/>
          <w:sz w:val="20"/>
          <w:szCs w:val="20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096"/>
        <w:gridCol w:w="1018"/>
        <w:gridCol w:w="6035"/>
        <w:gridCol w:w="1190"/>
        <w:gridCol w:w="1241"/>
        <w:gridCol w:w="2722"/>
        <w:gridCol w:w="852"/>
        <w:gridCol w:w="1669"/>
      </w:tblGrid>
      <w:tr w:rsidR="009A4842" w:rsidRPr="00922D5C" w:rsidTr="009A4842">
        <w:trPr>
          <w:trHeight w:val="795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2020 (II) A EXCEPCIÓN DE LOS CONTRATOS MENORES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9A4842" w:rsidRPr="00922D5C" w:rsidTr="009A4842">
        <w:trPr>
          <w:trHeight w:val="51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proofErr w:type="spellStart"/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922D5C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9A4842" w:rsidRPr="00922D5C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CA3/20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 xml:space="preserve">Servicio de asistencia técnica para la realización de la encuesta domiciliaria de Movilidad (en día laborable) de 2020 en la ciudad de Las Palmas de Gran Canaria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200.000,00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157.800,00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Opinometre</w:t>
            </w:r>
            <w:proofErr w:type="spellEnd"/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23/06/20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 Mes</w:t>
            </w:r>
          </w:p>
        </w:tc>
      </w:tr>
      <w:tr w:rsidR="009A4842" w:rsidRPr="00922D5C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CA8/20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 de agua mineral de la sede central y terminales de autobuses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53.712,00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0,22€/litro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Aguacana</w:t>
            </w:r>
            <w:proofErr w:type="spellEnd"/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16/07/20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3 Años</w:t>
            </w:r>
          </w:p>
        </w:tc>
      </w:tr>
      <w:tr w:rsidR="009A4842" w:rsidRPr="00922D5C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CA14/19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 de diez autobuses híbridos de doce metros para la prestación del servicio de transporte de viajeros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5.006.000,00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4.386.200,80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KL Buses,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21/07/20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Suministro: 9 Meses</w:t>
            </w: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br/>
              <w:t>Mantenimiento: 7 Años</w:t>
            </w:r>
          </w:p>
        </w:tc>
      </w:tr>
      <w:tr w:rsidR="009A4842" w:rsidRPr="00922D5C" w:rsidTr="009A484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CA9/20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Póliza de todo riesgo de daños materiales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26.814,43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Generali España SA de Seguros y Reaseguros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31/07/20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9A4842" w:rsidRPr="00922D5C" w:rsidTr="009A484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CA3/19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Obras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Actuaciones en edifico de cocheras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2.404.794,71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1.900.749,74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UTE DEICAN-TECOPSA OPC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18/08/20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11 Meses</w:t>
            </w:r>
          </w:p>
        </w:tc>
      </w:tr>
      <w:tr w:rsidR="009A4842" w:rsidRPr="00922D5C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CA4/20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 de soporte funcional del sistema de planificación de recursos empresariales (ERP) implantado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180.000,00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168.000,00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Futit Services,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26/08/20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9A4842" w:rsidRPr="00922D5C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CA5/20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Servicios de alojamiento gestionado para los sistemas de gestión de personal (nóminas), financiero y de producción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192.000,00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190.080,00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UTE DESIC-IDECNET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26/08/20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Calibri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9A4842" w:rsidRPr="00922D5C" w:rsidTr="009A4842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CA13/20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Suministro e instalación de un depósito de urea para la flota de vehículos de 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32.000,00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22.221,03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Instalaciones y Mantenimiento de EE.SS. </w:t>
            </w:r>
            <w:proofErr w:type="spellStart"/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Vecamar</w:t>
            </w:r>
            <w:proofErr w:type="spellEnd"/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24/11/20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Plazo de entrega 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y montaje: 42 días</w:t>
            </w:r>
          </w:p>
        </w:tc>
      </w:tr>
      <w:tr w:rsidR="009A4842" w:rsidRPr="00922D5C" w:rsidTr="009A484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NEG1/21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Contratación del patrocinio publicitario con el C.V Guaguas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200.000,00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90.000,00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Club Deportivo Voleibol Guaguas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26/11/20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9A4842" w:rsidRPr="00922D5C" w:rsidTr="009A4842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CA16/19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Servicios de grandes reparaciones, por lotes, 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de 159 vehículos de Guaguas Municipales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1.664.458,78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1.491.384,80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Lotes 1, 2, 3 y 8 Grupo de Recambios Roque Nublo, S.L.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Lotes 4</w:t>
            </w:r>
            <w:proofErr w:type="gramStart"/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,5,6</w:t>
            </w:r>
            <w:proofErr w:type="gramEnd"/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 y9 Taller Los Ríos. Lotes 7, 12 y 13: MAN</w:t>
            </w: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Lotes 10 y 11: Desiertos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30/11/20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9A4842" w:rsidRPr="00922D5C" w:rsidTr="009A4842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CA7/20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asesoramiento laboral de la entidad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126.000,00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24.000,00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Muro 1 Abogados, S.L.P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10/12/20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4842" w:rsidRPr="00922D5C" w:rsidRDefault="009A4842" w:rsidP="009A4842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922D5C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 Años</w:t>
            </w:r>
          </w:p>
        </w:tc>
      </w:tr>
    </w:tbl>
    <w:p w:rsidR="00E979DF" w:rsidRDefault="00E979DF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p w:rsidR="00686815" w:rsidRDefault="00686815" w:rsidP="00686815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F86993">
        <w:rPr>
          <w:rFonts w:ascii="Helvética" w:hAnsi="Helvética"/>
          <w:color w:val="1F497D" w:themeColor="text2"/>
          <w:sz w:val="28"/>
          <w:szCs w:val="28"/>
        </w:rPr>
        <w:t>formaliz</w:t>
      </w:r>
      <w:r>
        <w:rPr>
          <w:rFonts w:ascii="Helvética" w:hAnsi="Helvética"/>
          <w:color w:val="1F497D" w:themeColor="text2"/>
          <w:sz w:val="28"/>
          <w:szCs w:val="28"/>
        </w:rPr>
        <w:t>ados 2019 (I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)</w:t>
      </w:r>
    </w:p>
    <w:p w:rsidR="00686815" w:rsidRPr="00E979DF" w:rsidRDefault="00686815" w:rsidP="00686815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119"/>
        <w:gridCol w:w="1018"/>
        <w:gridCol w:w="6534"/>
        <w:gridCol w:w="1190"/>
        <w:gridCol w:w="1241"/>
        <w:gridCol w:w="2264"/>
        <w:gridCol w:w="852"/>
        <w:gridCol w:w="1605"/>
      </w:tblGrid>
      <w:tr w:rsidR="00686815" w:rsidRPr="00686815" w:rsidTr="00686815">
        <w:trPr>
          <w:trHeight w:val="840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RELACIÓN DE CONTRATOS FORMALIZADOS POR GUAGUAS MUNICIPALES, S.A. 2019 </w:t>
            </w:r>
            <w:r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(I) 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A EXCEPCIÓN DE LOS CONTRATOS MENORES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686815" w:rsidRPr="00686815" w:rsidTr="00686815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proofErr w:type="spellStart"/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686815" w:rsidRPr="00686815" w:rsidTr="00686815">
        <w:trPr>
          <w:trHeight w:val="76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CNCP11/18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Cobertura con aseguradora de los riesgos derivados del uso y circulación de los vehículos a motor de la flota de Guaguas Municipales, S.A. y del seguro obligatorio de viajeros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1.762.745,65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1.709.919,10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Fiatc</w:t>
            </w:r>
            <w:proofErr w:type="spellEnd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 Mutua de Seguros y Reaseguros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18/01/19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686815" w:rsidRPr="00686815" w:rsidTr="00686815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CA9/18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consistentes en la elaboración y contratación del Plan de Medios de televisión de la campaña de comunicación y difusión del proyecto estratégico denominado MetroGuagua de la línea de alta capacidad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60.000,00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60.000,00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Oportunidades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25/01/19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 Meses</w:t>
            </w:r>
          </w:p>
        </w:tc>
      </w:tr>
      <w:tr w:rsidR="00686815" w:rsidRPr="00686815" w:rsidTr="00686815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CA12/18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 de una guagua o autobús eléctrico y de los servicios de mantenimiento y reparación del mismo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1.068.000,00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966.100,00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Irizar</w:t>
            </w:r>
            <w:proofErr w:type="spellEnd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 S. </w:t>
            </w:r>
            <w:proofErr w:type="spellStart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Coop</w:t>
            </w:r>
            <w:proofErr w:type="spellEnd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25/01/19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Suministro: 91 días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Mantenimiento: 5 años</w:t>
            </w:r>
          </w:p>
        </w:tc>
      </w:tr>
      <w:tr w:rsidR="00686815" w:rsidRPr="00686815" w:rsidTr="00686815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CA13/18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La realización de un proyecto de comunicación y difusión de la línea de alta capacidad de Guaguas Municipales, S.A. la MetroGuagua en los barrios o distritos de la Ciudad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125.000,00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125.000,00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Chukumi</w:t>
            </w:r>
            <w:proofErr w:type="spellEnd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 Studio,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26/02/19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6 Meses</w:t>
            </w:r>
          </w:p>
        </w:tc>
      </w:tr>
      <w:tr w:rsidR="00686815" w:rsidRPr="00686815" w:rsidTr="00686815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CA6/18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vigilancia, control y protección de las dependencias y eventos especiales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409.137,55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408.698,94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Securitas</w:t>
            </w:r>
            <w:proofErr w:type="spellEnd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 Seguridad España,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15/05/19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27 Meses</w:t>
            </w:r>
          </w:p>
        </w:tc>
      </w:tr>
      <w:tr w:rsidR="00686815" w:rsidRPr="00686815" w:rsidTr="00686815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NEG1/19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soporte y mantenimiento del sistema de control de la producción al transporte de viajeros asociado al software embarcado de gestión y  control de la explotación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138.000,00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138.000,00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Desarrollos y sistemas informáticos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12/08/19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4 Años</w:t>
            </w:r>
          </w:p>
        </w:tc>
      </w:tr>
      <w:tr w:rsidR="00686815" w:rsidRPr="00686815" w:rsidTr="00686815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NEG2/19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actualización y ampliación del sistema de control de la producción al transporte de viajeros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49.750,00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49.750,00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Desarrollos y sistemas informáticos canarias,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12/08/19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4 Meses</w:t>
            </w:r>
          </w:p>
        </w:tc>
      </w:tr>
      <w:tr w:rsidR="00686815" w:rsidRPr="00686815" w:rsidTr="00686815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CA6/19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asistencia técnica para la realización de los trabajos de calidad percibida por los clientes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25.000,00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24.200,00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proofErr w:type="spellStart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Gfk</w:t>
            </w:r>
            <w:proofErr w:type="spellEnd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Emer</w:t>
            </w:r>
            <w:proofErr w:type="spellEnd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 Ad Hoc </w:t>
            </w:r>
            <w:proofErr w:type="spellStart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Research</w:t>
            </w:r>
            <w:proofErr w:type="spellEnd"/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04/09/19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</w:tbl>
    <w:p w:rsidR="00686815" w:rsidRDefault="00686815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p w:rsidR="00686815" w:rsidRDefault="00686815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p w:rsidR="00686815" w:rsidRDefault="00686815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p w:rsidR="00686815" w:rsidRDefault="00686815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p w:rsidR="00686815" w:rsidRDefault="00686815" w:rsidP="00686815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>
        <w:rPr>
          <w:rFonts w:ascii="Helvética" w:hAnsi="Helvética"/>
          <w:color w:val="1F497D" w:themeColor="text2"/>
          <w:sz w:val="28"/>
          <w:szCs w:val="28"/>
        </w:rPr>
        <w:lastRenderedPageBreak/>
        <w:t xml:space="preserve">Contratos </w:t>
      </w:r>
      <w:r w:rsidR="00F86993">
        <w:rPr>
          <w:rFonts w:ascii="Helvética" w:hAnsi="Helvética"/>
          <w:color w:val="1F497D" w:themeColor="text2"/>
          <w:sz w:val="28"/>
          <w:szCs w:val="28"/>
        </w:rPr>
        <w:t>formaliz</w:t>
      </w:r>
      <w:r>
        <w:rPr>
          <w:rFonts w:ascii="Helvética" w:hAnsi="Helvética"/>
          <w:color w:val="1F497D" w:themeColor="text2"/>
          <w:sz w:val="28"/>
          <w:szCs w:val="28"/>
        </w:rPr>
        <w:t>ados 2019 (II</w:t>
      </w:r>
      <w:r w:rsidRPr="00E979DF">
        <w:rPr>
          <w:rFonts w:ascii="Helvética" w:hAnsi="Helvética"/>
          <w:color w:val="1F497D" w:themeColor="text2"/>
          <w:sz w:val="28"/>
          <w:szCs w:val="28"/>
        </w:rPr>
        <w:t>)</w:t>
      </w:r>
    </w:p>
    <w:p w:rsidR="00686815" w:rsidRDefault="00686815" w:rsidP="00686815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57" w:type="dxa"/>
        <w:tblCellMar>
          <w:left w:w="70" w:type="dxa"/>
          <w:right w:w="70" w:type="dxa"/>
        </w:tblCellMar>
        <w:tblLook w:val="04A0"/>
      </w:tblPr>
      <w:tblGrid>
        <w:gridCol w:w="1096"/>
        <w:gridCol w:w="1018"/>
        <w:gridCol w:w="5867"/>
        <w:gridCol w:w="1040"/>
        <w:gridCol w:w="2172"/>
        <w:gridCol w:w="2638"/>
        <w:gridCol w:w="1052"/>
        <w:gridCol w:w="940"/>
      </w:tblGrid>
      <w:tr w:rsidR="00686815" w:rsidRPr="00686815" w:rsidTr="00686815">
        <w:trPr>
          <w:trHeight w:val="840"/>
        </w:trPr>
        <w:tc>
          <w:tcPr>
            <w:tcW w:w="0" w:type="auto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RELACIÓN DE CONTRATOS FORMALIZADOS POR GUAGUAS MUNICIPALES, S.A. 2019</w:t>
            </w:r>
            <w:r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(II)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 A EXCEPCIÓN DE LOS CONTRATOS MENORES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(Todos los contratos formalizados se han adjudicado mediante licitación publicada en el Perfil del Contratante de Guaguas Municipales, S.A., debidamente alojado en la Plataforma de Contratación del Sector Público)</w:t>
            </w:r>
          </w:p>
        </w:tc>
      </w:tr>
      <w:tr w:rsidR="00686815" w:rsidRPr="00686815" w:rsidTr="00686815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Expediente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Contrato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Objeto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licitación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Importe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adjudicación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proofErr w:type="spellStart"/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Adjudciatario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>Fecha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t xml:space="preserve">Plazo de </w:t>
            </w:r>
            <w:r w:rsidRPr="00686815">
              <w:rPr>
                <w:rFonts w:ascii="Helvética" w:eastAsia="Times New Roman" w:hAnsi="Helvética" w:cs="Calibri"/>
                <w:b/>
                <w:bCs/>
                <w:color w:val="000000"/>
                <w:sz w:val="20"/>
                <w:szCs w:val="20"/>
                <w:lang w:bidi="ar-SA"/>
              </w:rPr>
              <w:br/>
              <w:t>ejecución</w:t>
            </w:r>
          </w:p>
        </w:tc>
      </w:tr>
      <w:tr w:rsidR="00686815" w:rsidRPr="00686815" w:rsidTr="0068681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CA5/19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delegado de protección de datos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9.389,67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1.500,00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Ricardo Martín Suárez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21/10/19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686815" w:rsidRPr="00686815" w:rsidTr="0068681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CA4/19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Suministro y mantenimiento integral de neumáticos para la flota de vehículos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800.000,00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543.998,00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El paso 2000 Technology,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22/10/19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686815" w:rsidRPr="00686815" w:rsidTr="00686815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 de mantenimiento preventivo y reparación de aire acondicionado, puertas y rampas, por lotes de 132 vehículos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249.296,09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194.777,42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Lote 1: Insular Carrocera, S.A.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Lote 2 y 3: Juan Antonio Rivera,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04/11/2019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20/10/19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12 Meses</w:t>
            </w:r>
          </w:p>
        </w:tc>
      </w:tr>
      <w:tr w:rsidR="00686815" w:rsidRPr="00686815" w:rsidTr="00686815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NEG3/19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 de desarrollo del sistema de planificación de recursos empresariales OpenBravo implantado en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60.000,00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60.000,00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Qualitic Soluciones Socioeconómicas y Tecnológicas,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06/11/19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6 Meses</w:t>
            </w:r>
          </w:p>
        </w:tc>
      </w:tr>
      <w:tr w:rsidR="00686815" w:rsidRPr="00686815" w:rsidTr="00686815">
        <w:trPr>
          <w:trHeight w:val="51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NEG4/19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 de ampliación y mejora del asistente de movilidad virtual desarrollado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262.520,00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262.520,00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Nology Studio,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21/11/19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 Años</w:t>
            </w:r>
          </w:p>
        </w:tc>
      </w:tr>
      <w:tr w:rsidR="00686815" w:rsidRPr="00686815" w:rsidTr="00686815">
        <w:trPr>
          <w:trHeight w:val="102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 de reparación de chapa y pintura por, lotes, de 228 vehículos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507.805,39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Licitación por precios unitarios según reparación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Lotes1, 2 y 8: Reparaciones Jinámar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Lotes 3 al 5: Insular Carrocera, S.A.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Lotes 6 y 7: Taller Los Ríos, S.L.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Lote 6 y 7: ICASA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02/12/19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1 Año</w:t>
            </w:r>
          </w:p>
        </w:tc>
      </w:tr>
      <w:tr w:rsidR="00686815" w:rsidRPr="00686815" w:rsidTr="00686815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CA8/19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 de auditoría de las cuentas anuales,                  verificación del estado de información no financiera y verificación y emisión del informe de cumplimiento del contrato programa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90.000,00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70.665,00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Grupo de Auditores Públicos, S.A.P.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09/12/19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 Años</w:t>
            </w:r>
          </w:p>
        </w:tc>
      </w:tr>
      <w:tr w:rsidR="00686815" w:rsidRPr="00686815" w:rsidTr="00686815">
        <w:trPr>
          <w:trHeight w:val="76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 xml:space="preserve">CA10/19 – </w:t>
            </w: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br/>
              <w:t>TU 11/092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Servicio de implantación, mantenimiento y soporte técnico de una plataforma electrónica para los operadores de transporte públicos- Titsa y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32.000,00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28.000,00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Vortal Connecting Business,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30/12/19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86815" w:rsidRPr="00686815" w:rsidRDefault="00686815" w:rsidP="00686815">
            <w:pPr>
              <w:widowControl/>
              <w:autoSpaceDE/>
              <w:autoSpaceDN/>
              <w:jc w:val="center"/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</w:pPr>
            <w:r w:rsidRPr="00686815">
              <w:rPr>
                <w:rFonts w:ascii="Helvética" w:eastAsia="Times New Roman" w:hAnsi="Helvética" w:cs="Calibri"/>
                <w:color w:val="000000"/>
                <w:sz w:val="20"/>
                <w:szCs w:val="20"/>
                <w:lang w:bidi="ar-SA"/>
              </w:rPr>
              <w:t>26 Meses</w:t>
            </w:r>
          </w:p>
        </w:tc>
      </w:tr>
    </w:tbl>
    <w:p w:rsidR="00686815" w:rsidRDefault="00686815" w:rsidP="00E979DF">
      <w:pPr>
        <w:spacing w:before="85"/>
        <w:rPr>
          <w:rFonts w:ascii="Helvética" w:hAnsi="Helvética"/>
          <w:color w:val="1F2A47"/>
          <w:sz w:val="20"/>
          <w:szCs w:val="20"/>
        </w:rPr>
      </w:pPr>
    </w:p>
    <w:sectPr w:rsidR="00686815" w:rsidSect="001C55DD">
      <w:headerReference w:type="default" r:id="rId8"/>
      <w:footerReference w:type="default" r:id="rId9"/>
      <w:type w:val="continuous"/>
      <w:pgSz w:w="16840" w:h="11910" w:orient="landscape"/>
      <w:pgMar w:top="440" w:right="580" w:bottom="280" w:left="520" w:header="720" w:footer="883" w:gutter="0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7F66" w:rsidRDefault="006B7F66" w:rsidP="00E73339">
      <w:r>
        <w:separator/>
      </w:r>
    </w:p>
  </w:endnote>
  <w:endnote w:type="continuationSeparator" w:id="0">
    <w:p w:rsidR="006B7F66" w:rsidRDefault="006B7F66" w:rsidP="00E733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étic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Hlevétic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E27" w:rsidRDefault="00EB5E27">
    <w:pPr>
      <w:pStyle w:val="Piedepgina"/>
    </w:pPr>
    <w:r w:rsidRPr="00E73339">
      <w:rPr>
        <w:noProof/>
        <w:lang w:bidi="ar-SA"/>
      </w:rPr>
      <w:drawing>
        <wp:anchor distT="0" distB="0" distL="0" distR="0" simplePos="0" relativeHeight="251659264" behindDoc="0" locked="0" layoutInCell="1" allowOverlap="1">
          <wp:simplePos x="0" y="0"/>
          <wp:positionH relativeFrom="page">
            <wp:posOffset>2705100</wp:posOffset>
          </wp:positionH>
          <wp:positionV relativeFrom="paragraph">
            <wp:posOffset>73660</wp:posOffset>
          </wp:positionV>
          <wp:extent cx="5286375" cy="361950"/>
          <wp:effectExtent l="19050" t="0" r="9525" b="0"/>
          <wp:wrapSquare wrapText="bothSides"/>
          <wp:docPr id="10" name="image4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4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286375" cy="361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7F66" w:rsidRDefault="006B7F66" w:rsidP="00E73339">
      <w:r>
        <w:separator/>
      </w:r>
    </w:p>
  </w:footnote>
  <w:footnote w:type="continuationSeparator" w:id="0">
    <w:p w:rsidR="006B7F66" w:rsidRDefault="006B7F66" w:rsidP="00E733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5E27" w:rsidRDefault="00EB5E27">
    <w:pPr>
      <w:pStyle w:val="Encabezado"/>
    </w:pPr>
    <w:r>
      <w:rPr>
        <w:noProof/>
        <w:lang w:bidi="ar-SA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196850</wp:posOffset>
          </wp:positionH>
          <wp:positionV relativeFrom="paragraph">
            <wp:posOffset>-141605</wp:posOffset>
          </wp:positionV>
          <wp:extent cx="1777365" cy="462280"/>
          <wp:effectExtent l="19050" t="0" r="0" b="0"/>
          <wp:wrapSquare wrapText="bothSides"/>
          <wp:docPr id="4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77365" cy="4622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EB5E27" w:rsidRDefault="00EB5E27">
    <w:pPr>
      <w:pStyle w:val="Encabezado"/>
    </w:pPr>
  </w:p>
  <w:p w:rsidR="00EB5E27" w:rsidRDefault="00EB5E27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552FC0"/>
    <w:multiLevelType w:val="hybridMultilevel"/>
    <w:tmpl w:val="00FAC370"/>
    <w:lvl w:ilvl="0" w:tplc="AE2418BA"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4513"/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210325"/>
    <w:rsid w:val="00001F00"/>
    <w:rsid w:val="00006B4C"/>
    <w:rsid w:val="00012BF8"/>
    <w:rsid w:val="0003094F"/>
    <w:rsid w:val="000352C8"/>
    <w:rsid w:val="00052A43"/>
    <w:rsid w:val="000728E5"/>
    <w:rsid w:val="00075675"/>
    <w:rsid w:val="000800F5"/>
    <w:rsid w:val="000967AD"/>
    <w:rsid w:val="000A1B5F"/>
    <w:rsid w:val="000E3D92"/>
    <w:rsid w:val="001037B6"/>
    <w:rsid w:val="001142A2"/>
    <w:rsid w:val="001212C1"/>
    <w:rsid w:val="00176C65"/>
    <w:rsid w:val="001C55DD"/>
    <w:rsid w:val="001D4F44"/>
    <w:rsid w:val="00210325"/>
    <w:rsid w:val="002155B6"/>
    <w:rsid w:val="002D2DBD"/>
    <w:rsid w:val="002F3171"/>
    <w:rsid w:val="003132BD"/>
    <w:rsid w:val="0034300A"/>
    <w:rsid w:val="003A7C68"/>
    <w:rsid w:val="003D45FA"/>
    <w:rsid w:val="00434374"/>
    <w:rsid w:val="004517E7"/>
    <w:rsid w:val="00482149"/>
    <w:rsid w:val="00496F0A"/>
    <w:rsid w:val="004D3F19"/>
    <w:rsid w:val="004F0066"/>
    <w:rsid w:val="004F4F87"/>
    <w:rsid w:val="00596227"/>
    <w:rsid w:val="005A6CEC"/>
    <w:rsid w:val="00660A06"/>
    <w:rsid w:val="00686815"/>
    <w:rsid w:val="006B3BAC"/>
    <w:rsid w:val="006B7F66"/>
    <w:rsid w:val="006D764B"/>
    <w:rsid w:val="006F1C75"/>
    <w:rsid w:val="00704034"/>
    <w:rsid w:val="007157CD"/>
    <w:rsid w:val="00730F95"/>
    <w:rsid w:val="00754F5B"/>
    <w:rsid w:val="00764709"/>
    <w:rsid w:val="007679A3"/>
    <w:rsid w:val="007769C5"/>
    <w:rsid w:val="007F4A3D"/>
    <w:rsid w:val="00832452"/>
    <w:rsid w:val="008531F7"/>
    <w:rsid w:val="00863F21"/>
    <w:rsid w:val="0087535F"/>
    <w:rsid w:val="008D071E"/>
    <w:rsid w:val="008F72C4"/>
    <w:rsid w:val="00922D5C"/>
    <w:rsid w:val="009356E4"/>
    <w:rsid w:val="00962A34"/>
    <w:rsid w:val="00981011"/>
    <w:rsid w:val="009A4842"/>
    <w:rsid w:val="009B0594"/>
    <w:rsid w:val="00A1494A"/>
    <w:rsid w:val="00A31782"/>
    <w:rsid w:val="00A44855"/>
    <w:rsid w:val="00A5294E"/>
    <w:rsid w:val="00A63617"/>
    <w:rsid w:val="00A8530C"/>
    <w:rsid w:val="00AB1407"/>
    <w:rsid w:val="00AD7394"/>
    <w:rsid w:val="00B36765"/>
    <w:rsid w:val="00B50C7E"/>
    <w:rsid w:val="00B51979"/>
    <w:rsid w:val="00B63D26"/>
    <w:rsid w:val="00B6779F"/>
    <w:rsid w:val="00B70636"/>
    <w:rsid w:val="00BA60C5"/>
    <w:rsid w:val="00BB378A"/>
    <w:rsid w:val="00BF48C7"/>
    <w:rsid w:val="00C20340"/>
    <w:rsid w:val="00C62CE2"/>
    <w:rsid w:val="00CA111E"/>
    <w:rsid w:val="00CD6E5E"/>
    <w:rsid w:val="00CE64E9"/>
    <w:rsid w:val="00CE7E37"/>
    <w:rsid w:val="00DC12E2"/>
    <w:rsid w:val="00DE3E47"/>
    <w:rsid w:val="00DE61C3"/>
    <w:rsid w:val="00E01F18"/>
    <w:rsid w:val="00E73339"/>
    <w:rsid w:val="00E800A2"/>
    <w:rsid w:val="00E979DF"/>
    <w:rsid w:val="00EB5E27"/>
    <w:rsid w:val="00F05F62"/>
    <w:rsid w:val="00F27360"/>
    <w:rsid w:val="00F71C08"/>
    <w:rsid w:val="00F86993"/>
    <w:rsid w:val="00FB4C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45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155B6"/>
    <w:rPr>
      <w:rFonts w:ascii="Arial" w:eastAsia="Arial" w:hAnsi="Arial" w:cs="Arial"/>
      <w:lang w:val="es-ES" w:eastAsia="es-ES" w:bidi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1032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sid w:val="00210325"/>
    <w:rPr>
      <w:sz w:val="20"/>
      <w:szCs w:val="20"/>
    </w:rPr>
  </w:style>
  <w:style w:type="paragraph" w:styleId="Prrafodelista">
    <w:name w:val="List Paragraph"/>
    <w:basedOn w:val="Normal"/>
    <w:uiPriority w:val="1"/>
    <w:qFormat/>
    <w:rsid w:val="00210325"/>
  </w:style>
  <w:style w:type="paragraph" w:customStyle="1" w:styleId="TableParagraph">
    <w:name w:val="Table Paragraph"/>
    <w:basedOn w:val="Normal"/>
    <w:uiPriority w:val="1"/>
    <w:qFormat/>
    <w:rsid w:val="00210325"/>
    <w:pPr>
      <w:spacing w:before="22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AD739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7394"/>
    <w:rPr>
      <w:rFonts w:ascii="Tahoma" w:eastAsia="Arial" w:hAnsi="Tahoma" w:cs="Tahoma"/>
      <w:sz w:val="16"/>
      <w:szCs w:val="16"/>
      <w:lang w:val="es-ES" w:eastAsia="es-ES" w:bidi="es-ES"/>
    </w:rPr>
  </w:style>
  <w:style w:type="paragraph" w:styleId="Encabezado">
    <w:name w:val="header"/>
    <w:basedOn w:val="Normal"/>
    <w:link w:val="EncabezadoCar"/>
    <w:uiPriority w:val="99"/>
    <w:unhideWhenUsed/>
    <w:rsid w:val="00E7333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73339"/>
    <w:rPr>
      <w:rFonts w:ascii="Arial" w:eastAsia="Arial" w:hAnsi="Arial" w:cs="Arial"/>
      <w:lang w:val="es-ES" w:eastAsia="es-ES" w:bidi="es-ES"/>
    </w:rPr>
  </w:style>
  <w:style w:type="paragraph" w:styleId="Piedepgina">
    <w:name w:val="footer"/>
    <w:basedOn w:val="Normal"/>
    <w:link w:val="PiedepginaCar"/>
    <w:uiPriority w:val="99"/>
    <w:unhideWhenUsed/>
    <w:rsid w:val="00E7333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73339"/>
    <w:rPr>
      <w:rFonts w:ascii="Arial" w:eastAsia="Arial" w:hAnsi="Arial" w:cs="Arial"/>
      <w:lang w:val="es-ES" w:eastAsia="es-ES" w:bidi="es-ES"/>
    </w:rPr>
  </w:style>
  <w:style w:type="character" w:styleId="Hipervnculo">
    <w:name w:val="Hyperlink"/>
    <w:basedOn w:val="Fuentedeprrafopredeter"/>
    <w:uiPriority w:val="99"/>
    <w:semiHidden/>
    <w:unhideWhenUsed/>
    <w:rsid w:val="00A8530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3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4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92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8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9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8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5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4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0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03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8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1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5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0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84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2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8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0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8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5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0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22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1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1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58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8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3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8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8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2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9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5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3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1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80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1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63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5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4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2A5BC64-B1CB-4B18-8FE1-41CAB1AE72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20</Pages>
  <Words>6595</Words>
  <Characters>36276</Characters>
  <Application>Microsoft Office Word</Application>
  <DocSecurity>0</DocSecurity>
  <Lines>302</Lines>
  <Paragraphs>85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</dc:creator>
  <cp:lastModifiedBy>german.vega</cp:lastModifiedBy>
  <cp:revision>26</cp:revision>
  <cp:lastPrinted>2021-01-05T10:12:00Z</cp:lastPrinted>
  <dcterms:created xsi:type="dcterms:W3CDTF">2021-05-06T09:00:00Z</dcterms:created>
  <dcterms:modified xsi:type="dcterms:W3CDTF">2025-02-17T13:02:00Z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2020-01-29T00:00:00Z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2020-02-20T00:00:00Z</vt:filetime>
  </property>
</Properties>
</file>