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274" w:lineRule="exact"/>
        <w:ind w:left="4929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bookmarkStart w:name="br1" w:id="br1"/>
      </w:r>
      <w:r>
        <w:bookmarkEnd w:id="br1"/>
      </w:r>
      <w:r>
        <w:rPr>
          <w:noProof w:val="on"/>
        </w:rPr>
        <w:pict>
          <v:shape xmlns:v="urn:schemas-microsoft-com:vml" id="_x00000" style="position:absolute;margin-left:24pt;margin-top:761.650024414063pt;z-index:-3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bookmarkStart w:name="br1" w:id="br1"/>
      </w:r>
      <w:r>
        <w:bookmarkEnd w:id="br1"/>
      </w:r>
      <w:r>
        <w:rPr>
          <w:noProof w:val="on"/>
        </w:rPr>
        <w:pict>
          <v:shape xmlns:v="urn:schemas-microsoft-com:vml" id="_x00001" style="position:absolute;margin-left:67.25pt;margin-top:29.4500007629395pt;z-index:-7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noProof w:val="on"/>
        </w:rPr>
        <w:pict>
          <v:shape xmlns:v="urn:schemas-microsoft-com:vml" id="_x00002" style="position:absolute;margin-left:-1pt;margin-top:-1pt;z-index:-11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rFonts w:ascii="Calibri"/>
          <w:b w:val="on"/>
          <w:color w:val="000000"/>
          <w:spacing w:val="-2"/>
          <w:sz w:val="22"/>
        </w:rPr>
        <w:t>INFORME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DEFINITIVO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0" w:after="0" w:line="264" w:lineRule="exact"/>
        <w:ind w:left="272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rPr>
          <w:rFonts w:ascii="Calibri"/>
          <w:b w:val="on"/>
          <w:color w:val="000000"/>
          <w:spacing w:val="-2"/>
          <w:sz w:val="22"/>
        </w:rPr>
        <w:t>DE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LA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b w:val="on"/>
          <w:color w:val="000000"/>
          <w:spacing w:val="-2"/>
          <w:sz w:val="22"/>
        </w:rPr>
        <w:t>FISCALIZACIÓN</w:t>
      </w:r>
      <w:r>
        <w:rPr>
          <w:rFonts w:ascii="Calibri"/>
          <w:b w:val="on"/>
          <w:color w:val="000000"/>
          <w:spacing w:val="-3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LA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CUENTA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GENERAL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3"/>
          <w:sz w:val="22"/>
        </w:rPr>
        <w:t>DEL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EJERCICIO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2023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b w:val="on"/>
          <w:color w:val="000000"/>
          <w:spacing w:val="-2"/>
          <w:sz w:val="22"/>
        </w:rPr>
        <w:t>DEL</w:t>
      </w:r>
      <w:r>
        <w:rPr>
          <w:rFonts w:ascii="Calibri" w:hAnsi="Calibri" w:cs="Calibri"/>
          <w:b w:val="on"/>
          <w:color w:val="000000"/>
          <w:spacing w:val="-2"/>
          <w:sz w:val="22"/>
        </w:rPr>
        <w:cr>""</w:cr>
      </w:r>
      <w:r>
        <w:rPr>
          <w:rFonts w:ascii="Calibri"/>
          <w:b w:val="on"/>
          <w:color w:val="000000"/>
          <w:spacing w:val="756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AYUNTAMIENTO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LAS</w:t>
      </w:r>
      <w:r>
        <w:rPr>
          <w:rFonts w:ascii="Calibri"/>
          <w:b w:val="on"/>
          <w:color w:val="000000"/>
          <w:spacing w:val="-3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PALMAS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GRAN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CANARIA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433" w:after="0" w:line="265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función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fiscalizadora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le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impone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artículo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11,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apartado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b)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Ley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Territorial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4/1989,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2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mayo,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la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Audiencia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Canarias,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y</w:t>
      </w:r>
      <w:r>
        <w:rPr>
          <w:rFonts w:ascii="Calibri" w:hAnsi="Calibri" w:cs="Calibri"/>
          <w:color w:val="000000"/>
          <w:spacing w:val="0"/>
          <w:sz w:val="22"/>
        </w:rPr>
        <w:cr>""</w:cr>
      </w:r>
      <w:r>
        <w:rPr>
          <w:rFonts w:ascii="Calibri"/>
          <w:color w:val="000000"/>
          <w:spacing w:val="-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virtud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2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artículo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223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Texto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Refundido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Ley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Reguladora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1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las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Haciendas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Locales,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aprobado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el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Real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Decreto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Legislativo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2/2004,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5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marzo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(en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adelante,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2"/>
          <w:sz w:val="22"/>
        </w:rPr>
        <w:t>TRLRHL),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base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anuales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integrantes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General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EJERCICIO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 w:hAnsi="Calibri" w:cs="Calibri"/>
          <w:color w:val="000000"/>
          <w:spacing w:val="-2"/>
          <w:sz w:val="22"/>
        </w:rPr>
        <w:t>ECONÓMICO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2023,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esta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Audiencia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emite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presente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Informe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definitivo.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La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ha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presentado,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posterioridad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legalmente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establecido,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la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 w:hAnsi="Calibri" w:cs="Calibri"/>
          <w:color w:val="000000"/>
          <w:spacing w:val="-1"/>
          <w:sz w:val="22"/>
        </w:rPr>
        <w:t>información</w:t>
      </w:r>
      <w:r>
        <w:rPr>
          <w:rFonts w:ascii="Calibri"/>
          <w:color w:val="000000"/>
          <w:spacing w:val="5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compone</w:t>
      </w:r>
      <w:r>
        <w:rPr>
          <w:rFonts w:ascii="Calibri"/>
          <w:color w:val="000000"/>
          <w:spacing w:val="5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5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General</w:t>
      </w:r>
      <w:r>
        <w:rPr>
          <w:rFonts w:ascii="Calibri"/>
          <w:color w:val="000000"/>
          <w:spacing w:val="5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5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vía</w:t>
      </w:r>
      <w:r>
        <w:rPr>
          <w:rFonts w:ascii="Calibri"/>
          <w:color w:val="000000"/>
          <w:spacing w:val="5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telemática</w:t>
      </w:r>
      <w:r>
        <w:rPr>
          <w:rFonts w:ascii="Calibri"/>
          <w:color w:val="000000"/>
          <w:spacing w:val="5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5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ajustada</w:t>
      </w:r>
      <w:r>
        <w:rPr>
          <w:rFonts w:ascii="Calibri"/>
          <w:color w:val="000000"/>
          <w:spacing w:val="58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5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los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requisitos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la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Instrucción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Contabilidad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para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la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Administración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Local.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fiscalización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llevada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cabo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sobre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misma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han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observado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aspectos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siguientes,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figurando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Anexo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únicamente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incumplimientos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relacionados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la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coherencia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interna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contenido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las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anuales,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su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caso,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relativos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la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 w:hAnsi="Calibri" w:cs="Calibri"/>
          <w:color w:val="000000"/>
          <w:spacing w:val="-2"/>
          <w:sz w:val="22"/>
        </w:rPr>
        <w:t>cumplimentación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Información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Adicional: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2"/>
          <w:sz w:val="22"/>
        </w:rPr>
        <w:t>A)</w:t>
      </w:r>
      <w:r>
        <w:rPr>
          <w:rFonts w:ascii="Calibri"/>
          <w:color w:val="000000"/>
          <w:spacing w:val="8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Entidades</w:t>
      </w:r>
      <w:r>
        <w:rPr>
          <w:rFonts w:ascii="Calibri"/>
          <w:color w:val="000000"/>
          <w:spacing w:val="-3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instrumentales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0"/>
          <w:sz w:val="22"/>
          <w:u w:val="single"/>
        </w:rPr>
        <w:t>y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adscritas</w:t>
      </w:r>
      <w:r>
        <w:rPr>
          <w:rFonts w:ascii="Calibri"/>
          <w:color w:val="000000"/>
          <w:spacing w:val="-3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la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Entidad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conjunto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entidades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conforman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Administración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Local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municipio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Palmas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Gran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Canaria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durante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2023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son: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52" w:after="0" w:line="286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Ayuntamiento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Las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Palmas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Gran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Canaria.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52" w:after="0" w:line="286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Organismo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Autónomo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Agencia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Local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Gestora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la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Energía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Palmas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0" w:after="0" w:line="274" w:lineRule="exact"/>
        <w:ind w:left="30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2"/>
          <w:sz w:val="22"/>
        </w:rPr>
        <w:t>Gran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Canaria.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52" w:after="0" w:line="286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Organismo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Autónomo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Instituto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Municipal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Formación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Empleo.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50" w:after="0" w:line="286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Organismo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Autónomo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Instituto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Municipal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Deportes.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52" w:after="0" w:line="286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Sociedad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Mercantil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Turismo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LPA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Palmas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Gran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Canaria,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SA,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capital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0" w:after="0" w:line="274" w:lineRule="exact"/>
        <w:ind w:left="30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 w:hAnsi="Calibri" w:cs="Calibri"/>
          <w:color w:val="000000"/>
          <w:spacing w:val="-1"/>
          <w:sz w:val="22"/>
        </w:rPr>
        <w:t>íntegramente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la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sectorizada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como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Administración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Pública.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74" w:after="0" w:line="264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Sociedad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Mercantil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Sociedad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Municipal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Aparcamientos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Palmas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de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27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Gran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Canaria,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SA,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capital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íntegramente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sectorizada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como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27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sociedad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financiera.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74" w:after="0" w:line="264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Sociedad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Mercantil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Sociedad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Municipal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Gestión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Urbanística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Palmas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27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Gran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Canaria,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SA,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capital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íntegramente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3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Entidad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sectorizada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27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como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Administración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Pública.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52" w:after="0" w:line="286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Sociedad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Mercantil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Guaguas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Municipales,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SA,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capital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íntegramente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0" w:after="0" w:line="274" w:lineRule="exact"/>
        <w:ind w:left="30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1"/>
          <w:sz w:val="22"/>
        </w:rPr>
        <w:t>Entidad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sectorizada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como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sociedad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financiera.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24" w:after="0" w:line="274" w:lineRule="exact"/>
        <w:ind w:left="96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1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108" w:lineRule="exact"/>
        <w:ind w:left="3672" w:right="0" w:firstLine="0"/>
        <w:jc w:val="left"/>
        <w:rPr>
          <w:rFonts w:ascii="Arial"/>
          <w:color w:val="000000"/>
          <w:spacing w:val="0"/>
          <w:sz w:val="9"/>
        </w:rPr>
      </w:pPr>
      <w:r>
        <w:rPr>
          <w:rFonts w:ascii="Arial"/>
          <w:color w:val="0000ff"/>
          <w:spacing w:val="-6"/>
          <w:sz w:val="9"/>
        </w:rPr>
        <w:t>Ver</w:t>
      </w:r>
      <w:r>
        <w:rPr>
          <w:rFonts w:ascii="Arial"/>
          <w:color w:val="0000ff"/>
          <w:spacing w:val="0"/>
          <w:sz w:val="9"/>
        </w:rPr>
        <w:t xml:space="preserve"> </w:t>
      </w:r>
      <w:r>
        <w:rPr>
          <w:rFonts w:ascii="Arial"/>
          <w:color w:val="0000ff"/>
          <w:spacing w:val="-4"/>
          <w:sz w:val="9"/>
        </w:rPr>
        <w:t>firma</w:t>
      </w:r>
      <w:r>
        <w:rPr>
          <w:rFonts w:ascii="Arial"/>
          <w:color w:val="000000"/>
          <w:spacing w:val="0"/>
          <w:sz w:val="9"/>
        </w:rPr>
      </w:r>
    </w:p>
    <w:p>
      <w:pPr>
        <w:pStyle w:val="Normal"/>
        <w:spacing w:before="81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46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1/16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91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108" w:lineRule="exact"/>
        <w:ind w:left="2762" w:right="0" w:firstLine="0"/>
        <w:jc w:val="left"/>
        <w:rPr>
          <w:rFonts w:ascii="Arial"/>
          <w:color w:val="000000"/>
          <w:spacing w:val="0"/>
          <w:sz w:val="9"/>
        </w:rPr>
      </w:pPr>
      <w:r>
        <w:rPr>
          <w:rFonts w:ascii="Arial"/>
          <w:color w:val="0000ff"/>
          <w:spacing w:val="-6"/>
          <w:sz w:val="9"/>
        </w:rPr>
        <w:t>Ver</w:t>
      </w:r>
      <w:r>
        <w:rPr>
          <w:rFonts w:ascii="Arial"/>
          <w:color w:val="0000ff"/>
          <w:spacing w:val="0"/>
          <w:sz w:val="9"/>
        </w:rPr>
        <w:t xml:space="preserve"> </w:t>
      </w:r>
      <w:r>
        <w:rPr>
          <w:rFonts w:ascii="Arial"/>
          <w:color w:val="0000ff"/>
          <w:spacing w:val="-4"/>
          <w:sz w:val="9"/>
        </w:rPr>
        <w:t>sello</w:t>
      </w:r>
      <w:r>
        <w:rPr>
          <w:rFonts w:ascii="Arial"/>
          <w:color w:val="000000"/>
          <w:spacing w:val="0"/>
          <w:sz w:val="9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2067" w:right="100" w:bottom="0" w:left="56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264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bookmarkStart w:name="br2" w:id="br2"/>
      </w:r>
      <w:r>
        <w:bookmarkEnd w:id="br2"/>
      </w:r>
      <w:r>
        <w:rPr>
          <w:noProof w:val="on"/>
        </w:rPr>
        <w:pict>
          <v:shape xmlns:v="urn:schemas-microsoft-com:vml" id="_x00003" style="position:absolute;margin-left:24pt;margin-top:761.650024414063pt;z-index:-15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4"/>
          </v:shape>
        </w:pict>
      </w:r>
      <w:r>
        <w:rPr>
          <w:noProof w:val="on"/>
        </w:rPr>
        <w:pict>
          <v:shape xmlns:v="urn:schemas-microsoft-com:vml" id="_x00004" style="position:absolute;margin-left:67.25pt;margin-top:29.4500007629395pt;z-index:-19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5"/>
          </v:shape>
        </w:pict>
      </w:r>
      <w:r>
        <w:rPr>
          <w:noProof w:val="on"/>
        </w:rPr>
        <w:pict>
          <v:shape xmlns:v="urn:schemas-microsoft-com:vml" id="_x00005" style="position:absolute;margin-left:-1pt;margin-top:-1pt;z-index:-23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6"/>
          </v:shape>
        </w:pict>
      </w: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Sociedad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Mercantil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Promoción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Ciudad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Palmas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Gran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Canaria,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SA,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de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27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capital</w:t>
      </w:r>
      <w:r>
        <w:rPr>
          <w:rFonts w:ascii="Calibri"/>
          <w:color w:val="000000"/>
          <w:spacing w:val="7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íntegramente</w:t>
      </w:r>
      <w:r>
        <w:rPr>
          <w:rFonts w:ascii="Calibri"/>
          <w:color w:val="000000"/>
          <w:spacing w:val="7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7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Entidad</w:t>
      </w:r>
      <w:r>
        <w:rPr>
          <w:rFonts w:ascii="Calibri"/>
          <w:color w:val="000000"/>
          <w:spacing w:val="7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sectorizada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como</w:t>
      </w:r>
      <w:r>
        <w:rPr>
          <w:rFonts w:ascii="Calibri"/>
          <w:color w:val="000000"/>
          <w:spacing w:val="7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Administración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273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Pública.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10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Además,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IGAE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asigna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Ayuntamiento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control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términos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contabilidad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nacional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siguientes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entidades: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50" w:after="0" w:line="286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Consorcio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Museo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Néstor,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sectorizado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como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Administración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Pública.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52" w:after="0" w:line="286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Fundación</w:t>
      </w:r>
      <w:r>
        <w:rPr>
          <w:rFonts w:ascii="Calibri"/>
          <w:color w:val="000000"/>
          <w:spacing w:val="6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Canaria</w:t>
      </w:r>
      <w:r>
        <w:rPr>
          <w:rFonts w:ascii="Calibri"/>
          <w:color w:val="000000"/>
          <w:spacing w:val="6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Auditorio</w:t>
      </w:r>
      <w:r>
        <w:rPr>
          <w:rFonts w:ascii="Calibri"/>
          <w:color w:val="000000"/>
          <w:spacing w:val="6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Teatro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Palmas</w:t>
      </w:r>
      <w:r>
        <w:rPr>
          <w:rFonts w:ascii="Calibri"/>
          <w:color w:val="000000"/>
          <w:spacing w:val="6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Gran</w:t>
      </w:r>
      <w:r>
        <w:rPr>
          <w:rFonts w:ascii="Calibri"/>
          <w:color w:val="000000"/>
          <w:spacing w:val="6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Canaria,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0" w:after="0" w:line="274" w:lineRule="exact"/>
        <w:ind w:left="30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1"/>
          <w:sz w:val="22"/>
        </w:rPr>
        <w:t>sectorizada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como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Administración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Pública.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3"/>
          <w:sz w:val="22"/>
        </w:rPr>
        <w:t>B)</w:t>
      </w:r>
      <w:r>
        <w:rPr>
          <w:rFonts w:ascii="Calibri"/>
          <w:color w:val="000000"/>
          <w:spacing w:val="9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  <w:u w:val="single"/>
        </w:rPr>
        <w:t>Aprobación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del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Presupuesto.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Presupuesto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ejercicio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sido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aprobado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fuera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establecido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el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 w:hAnsi="Calibri" w:cs="Calibri"/>
          <w:color w:val="000000"/>
          <w:spacing w:val="-1"/>
          <w:sz w:val="22"/>
        </w:rPr>
        <w:t>artículo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169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TRLRHL.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3"/>
          <w:sz w:val="22"/>
        </w:rPr>
        <w:t>C)</w:t>
      </w:r>
      <w:r>
        <w:rPr>
          <w:rFonts w:ascii="Calibri"/>
          <w:color w:val="000000"/>
          <w:spacing w:val="9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  <w:u w:val="single"/>
        </w:rPr>
        <w:t>Liquidación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del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Presupuesto.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4" w:after="0" w:line="266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La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Liquidación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Presupuesto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sido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aprobada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fuera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establecido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en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artículo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191.3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TRLRHL.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1"/>
          <w:sz w:val="22"/>
        </w:rPr>
        <w:t>D)</w:t>
      </w:r>
      <w:r>
        <w:rPr>
          <w:rFonts w:ascii="Calibri"/>
          <w:color w:val="000000"/>
          <w:spacing w:val="75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  <w:u w:val="single"/>
        </w:rPr>
        <w:t>Aprobación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la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Cuenta</w:t>
      </w:r>
      <w:r>
        <w:rPr>
          <w:rFonts w:ascii="Calibri"/>
          <w:color w:val="000000"/>
          <w:spacing w:val="-4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General.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La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General</w:t>
      </w:r>
      <w:r>
        <w:rPr>
          <w:rFonts w:ascii="Calibri"/>
          <w:color w:val="000000"/>
          <w:spacing w:val="2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no</w:t>
      </w:r>
      <w:r>
        <w:rPr>
          <w:rFonts w:ascii="Calibri"/>
          <w:color w:val="000000"/>
          <w:spacing w:val="2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</w:t>
      </w:r>
      <w:r>
        <w:rPr>
          <w:rFonts w:ascii="Calibri"/>
          <w:color w:val="000000"/>
          <w:spacing w:val="1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formado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legalmente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establecido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el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 w:hAnsi="Calibri" w:cs="Calibri"/>
          <w:color w:val="000000"/>
          <w:spacing w:val="-1"/>
          <w:sz w:val="22"/>
        </w:rPr>
        <w:t>artículo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212.1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TRLRHL.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1"/>
          <w:sz w:val="22"/>
        </w:rPr>
        <w:t>E)</w:t>
      </w:r>
      <w:r>
        <w:rPr>
          <w:rFonts w:ascii="Calibri"/>
          <w:color w:val="000000"/>
          <w:spacing w:val="10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  <w:u w:val="single"/>
        </w:rPr>
        <w:t>Composición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0"/>
          <w:sz w:val="22"/>
          <w:u w:val="single"/>
        </w:rPr>
        <w:t>y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contenido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la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Cuenta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General.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La</w:t>
      </w:r>
      <w:r>
        <w:rPr>
          <w:rFonts w:ascii="Calibri"/>
          <w:color w:val="000000"/>
          <w:spacing w:val="8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8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General</w:t>
      </w:r>
      <w:r>
        <w:rPr>
          <w:rFonts w:ascii="Calibri"/>
          <w:color w:val="000000"/>
          <w:spacing w:val="83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8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8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</w:t>
      </w:r>
      <w:r>
        <w:rPr>
          <w:rFonts w:ascii="Calibri"/>
          <w:color w:val="000000"/>
          <w:spacing w:val="8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local</w:t>
      </w:r>
      <w:r>
        <w:rPr>
          <w:rFonts w:ascii="Calibri"/>
          <w:color w:val="000000"/>
          <w:spacing w:val="8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8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contiene</w:t>
      </w:r>
      <w:r>
        <w:rPr>
          <w:rFonts w:ascii="Calibri"/>
          <w:color w:val="000000"/>
          <w:spacing w:val="8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8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</w:t>
      </w:r>
      <w:r>
        <w:rPr>
          <w:rFonts w:ascii="Calibri"/>
          <w:color w:val="000000"/>
          <w:spacing w:val="8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anuales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consolidadas.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1"/>
          <w:sz w:val="22"/>
        </w:rPr>
        <w:t>F)</w:t>
      </w:r>
      <w:r>
        <w:rPr>
          <w:rFonts w:ascii="Calibri"/>
          <w:color w:val="000000"/>
          <w:spacing w:val="11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  <w:u w:val="single"/>
        </w:rPr>
        <w:t>Documentación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complementaria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1.-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se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acompaña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la</w:t>
      </w:r>
      <w:r>
        <w:rPr>
          <w:rFonts w:ascii="Calibri"/>
          <w:color w:val="000000"/>
          <w:spacing w:val="3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General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Memoria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justificativa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3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coste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y</w:t>
      </w:r>
      <w:r>
        <w:rPr>
          <w:rFonts w:ascii="Calibri" w:hAnsi="Calibri" w:cs="Calibri"/>
          <w:color w:val="000000"/>
          <w:spacing w:val="0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rendimiento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servicios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públicos,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ni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Memoria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demostrativa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grado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se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hayan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cumplido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objetivos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programados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indicación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previstos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alcanzados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coste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mismos,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contempla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artículo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211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TRLRHL.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07" w:after="0" w:line="265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60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2.-En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certificado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bancario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saldo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las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bancarias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números****2018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4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****9214</w:t>
      </w:r>
      <w:r>
        <w:rPr>
          <w:rFonts w:ascii="Calibri"/>
          <w:color w:val="000000"/>
          <w:spacing w:val="4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4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Banco</w:t>
      </w:r>
      <w:r>
        <w:rPr>
          <w:rFonts w:ascii="Calibri"/>
          <w:color w:val="000000"/>
          <w:spacing w:val="4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4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Sabadell</w:t>
      </w:r>
      <w:r>
        <w:rPr>
          <w:rFonts w:ascii="Calibri"/>
          <w:color w:val="000000"/>
          <w:spacing w:val="4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figura</w:t>
      </w:r>
      <w:r>
        <w:rPr>
          <w:rFonts w:ascii="Calibri"/>
          <w:color w:val="000000"/>
          <w:spacing w:val="48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como</w:t>
      </w:r>
      <w:r>
        <w:rPr>
          <w:rFonts w:ascii="Calibri"/>
          <w:color w:val="000000"/>
          <w:spacing w:val="4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régimen</w:t>
      </w:r>
      <w:r>
        <w:rPr>
          <w:rFonts w:ascii="Calibri"/>
          <w:color w:val="000000"/>
          <w:spacing w:val="4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45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disposición</w:t>
      </w:r>
      <w:r>
        <w:rPr>
          <w:rFonts w:ascii="Calibri"/>
          <w:color w:val="000000"/>
          <w:spacing w:val="48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4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fondos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indistinta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cuando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debería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ser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mancomunado.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08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3.-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estado</w:t>
      </w:r>
      <w:r>
        <w:rPr>
          <w:rFonts w:ascii="Calibri"/>
          <w:color w:val="000000"/>
          <w:spacing w:val="1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5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conciliación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entre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saldos</w:t>
      </w:r>
      <w:r>
        <w:rPr>
          <w:rFonts w:ascii="Calibri"/>
          <w:color w:val="000000"/>
          <w:spacing w:val="1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contables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bancarios,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algunas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cuentas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figuran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partidas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conciliatorias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gran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antigüedad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están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identificados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todos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conceptos.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74" w:lineRule="exact"/>
        <w:ind w:left="96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2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46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2/16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91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2067" w:right="100" w:bottom="0" w:left="56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27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bookmarkStart w:name="br3" w:id="br3"/>
      </w:r>
      <w:r>
        <w:bookmarkEnd w:id="br3"/>
      </w:r>
      <w:r>
        <w:rPr>
          <w:noProof w:val="on"/>
        </w:rPr>
        <w:pict>
          <v:shape xmlns:v="urn:schemas-microsoft-com:vml" id="_x00006" style="position:absolute;margin-left:24pt;margin-top:761.650024414063pt;z-index:-27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7"/>
          </v:shape>
        </w:pict>
      </w:r>
      <w:r>
        <w:rPr>
          <w:noProof w:val="on"/>
        </w:rPr>
        <w:pict>
          <v:shape xmlns:v="urn:schemas-microsoft-com:vml" id="_x00007" style="position:absolute;margin-left:67.25pt;margin-top:29.4500007629395pt;z-index:-31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8"/>
          </v:shape>
        </w:pict>
      </w:r>
      <w:r>
        <w:rPr>
          <w:noProof w:val="on"/>
        </w:rPr>
        <w:pict>
          <v:shape xmlns:v="urn:schemas-microsoft-com:vml" id="_x00008" style="position:absolute;margin-left:-1pt;margin-top:-1pt;z-index:-35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9"/>
          </v:shape>
        </w:pict>
      </w:r>
      <w:r>
        <w:rPr>
          <w:rFonts w:ascii="Calibri"/>
          <w:color w:val="000000"/>
          <w:spacing w:val="-2"/>
          <w:sz w:val="22"/>
        </w:rPr>
        <w:t>Al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igual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anterior: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08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4-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ordinales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correspondientes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cajas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001,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002,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003,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004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005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figuran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un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saldo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total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31.12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113.054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euros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cobros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pagos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ejercicio,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sobre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los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5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5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Corporación</w:t>
      </w:r>
      <w:r>
        <w:rPr>
          <w:rFonts w:ascii="Calibri"/>
          <w:color w:val="000000"/>
          <w:spacing w:val="5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alega</w:t>
      </w:r>
      <w:r>
        <w:rPr>
          <w:rFonts w:ascii="Calibri"/>
          <w:color w:val="000000"/>
          <w:spacing w:val="5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su</w:t>
      </w:r>
      <w:r>
        <w:rPr>
          <w:rFonts w:ascii="Calibri"/>
          <w:color w:val="000000"/>
          <w:spacing w:val="5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inexistencia</w:t>
      </w:r>
      <w:r>
        <w:rPr>
          <w:rFonts w:ascii="Calibri"/>
          <w:color w:val="000000"/>
          <w:spacing w:val="5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5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pesar</w:t>
      </w:r>
      <w:r>
        <w:rPr>
          <w:rFonts w:ascii="Calibri"/>
          <w:color w:val="000000"/>
          <w:spacing w:val="5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5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5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figuran</w:t>
      </w:r>
      <w:r>
        <w:rPr>
          <w:rFonts w:ascii="Calibri"/>
          <w:color w:val="000000"/>
          <w:spacing w:val="57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5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contabilidad,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 w:hAnsi="Calibri" w:cs="Calibri"/>
          <w:color w:val="000000"/>
          <w:spacing w:val="-1"/>
          <w:sz w:val="22"/>
        </w:rPr>
        <w:t>situación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ésta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debe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ser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objeto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regularización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mayor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brevedad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posible.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08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5.-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acta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arqueo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remitida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figuran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32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cuentas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bancarias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saldo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contable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31.12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pero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encuentran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canceladas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entidades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financieras,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que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-2"/>
          <w:sz w:val="22"/>
        </w:rPr>
        <w:t>deben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ser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objeto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baja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contabilidad.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10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6.-En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acta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arqueo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remitida</w:t>
      </w:r>
      <w:r>
        <w:rPr>
          <w:rFonts w:ascii="Calibri"/>
          <w:color w:val="000000"/>
          <w:spacing w:val="1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figuran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2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cuentas</w:t>
      </w:r>
      <w:r>
        <w:rPr>
          <w:rFonts w:ascii="Calibri"/>
          <w:color w:val="000000"/>
          <w:spacing w:val="1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ordinales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801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802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saldo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31.12,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corresponden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ordinales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formalización,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como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tales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deberían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presentar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saldo.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2"/>
          <w:sz w:val="22"/>
        </w:rPr>
        <w:t>G)</w:t>
      </w:r>
      <w:r>
        <w:rPr>
          <w:rFonts w:ascii="Calibri"/>
          <w:color w:val="000000"/>
          <w:spacing w:val="7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Memoria.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8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</w:t>
      </w:r>
      <w:r>
        <w:rPr>
          <w:rFonts w:ascii="Calibri"/>
          <w:color w:val="000000"/>
          <w:spacing w:val="8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incluido</w:t>
      </w:r>
      <w:r>
        <w:rPr>
          <w:rFonts w:ascii="Calibri"/>
          <w:color w:val="000000"/>
          <w:spacing w:val="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8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información</w:t>
      </w:r>
      <w:r>
        <w:rPr>
          <w:rFonts w:ascii="Calibri"/>
          <w:color w:val="000000"/>
          <w:spacing w:val="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relativa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punto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26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8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Memoria,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correspondiente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información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sobre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coste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1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actividades,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ni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tampoco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se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ha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2"/>
          <w:sz w:val="22"/>
        </w:rPr>
        <w:t>cumplimentado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punto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27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correspondiente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indicadores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gestión.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3"/>
          <w:sz w:val="22"/>
        </w:rPr>
        <w:t>H)</w:t>
      </w:r>
      <w:r>
        <w:rPr>
          <w:rFonts w:ascii="Calibri"/>
          <w:color w:val="000000"/>
          <w:spacing w:val="7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Organismo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  <w:u w:val="single"/>
        </w:rPr>
        <w:t>Autónomo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Instituto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Municipal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Deportes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1.-El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importe</w:t>
      </w:r>
      <w:r>
        <w:rPr>
          <w:rFonts w:ascii="Calibri"/>
          <w:color w:val="000000"/>
          <w:spacing w:val="8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8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saldos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dudoso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cobro</w:t>
      </w:r>
      <w:r>
        <w:rPr>
          <w:rFonts w:ascii="Calibri"/>
          <w:color w:val="000000"/>
          <w:spacing w:val="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reflejado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8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"Información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presupuestaria.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Estado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remanente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tesorería"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Memoria,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coincide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la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2"/>
          <w:sz w:val="22"/>
        </w:rPr>
        <w:t>suma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saldos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2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correspondientes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2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Balance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de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 w:hAnsi="Calibri" w:cs="Calibri"/>
          <w:color w:val="000000"/>
          <w:spacing w:val="-2"/>
          <w:sz w:val="22"/>
        </w:rPr>
        <w:t>comprobación.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07" w:after="0" w:line="265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Times New Roman"/>
          <w:color w:val="000000"/>
          <w:spacing w:val="651"/>
          <w:sz w:val="16"/>
        </w:rPr>
        <w:t xml:space="preserve"> </w:t>
      </w:r>
      <w:r>
        <w:rPr>
          <w:rFonts w:ascii="Times New Roman"/>
          <w:color w:val="000000"/>
          <w:spacing w:val="2"/>
          <w:sz w:val="16"/>
        </w:rPr>
        <w:t>2</w:t>
      </w:r>
      <w:r>
        <w:rPr>
          <w:rFonts w:ascii="Calibri"/>
          <w:color w:val="000000"/>
          <w:spacing w:val="-2"/>
          <w:sz w:val="22"/>
        </w:rPr>
        <w:t>.-En</w:t>
      </w:r>
      <w:r>
        <w:rPr>
          <w:rFonts w:ascii="Calibri"/>
          <w:color w:val="000000"/>
          <w:spacing w:val="2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Acta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arqueo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remitido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existen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varias</w:t>
      </w:r>
      <w:r>
        <w:rPr>
          <w:rFonts w:ascii="Calibri"/>
          <w:color w:val="000000"/>
          <w:spacing w:val="1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</w:t>
      </w:r>
      <w:r>
        <w:rPr>
          <w:rFonts w:ascii="Calibri"/>
          <w:color w:val="000000"/>
          <w:spacing w:val="1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bancarias</w:t>
      </w:r>
      <w:r>
        <w:rPr>
          <w:rFonts w:ascii="Calibri"/>
          <w:color w:val="000000"/>
          <w:spacing w:val="1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abiertas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sin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saldo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ni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movimientos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ejercicio.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caso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trate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cuentas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ya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canceladas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debe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ser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objeto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baja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contabilidad.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98" w:after="0" w:line="274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1"/>
          <w:sz w:val="22"/>
        </w:rPr>
        <w:t>3.-No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remitido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informe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auditoría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3329" w:after="0" w:line="274" w:lineRule="exact"/>
        <w:ind w:left="96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3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46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3/16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91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2067" w:right="100" w:bottom="0" w:left="56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bookmarkStart w:name="br4" w:id="br4"/>
      </w:r>
      <w:r>
        <w:bookmarkEnd w:id="br4"/>
      </w:r>
      <w:r>
        <w:rPr>
          <w:noProof w:val="on"/>
        </w:rPr>
        <w:pict>
          <v:shape xmlns:v="urn:schemas-microsoft-com:vml" id="_x00009" style="position:absolute;margin-left:24pt;margin-top:761.650024414063pt;z-index:-39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10"/>
          </v:shape>
        </w:pict>
      </w:r>
      <w:r>
        <w:rPr>
          <w:noProof w:val="on"/>
        </w:rPr>
        <w:pict>
          <v:shape xmlns:v="urn:schemas-microsoft-com:vml" id="_x000010" style="position:absolute;margin-left:67.25pt;margin-top:29.4500007629395pt;z-index:-43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11"/>
          </v:shape>
        </w:pict>
      </w:r>
      <w:r>
        <w:rPr>
          <w:noProof w:val="on"/>
        </w:rPr>
        <w:pict>
          <v:shape xmlns:v="urn:schemas-microsoft-com:vml" id="_x000011" style="position:absolute;margin-left:-1pt;margin-top:-1pt;z-index:-47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12"/>
          </v:shape>
        </w:pict>
      </w:r>
      <w:r>
        <w:rPr>
          <w:rFonts w:ascii="Calibri"/>
          <w:color w:val="000000"/>
          <w:spacing w:val="-1"/>
          <w:sz w:val="22"/>
        </w:rPr>
        <w:t>I)</w:t>
      </w:r>
      <w:r>
        <w:rPr>
          <w:rFonts w:ascii="Calibri"/>
          <w:color w:val="000000"/>
          <w:spacing w:val="15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Organismo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  <w:u w:val="single"/>
        </w:rPr>
        <w:t>Autónomo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Instituto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Municipal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  <w:u w:val="single"/>
        </w:rPr>
        <w:t>Formación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0"/>
          <w:sz w:val="22"/>
          <w:u w:val="single"/>
        </w:rPr>
        <w:t>y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Empleo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1.-El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importe</w:t>
      </w:r>
      <w:r>
        <w:rPr>
          <w:rFonts w:ascii="Calibri"/>
          <w:color w:val="000000"/>
          <w:spacing w:val="8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8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saldos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dudoso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cobro</w:t>
      </w:r>
      <w:r>
        <w:rPr>
          <w:rFonts w:ascii="Calibri"/>
          <w:color w:val="000000"/>
          <w:spacing w:val="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reflejado</w:t>
      </w:r>
      <w:r>
        <w:rPr>
          <w:rFonts w:ascii="Calibri"/>
          <w:color w:val="000000"/>
          <w:spacing w:val="87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8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"Información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presupuestaria.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Estado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remanente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tesorería."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Memoria,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no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coincide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la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-2"/>
          <w:sz w:val="22"/>
        </w:rPr>
        <w:t>suma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saldos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2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correspondientes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2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Balance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de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 w:hAnsi="Calibri" w:cs="Calibri"/>
          <w:color w:val="000000"/>
          <w:spacing w:val="-2"/>
          <w:sz w:val="22"/>
        </w:rPr>
        <w:t>comprobación.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98" w:after="0" w:line="274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1"/>
          <w:sz w:val="22"/>
        </w:rPr>
        <w:t>2.-No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remitido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informe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auditoría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1"/>
          <w:sz w:val="22"/>
        </w:rPr>
        <w:t>J)</w:t>
      </w:r>
      <w:r>
        <w:rPr>
          <w:rFonts w:ascii="Calibri"/>
          <w:color w:val="000000"/>
          <w:spacing w:val="14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Organismo</w:t>
      </w:r>
      <w:r>
        <w:rPr>
          <w:rFonts w:ascii="Calibri"/>
          <w:color w:val="000000"/>
          <w:spacing w:val="18"/>
          <w:sz w:val="22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  <w:u w:val="single"/>
        </w:rPr>
        <w:t>Autónomo</w:t>
      </w:r>
      <w:r>
        <w:rPr>
          <w:rFonts w:ascii="Calibri"/>
          <w:color w:val="000000"/>
          <w:spacing w:val="16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Agencia</w:t>
      </w:r>
      <w:r>
        <w:rPr>
          <w:rFonts w:ascii="Calibri"/>
          <w:color w:val="000000"/>
          <w:spacing w:val="18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Local</w:t>
      </w:r>
      <w:r>
        <w:rPr>
          <w:rFonts w:ascii="Calibri"/>
          <w:color w:val="000000"/>
          <w:spacing w:val="18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Gestora</w:t>
      </w:r>
      <w:r>
        <w:rPr>
          <w:rFonts w:ascii="Calibri"/>
          <w:color w:val="000000"/>
          <w:spacing w:val="15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</w:t>
      </w:r>
      <w:r>
        <w:rPr>
          <w:rFonts w:ascii="Calibri"/>
          <w:color w:val="000000"/>
          <w:spacing w:val="13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la</w:t>
      </w:r>
      <w:r>
        <w:rPr>
          <w:rFonts w:ascii="Calibri"/>
          <w:color w:val="000000"/>
          <w:spacing w:val="17"/>
          <w:sz w:val="22"/>
          <w:u w:val="single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  <w:u w:val="single"/>
        </w:rPr>
        <w:t>Energía</w:t>
      </w:r>
      <w:r>
        <w:rPr>
          <w:rFonts w:ascii="Calibri"/>
          <w:color w:val="000000"/>
          <w:spacing w:val="17"/>
          <w:sz w:val="22"/>
          <w:u w:val="single"/>
        </w:rPr>
        <w:t xml:space="preserve"> </w:t>
      </w:r>
      <w:r>
        <w:rPr>
          <w:rFonts w:ascii="Calibri"/>
          <w:color w:val="000000"/>
          <w:spacing w:val="-3"/>
          <w:sz w:val="22"/>
          <w:u w:val="single"/>
        </w:rPr>
        <w:t>de</w:t>
      </w:r>
      <w:r>
        <w:rPr>
          <w:rFonts w:ascii="Calibri"/>
          <w:color w:val="000000"/>
          <w:spacing w:val="19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Las</w:t>
      </w:r>
      <w:r>
        <w:rPr>
          <w:rFonts w:ascii="Calibri"/>
          <w:color w:val="000000"/>
          <w:spacing w:val="15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Palmas</w:t>
      </w:r>
      <w:r>
        <w:rPr>
          <w:rFonts w:ascii="Calibri"/>
          <w:color w:val="000000"/>
          <w:spacing w:val="15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</w:t>
      </w:r>
      <w:r>
        <w:rPr>
          <w:rFonts w:ascii="Calibri"/>
          <w:color w:val="000000"/>
          <w:spacing w:val="17"/>
          <w:sz w:val="22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  <w:u w:val="single"/>
        </w:rPr>
        <w:t>Gran</w:t>
      </w:r>
      <w:r>
        <w:rPr>
          <w:rFonts w:ascii="Calibri" w:hAnsi="Calibri" w:cs="Calibri"/>
          <w:color w:val="000000"/>
          <w:spacing w:val="-2"/>
          <w:sz w:val="22"/>
          <w:u w:val="single"/>
        </w:rPr>
        <w:cr>""</w:cr>
      </w:r>
      <w:r>
        <w:rPr>
          <w:rFonts w:ascii="Calibri"/>
          <w:color w:val="000000"/>
          <w:spacing w:val="27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Canaria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114" w:after="0" w:line="372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1"/>
          <w:sz w:val="22"/>
        </w:rPr>
        <w:t>1.-El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acta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arqueo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remitido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está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firmada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tres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claveros.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3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2.-No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remitido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informe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auditoría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2"/>
          <w:sz w:val="22"/>
        </w:rPr>
        <w:t>K)</w:t>
      </w:r>
      <w:r>
        <w:rPr>
          <w:rFonts w:ascii="Calibri"/>
          <w:color w:val="000000"/>
          <w:spacing w:val="9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Sociedad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Mercantil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Turismo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LPA</w:t>
      </w:r>
      <w:r>
        <w:rPr>
          <w:rFonts w:ascii="Calibri"/>
          <w:color w:val="000000"/>
          <w:spacing w:val="-3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Las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Palmas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-3"/>
          <w:sz w:val="22"/>
          <w:u w:val="single"/>
        </w:rPr>
        <w:t>de</w:t>
      </w:r>
      <w:r>
        <w:rPr>
          <w:rFonts w:ascii="Calibri"/>
          <w:color w:val="000000"/>
          <w:spacing w:val="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Gran</w:t>
      </w:r>
      <w:r>
        <w:rPr>
          <w:rFonts w:ascii="Calibri"/>
          <w:color w:val="000000"/>
          <w:spacing w:val="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Canaria,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SA.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27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informe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auditoría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remitido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General,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opinión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es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favorable.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2"/>
          <w:sz w:val="22"/>
        </w:rPr>
        <w:t>L)</w:t>
      </w:r>
      <w:r>
        <w:rPr>
          <w:rFonts w:ascii="Calibri"/>
          <w:color w:val="000000"/>
          <w:spacing w:val="11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Sociedad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Municipal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3"/>
          <w:sz w:val="22"/>
          <w:u w:val="single"/>
        </w:rPr>
        <w:t>de</w:t>
      </w:r>
      <w:r>
        <w:rPr>
          <w:rFonts w:ascii="Calibri"/>
          <w:color w:val="000000"/>
          <w:spacing w:val="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Aparcamientos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-3"/>
          <w:sz w:val="22"/>
          <w:u w:val="single"/>
        </w:rPr>
        <w:t>Las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Palmas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Gran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Canaria,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SA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1.-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importe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resultado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enajenaciones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otras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Pérdidas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y</w:t>
      </w:r>
      <w:r>
        <w:rPr>
          <w:rFonts w:ascii="Calibri" w:hAnsi="Calibri" w:cs="Calibri"/>
          <w:color w:val="000000"/>
          <w:spacing w:val="0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Ganancias,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coincide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importe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figura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Estado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flujos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efectivo.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08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2.-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informe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auditoría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cuentas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remitido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General,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la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 w:hAnsi="Calibri" w:cs="Calibri"/>
          <w:color w:val="000000"/>
          <w:spacing w:val="-1"/>
          <w:sz w:val="22"/>
        </w:rPr>
        <w:t>opinión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favorable.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2"/>
          <w:sz w:val="22"/>
        </w:rPr>
        <w:t>M)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Sociedad</w:t>
      </w:r>
      <w:r>
        <w:rPr>
          <w:rFonts w:ascii="Calibri"/>
          <w:color w:val="000000"/>
          <w:spacing w:val="29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Mercantil</w:t>
      </w:r>
      <w:r>
        <w:rPr>
          <w:rFonts w:ascii="Calibri"/>
          <w:color w:val="000000"/>
          <w:spacing w:val="29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Sociedad</w:t>
      </w:r>
      <w:r>
        <w:rPr>
          <w:rFonts w:ascii="Calibri"/>
          <w:color w:val="000000"/>
          <w:spacing w:val="29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Municipal</w:t>
      </w:r>
      <w:r>
        <w:rPr>
          <w:rFonts w:ascii="Calibri"/>
          <w:color w:val="000000"/>
          <w:spacing w:val="29"/>
          <w:sz w:val="22"/>
          <w:u w:val="single"/>
        </w:rPr>
        <w:t xml:space="preserve"> </w:t>
      </w:r>
      <w:r>
        <w:rPr>
          <w:rFonts w:ascii="Calibri"/>
          <w:color w:val="000000"/>
          <w:spacing w:val="-3"/>
          <w:sz w:val="22"/>
          <w:u w:val="single"/>
        </w:rPr>
        <w:t>de</w:t>
      </w:r>
      <w:r>
        <w:rPr>
          <w:rFonts w:ascii="Calibri"/>
          <w:color w:val="000000"/>
          <w:spacing w:val="32"/>
          <w:sz w:val="22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  <w:u w:val="single"/>
        </w:rPr>
        <w:t>Gestión</w:t>
      </w:r>
      <w:r>
        <w:rPr>
          <w:rFonts w:ascii="Calibri"/>
          <w:color w:val="000000"/>
          <w:spacing w:val="32"/>
          <w:sz w:val="22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  <w:u w:val="single"/>
        </w:rPr>
        <w:t>Urbanística</w:t>
      </w:r>
      <w:r>
        <w:rPr>
          <w:rFonts w:ascii="Calibri"/>
          <w:color w:val="000000"/>
          <w:spacing w:val="31"/>
          <w:sz w:val="22"/>
          <w:u w:val="single"/>
        </w:rPr>
        <w:t xml:space="preserve"> </w:t>
      </w:r>
      <w:r>
        <w:rPr>
          <w:rFonts w:ascii="Calibri"/>
          <w:color w:val="000000"/>
          <w:spacing w:val="-3"/>
          <w:sz w:val="22"/>
          <w:u w:val="single"/>
        </w:rPr>
        <w:t>de</w:t>
      </w:r>
      <w:r>
        <w:rPr>
          <w:rFonts w:ascii="Calibri"/>
          <w:color w:val="000000"/>
          <w:spacing w:val="3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Las</w:t>
      </w:r>
      <w:r>
        <w:rPr>
          <w:rFonts w:ascii="Calibri"/>
          <w:color w:val="000000"/>
          <w:spacing w:val="28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Palmas</w:t>
      </w:r>
      <w:r>
        <w:rPr>
          <w:rFonts w:ascii="Calibri"/>
          <w:color w:val="000000"/>
          <w:spacing w:val="31"/>
          <w:sz w:val="22"/>
          <w:u w:val="single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  <w:u w:val="single"/>
        </w:rPr>
        <w:t>de</w:t>
      </w:r>
      <w:r>
        <w:rPr>
          <w:rFonts w:ascii="Calibri" w:hAnsi="Calibri" w:cs="Calibri"/>
          <w:color w:val="000000"/>
          <w:spacing w:val="-1"/>
          <w:sz w:val="22"/>
          <w:u w:val="single"/>
        </w:rPr>
        <w:cr>""</w:cr>
      </w:r>
      <w:r>
        <w:rPr>
          <w:rFonts w:ascii="Calibri"/>
          <w:color w:val="000000"/>
          <w:spacing w:val="27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Gran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Canaria,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SA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20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60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informe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auditoría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remitido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General,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opinión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salvedades.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6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1"/>
          <w:sz w:val="22"/>
        </w:rPr>
        <w:t>N)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Sociedad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Mercantil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Guaguas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Municipales,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SA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1.-El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importe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patrimonio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neto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X-1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Balance,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coincide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importe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saldo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final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X-1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Estado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cambios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el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patrimonio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neto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08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2.-El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importe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patrimonio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neto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anterior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Balance,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no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coincide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Saldo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final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año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200X-1,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Estado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total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cambios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patrimonio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neto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08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3.-El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importe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resultado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enajenaciones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otras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Pérdidas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Ganancias,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coincide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importe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figura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Estado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flujos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efectivo.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28" w:after="0" w:line="274" w:lineRule="exact"/>
        <w:ind w:left="96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4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46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4/16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91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2064" w:right="100" w:bottom="0" w:left="56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bookmarkStart w:name="br5" w:id="br5"/>
      </w:r>
      <w:r>
        <w:bookmarkEnd w:id="br5"/>
      </w:r>
      <w:r>
        <w:rPr>
          <w:noProof w:val="on"/>
        </w:rPr>
        <w:pict>
          <v:shape xmlns:v="urn:schemas-microsoft-com:vml" id="_x000012" style="position:absolute;margin-left:24pt;margin-top:761.650024414063pt;z-index:-51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13"/>
          </v:shape>
        </w:pict>
      </w:r>
      <w:r>
        <w:rPr>
          <w:noProof w:val="on"/>
        </w:rPr>
        <w:pict>
          <v:shape xmlns:v="urn:schemas-microsoft-com:vml" id="_x000013" style="position:absolute;margin-left:67.25pt;margin-top:29.4500007629395pt;z-index:-55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14"/>
          </v:shape>
        </w:pict>
      </w:r>
      <w:r>
        <w:rPr>
          <w:noProof w:val="on"/>
        </w:rPr>
        <w:pict>
          <v:shape xmlns:v="urn:schemas-microsoft-com:vml" id="_x000014" style="position:absolute;margin-left:-1pt;margin-top:-1pt;z-index:-59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15"/>
          </v:shape>
        </w:pict>
      </w: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3.-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No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coinciden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algunos</w:t>
      </w:r>
      <w:r>
        <w:rPr>
          <w:rFonts w:ascii="Calibri"/>
          <w:color w:val="000000"/>
          <w:spacing w:val="1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distintos</w:t>
      </w:r>
      <w:r>
        <w:rPr>
          <w:rFonts w:ascii="Calibri"/>
          <w:color w:val="000000"/>
          <w:spacing w:val="1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apartados</w:t>
      </w:r>
      <w:r>
        <w:rPr>
          <w:rFonts w:ascii="Calibri"/>
          <w:color w:val="000000"/>
          <w:spacing w:val="1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Pérdidas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y</w:t>
      </w:r>
      <w:r>
        <w:rPr>
          <w:rFonts w:ascii="Calibri" w:hAnsi="Calibri" w:cs="Calibri"/>
          <w:color w:val="000000"/>
          <w:spacing w:val="0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Ganancias,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suma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conceptos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se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desglosa.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08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4.-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informe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auditoría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cuentas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remitido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General,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la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 w:hAnsi="Calibri" w:cs="Calibri"/>
          <w:color w:val="000000"/>
          <w:spacing w:val="-1"/>
          <w:sz w:val="22"/>
        </w:rPr>
        <w:t>opinión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favorable.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3"/>
          <w:sz w:val="22"/>
        </w:rPr>
        <w:t>O)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Sociedad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Mercantil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  <w:u w:val="single"/>
        </w:rPr>
        <w:t>Promoción</w:t>
      </w:r>
      <w:r>
        <w:rPr>
          <w:rFonts w:ascii="Calibri"/>
          <w:color w:val="000000"/>
          <w:spacing w:val="1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Ciudad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3"/>
          <w:sz w:val="22"/>
          <w:u w:val="single"/>
        </w:rPr>
        <w:t>de</w:t>
      </w:r>
      <w:r>
        <w:rPr>
          <w:rFonts w:ascii="Calibri"/>
          <w:color w:val="000000"/>
          <w:spacing w:val="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Las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Palmas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Gran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Canaria,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SA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60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informe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auditoría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remitido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General,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opinión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salvedades.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1"/>
          <w:sz w:val="22"/>
        </w:rPr>
        <w:t>P)</w:t>
      </w:r>
      <w:r>
        <w:rPr>
          <w:rFonts w:ascii="Calibri"/>
          <w:color w:val="000000"/>
          <w:spacing w:val="9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Consorcio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Museo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  <w:u w:val="single"/>
        </w:rPr>
        <w:t>Néstor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19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1.-En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23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documentación</w:t>
      </w:r>
      <w:r>
        <w:rPr>
          <w:rFonts w:ascii="Calibri"/>
          <w:color w:val="000000"/>
          <w:spacing w:val="2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complementaria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tesorería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constan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actas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de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arqueo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existencias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Caja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referidas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ejercicio,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exigidas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regla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45.3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de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Instrucción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Modelo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Normal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Contabilidad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Local.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98" w:after="0" w:line="274" w:lineRule="exact"/>
        <w:ind w:left="271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1"/>
          <w:sz w:val="22"/>
        </w:rPr>
        <w:t>2.-El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acta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arqueo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remitido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está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firmada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tres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claveros.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98" w:after="0" w:line="274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1"/>
          <w:sz w:val="22"/>
        </w:rPr>
        <w:t>3.-No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remitido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informe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auditoría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04" w:after="0" w:line="278" w:lineRule="exact"/>
        <w:ind w:left="2068" w:right="0" w:firstLine="0"/>
        <w:jc w:val="left"/>
        <w:rPr>
          <w:rFonts w:ascii="Calibri"/>
          <w:color w:val="000000"/>
          <w:spacing w:val="0"/>
          <w:sz w:val="22"/>
          <w:u w:val="single"/>
        </w:rPr>
      </w:pPr>
      <w:r>
        <w:rPr>
          <w:rFonts w:ascii="Calibri"/>
          <w:color w:val="000000"/>
          <w:spacing w:val="-3"/>
          <w:sz w:val="22"/>
        </w:rPr>
        <w:t>Q)</w:t>
      </w:r>
      <w:r>
        <w:rPr>
          <w:rFonts w:ascii="Calibri"/>
          <w:color w:val="000000"/>
          <w:spacing w:val="6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  <w:u w:val="single"/>
        </w:rPr>
        <w:t>Fundación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Canaria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Auditorio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0"/>
          <w:sz w:val="22"/>
          <w:u w:val="single"/>
        </w:rPr>
        <w:t>y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Teatro</w:t>
      </w:r>
      <w:r>
        <w:rPr>
          <w:rFonts w:ascii="Calibri"/>
          <w:color w:val="000000"/>
          <w:spacing w:val="-1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Las</w:t>
      </w:r>
      <w:r>
        <w:rPr>
          <w:rFonts w:ascii="Calibri"/>
          <w:color w:val="000000"/>
          <w:spacing w:val="-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Palmas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-1"/>
          <w:sz w:val="22"/>
          <w:u w:val="single"/>
        </w:rPr>
        <w:t>de</w:t>
      </w:r>
      <w:r>
        <w:rPr>
          <w:rFonts w:ascii="Calibri"/>
          <w:color w:val="000000"/>
          <w:spacing w:val="0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Gran</w:t>
      </w:r>
      <w:r>
        <w:rPr>
          <w:rFonts w:ascii="Calibri"/>
          <w:color w:val="000000"/>
          <w:spacing w:val="2"/>
          <w:sz w:val="22"/>
          <w:u w:val="single"/>
        </w:rPr>
        <w:t xml:space="preserve"> </w:t>
      </w:r>
      <w:r>
        <w:rPr>
          <w:rFonts w:ascii="Calibri"/>
          <w:color w:val="000000"/>
          <w:spacing w:val="-2"/>
          <w:sz w:val="22"/>
          <w:u w:val="single"/>
        </w:rPr>
        <w:t>Canaria</w:t>
      </w:r>
      <w:r>
        <w:rPr>
          <w:rFonts w:ascii="Calibri"/>
          <w:color w:val="000000"/>
          <w:spacing w:val="0"/>
          <w:sz w:val="22"/>
          <w:u w:val="single"/>
        </w:rPr>
      </w:r>
    </w:p>
    <w:p>
      <w:pPr>
        <w:pStyle w:val="Normal"/>
        <w:spacing w:before="206" w:after="0" w:line="274" w:lineRule="exact"/>
        <w:ind w:left="2707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remitido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informe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auditoría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cuentas.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5492" w:after="0" w:line="274" w:lineRule="exact"/>
        <w:ind w:left="96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5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46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5/16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91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274" w:lineRule="exact"/>
        <w:ind w:left="4699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bookmarkStart w:name="br6" w:id="br6"/>
      </w:r>
      <w:r>
        <w:bookmarkEnd w:id="br6"/>
      </w:r>
      <w:r>
        <w:rPr>
          <w:noProof w:val="on"/>
        </w:rPr>
        <w:pict>
          <v:shape xmlns:v="urn:schemas-microsoft-com:vml" id="_x000015" style="position:absolute;margin-left:24pt;margin-top:761.650024414063pt;z-index:-63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16"/>
          </v:shape>
        </w:pict>
      </w:r>
      <w:r>
        <w:rPr>
          <w:noProof w:val="on"/>
        </w:rPr>
        <w:pict>
          <v:shape xmlns:v="urn:schemas-microsoft-com:vml" id="_x000016" style="position:absolute;margin-left:67.25pt;margin-top:29.4500007629395pt;z-index:-67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17"/>
          </v:shape>
        </w:pict>
      </w:r>
      <w:r>
        <w:rPr>
          <w:noProof w:val="on"/>
        </w:rPr>
        <w:pict>
          <v:shape xmlns:v="urn:schemas-microsoft-com:vml" id="_x000017" style="position:absolute;margin-left:144.350006103516pt;margin-top:225.050003051758pt;z-index:-71;width:357.200012207031pt;height:191.350006103516pt;mso-position-horizontal:absolute;mso-position-horizontal-relative:page;mso-position-vertical:absolute;mso-position-vertical-relative:page" type="#_x0000_t75">
            <v:imagedata xmlns:r="http://schemas.openxmlformats.org/officeDocument/2006/relationships" r:id="rId18"/>
          </v:shape>
        </w:pict>
      </w:r>
      <w:r>
        <w:rPr>
          <w:rFonts w:ascii="Calibri" w:hAnsi="Calibri" w:cs="Calibri"/>
          <w:b w:val="on"/>
          <w:color w:val="000000"/>
          <w:spacing w:val="-1"/>
          <w:sz w:val="22"/>
        </w:rPr>
        <w:t>ANÁLISIS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INDICADORES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423" w:after="0" w:line="274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rPr>
          <w:rFonts w:ascii="Calibri"/>
          <w:b w:val="on"/>
          <w:color w:val="000000"/>
          <w:spacing w:val="-1"/>
          <w:sz w:val="22"/>
        </w:rPr>
        <w:t>A)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INDICADORES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PRESUPUESTARIOS.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continuación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realiza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un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análisis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cinco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ejercicios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siete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indicadores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presupuestarios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relevantes,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valor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juicio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3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Audiencia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de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Cuentas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resulta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razonable.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609" w:after="0" w:line="203" w:lineRule="exact"/>
        <w:ind w:left="4553" w:right="0" w:firstLine="0"/>
        <w:jc w:val="left"/>
        <w:rPr>
          <w:rFonts w:ascii="Calibri"/>
          <w:b w:val="on"/>
          <w:color w:val="000000"/>
          <w:spacing w:val="0"/>
          <w:sz w:val="16"/>
        </w:rPr>
      </w:pPr>
      <w:r>
        <w:rPr>
          <w:rFonts w:ascii="Calibri" w:hAnsi="Calibri" w:cs="Calibri"/>
          <w:b w:val="on"/>
          <w:color w:val="000000"/>
          <w:spacing w:val="-1"/>
          <w:sz w:val="16"/>
        </w:rPr>
        <w:t>Evolución</w:t>
      </w:r>
      <w:r>
        <w:rPr>
          <w:rFonts w:ascii="Calibri"/>
          <w:b w:val="on"/>
          <w:color w:val="000000"/>
          <w:spacing w:val="-2"/>
          <w:sz w:val="16"/>
        </w:rPr>
        <w:t xml:space="preserve"> </w:t>
      </w:r>
      <w:r>
        <w:rPr>
          <w:rFonts w:ascii="Calibri"/>
          <w:b w:val="on"/>
          <w:color w:val="000000"/>
          <w:spacing w:val="-1"/>
          <w:sz w:val="16"/>
        </w:rPr>
        <w:t>Indicadores</w:t>
      </w:r>
      <w:r>
        <w:rPr>
          <w:rFonts w:ascii="Calibri"/>
          <w:b w:val="on"/>
          <w:color w:val="000000"/>
          <w:spacing w:val="-3"/>
          <w:sz w:val="16"/>
        </w:rPr>
        <w:t xml:space="preserve"> </w:t>
      </w:r>
      <w:r>
        <w:rPr>
          <w:rFonts w:ascii="Calibri"/>
          <w:b w:val="on"/>
          <w:color w:val="000000"/>
          <w:spacing w:val="-1"/>
          <w:sz w:val="16"/>
        </w:rPr>
        <w:t>presupuestarios</w:t>
      </w:r>
      <w:r>
        <w:rPr>
          <w:rFonts w:ascii="Calibri"/>
          <w:b w:val="on"/>
          <w:color w:val="000000"/>
          <w:spacing w:val="0"/>
          <w:sz w:val="16"/>
        </w:rPr>
      </w:r>
    </w:p>
    <w:p>
      <w:pPr>
        <w:pStyle w:val="Normal"/>
        <w:spacing w:before="287" w:after="0" w:line="170" w:lineRule="exact"/>
        <w:ind w:left="2701" w:right="0" w:firstLine="0"/>
        <w:jc w:val="left"/>
        <w:rPr>
          <w:rFonts w:ascii="Calibri"/>
          <w:b w:val="on"/>
          <w:color w:val="000000"/>
          <w:spacing w:val="0"/>
          <w:sz w:val="13"/>
        </w:rPr>
      </w:pPr>
      <w:r>
        <w:rPr>
          <w:rFonts w:ascii="Calibri"/>
          <w:b w:val="on"/>
          <w:color w:val="000000"/>
          <w:spacing w:val="1"/>
          <w:sz w:val="13"/>
        </w:rPr>
        <w:t>95</w:t>
      </w:r>
      <w:r>
        <w:rPr>
          <w:rFonts w:ascii="Calibri"/>
          <w:b w:val="on"/>
          <w:color w:val="000000"/>
          <w:spacing w:val="0"/>
          <w:sz w:val="13"/>
        </w:rPr>
      </w:r>
    </w:p>
    <w:p>
      <w:pPr>
        <w:pStyle w:val="Normal"/>
        <w:spacing w:before="113" w:after="0" w:line="170" w:lineRule="exact"/>
        <w:ind w:left="2701" w:right="0" w:firstLine="0"/>
        <w:jc w:val="left"/>
        <w:rPr>
          <w:rFonts w:ascii="Calibri"/>
          <w:b w:val="on"/>
          <w:color w:val="000000"/>
          <w:spacing w:val="0"/>
          <w:sz w:val="13"/>
        </w:rPr>
      </w:pPr>
      <w:r>
        <w:rPr>
          <w:rFonts w:ascii="Calibri"/>
          <w:b w:val="on"/>
          <w:color w:val="000000"/>
          <w:spacing w:val="1"/>
          <w:sz w:val="13"/>
        </w:rPr>
        <w:t>75</w:t>
      </w:r>
      <w:r>
        <w:rPr>
          <w:rFonts w:ascii="Calibri"/>
          <w:b w:val="on"/>
          <w:color w:val="000000"/>
          <w:spacing w:val="0"/>
          <w:sz w:val="13"/>
        </w:rPr>
      </w:r>
    </w:p>
    <w:p>
      <w:pPr>
        <w:pStyle w:val="Normal"/>
        <w:spacing w:before="113" w:after="0" w:line="170" w:lineRule="exact"/>
        <w:ind w:left="2701" w:right="0" w:firstLine="0"/>
        <w:jc w:val="left"/>
        <w:rPr>
          <w:rFonts w:ascii="Calibri"/>
          <w:b w:val="on"/>
          <w:color w:val="000000"/>
          <w:spacing w:val="0"/>
          <w:sz w:val="13"/>
        </w:rPr>
      </w:pPr>
      <w:r>
        <w:rPr>
          <w:rFonts w:ascii="Calibri"/>
          <w:b w:val="on"/>
          <w:color w:val="000000"/>
          <w:spacing w:val="1"/>
          <w:sz w:val="13"/>
        </w:rPr>
        <w:t>55</w:t>
      </w:r>
      <w:r>
        <w:rPr>
          <w:rFonts w:ascii="Calibri"/>
          <w:b w:val="on"/>
          <w:color w:val="000000"/>
          <w:spacing w:val="0"/>
          <w:sz w:val="13"/>
        </w:rPr>
      </w:r>
    </w:p>
    <w:p>
      <w:pPr>
        <w:pStyle w:val="Normal"/>
        <w:spacing w:before="113" w:after="0" w:line="170" w:lineRule="exact"/>
        <w:ind w:left="2701" w:right="0" w:firstLine="0"/>
        <w:jc w:val="left"/>
        <w:rPr>
          <w:rFonts w:ascii="Calibri"/>
          <w:b w:val="on"/>
          <w:color w:val="000000"/>
          <w:spacing w:val="0"/>
          <w:sz w:val="13"/>
        </w:rPr>
      </w:pPr>
      <w:r>
        <w:rPr>
          <w:rFonts w:ascii="Calibri"/>
          <w:b w:val="on"/>
          <w:color w:val="000000"/>
          <w:spacing w:val="1"/>
          <w:sz w:val="13"/>
        </w:rPr>
        <w:t>35</w:t>
      </w:r>
      <w:r>
        <w:rPr>
          <w:rFonts w:ascii="Calibri"/>
          <w:b w:val="on"/>
          <w:color w:val="000000"/>
          <w:spacing w:val="0"/>
          <w:sz w:val="13"/>
        </w:rPr>
      </w:r>
    </w:p>
    <w:p>
      <w:pPr>
        <w:pStyle w:val="Normal"/>
        <w:spacing w:before="113" w:after="83" w:line="170" w:lineRule="exact"/>
        <w:ind w:left="2701" w:right="0" w:firstLine="0"/>
        <w:jc w:val="left"/>
        <w:rPr>
          <w:rFonts w:ascii="Calibri"/>
          <w:b w:val="on"/>
          <w:color w:val="000000"/>
          <w:spacing w:val="0"/>
          <w:sz w:val="13"/>
        </w:rPr>
      </w:pPr>
      <w:r>
        <w:rPr>
          <w:rFonts w:ascii="Calibri"/>
          <w:b w:val="on"/>
          <w:color w:val="000000"/>
          <w:spacing w:val="1"/>
          <w:sz w:val="13"/>
        </w:rPr>
        <w:t>15</w:t>
      </w:r>
      <w:r>
        <w:rPr>
          <w:rFonts w:ascii="Calibri"/>
          <w:b w:val="on"/>
          <w:color w:val="000000"/>
          <w:spacing w:val="0"/>
          <w:sz w:val="13"/>
        </w:rPr>
      </w:r>
    </w:p>
    <w:tbl>
      <w:tblPr>
        <w:tblW w:w="0" w:type="auto"/>
        <w:jc w:val="left"/>
        <w:tblInd w:w="0" w:type="dxa"/>
        <w:tblBorders/>
        <w:tblLayout>"fixed"</w:tblLayout>
        <w:tblCellMar>
          <w:left w:w="0" w:type="nil"/>
          <w:right w:w="0" w:type="nil"/>
        </w:tblCellMar>
        <w:tblLook>
          <w:val>"04a0"</w:val>
        </w:tblLook>
      </w:tblPr>
      <w:tblGrid>
        <w:gridCol w:w="2728"/>
        <w:gridCol w:w="241"/>
        <w:gridCol w:w="20"/>
        <w:gridCol w:w="932"/>
        <w:gridCol w:w="20"/>
        <w:gridCol w:w="928"/>
        <w:gridCol w:w="20"/>
        <w:gridCol w:w="894"/>
        <w:gridCol w:w="20"/>
        <w:gridCol w:w="913"/>
        <w:gridCol w:w="20"/>
        <w:gridCol w:w="932"/>
        <w:gridCol w:w="20"/>
        <w:gridCol w:w="876"/>
        <w:gridCol w:w="20"/>
        <w:gridCol w:w="786"/>
        <w:gridCol w:w="0"/>
      </w:tblGrid>
      <w:tr>
        <w:trPr>
          <w:trHeight w:val="583" w:hRule="atLeast"/>
        </w:trPr>
        <w:tc>
          <w:tcPr>
            <w:tcW w:w="2728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241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16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-5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932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103" w:after="0" w:line="159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37"/>
                <w:sz w:val="13"/>
              </w:rPr>
              <w:t xml:space="preserve"> </w:t>
            </w:r>
            <w:r>
              <w:rPr>
                <w:rFonts w:ascii="Calibri" w:hAnsi="Calibri" w:cs="Calibri"/>
                <w:b w:val="on"/>
                <w:color w:val="000000"/>
                <w:spacing w:val="1"/>
                <w:sz w:val="13"/>
              </w:rPr>
              <w:t>Ejecución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del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  <w:p>
            <w:pPr>
              <w:pStyle w:val="Normal"/>
              <w:spacing w:before="0" w:after="0" w:line="161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presupuesto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2"/>
                <w:sz w:val="13"/>
              </w:rPr>
              <w:t>de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  <w:p>
            <w:pPr>
              <w:pStyle w:val="Normal"/>
              <w:spacing w:before="0" w:after="0" w:line="161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69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ingresos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928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103" w:after="0" w:line="159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37"/>
                <w:sz w:val="13"/>
              </w:rPr>
              <w:t xml:space="preserve"> </w:t>
            </w:r>
            <w:r>
              <w:rPr>
                <w:rFonts w:ascii="Calibri" w:hAnsi="Calibri" w:cs="Calibri"/>
                <w:b w:val="on"/>
                <w:color w:val="000000"/>
                <w:spacing w:val="1"/>
                <w:sz w:val="13"/>
              </w:rPr>
              <w:t>Ejecución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del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  <w:p>
            <w:pPr>
              <w:pStyle w:val="Normal"/>
              <w:spacing w:before="0" w:after="0" w:line="161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presupuesto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2"/>
                <w:sz w:val="13"/>
              </w:rPr>
              <w:t>de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  <w:p>
            <w:pPr>
              <w:pStyle w:val="Normal"/>
              <w:spacing w:before="0" w:after="0" w:line="161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222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gastos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894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182" w:after="0" w:line="16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 w:hAnsi="Calibri" w:cs="Calibri"/>
                <w:b w:val="on"/>
                <w:color w:val="000000"/>
                <w:spacing w:val="1"/>
                <w:sz w:val="13"/>
              </w:rPr>
              <w:t>Realización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de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  <w:p>
            <w:pPr>
              <w:pStyle w:val="Normal"/>
              <w:spacing w:before="0" w:after="0" w:line="161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79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cobros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913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182" w:after="0" w:line="16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 w:hAnsi="Calibri" w:cs="Calibri"/>
                <w:b w:val="on"/>
                <w:color w:val="000000"/>
                <w:spacing w:val="1"/>
                <w:sz w:val="13"/>
              </w:rPr>
              <w:t>Realización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de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  <w:p>
            <w:pPr>
              <w:pStyle w:val="Normal"/>
              <w:spacing w:before="0" w:after="0" w:line="161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202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pagos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932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103" w:after="0" w:line="159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89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Carga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  <w:p>
            <w:pPr>
              <w:pStyle w:val="Normal"/>
              <w:spacing w:before="0" w:after="0" w:line="161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financiera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del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  <w:p>
            <w:pPr>
              <w:pStyle w:val="Normal"/>
              <w:spacing w:before="0" w:after="0" w:line="161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14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ejercicio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876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262" w:after="0" w:line="16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Ahorro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neto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  <w:tc>
          <w:tcPr>
            <w:tcW w:w="786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103" w:after="0" w:line="159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Eficacia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en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la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  <w:p>
            <w:pPr>
              <w:pStyle w:val="Normal"/>
              <w:spacing w:before="0" w:after="0" w:line="161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23"/>
                <w:sz w:val="13"/>
              </w:rPr>
              <w:t xml:space="preserve"> </w:t>
            </w:r>
            <w:r>
              <w:rPr>
                <w:rFonts w:ascii="Calibri" w:hAnsi="Calibri" w:cs="Calibri"/>
                <w:b w:val="on"/>
                <w:color w:val="000000"/>
                <w:spacing w:val="1"/>
                <w:sz w:val="13"/>
              </w:rPr>
              <w:t>gestión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  <w:p>
            <w:pPr>
              <w:pStyle w:val="Normal"/>
              <w:spacing w:before="1" w:after="0" w:line="16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3"/>
              </w:rPr>
            </w:pPr>
            <w:r>
              <w:rPr>
                <w:rFonts w:ascii="Calibri"/>
                <w:b w:val="on"/>
                <w:color w:val="000000"/>
                <w:spacing w:val="1"/>
                <w:sz w:val="13"/>
              </w:rPr>
              <w:t>recaudatoria</w:t>
            </w:r>
            <w:r>
              <w:rPr>
                <w:rFonts w:ascii="Calibri"/>
                <w:b w:val="on"/>
                <w:color w:val="000000"/>
                <w:spacing w:val="0"/>
                <w:sz w:val="13"/>
              </w:rPr>
            </w:r>
          </w:p>
        </w:tc>
      </w:tr>
    </w:tbl>
    <w:p>
      <w:pPr>
        <w:pStyle w:val="Normal"/>
        <w:spacing w:before="42" w:after="0" w:line="174" w:lineRule="exact"/>
        <w:ind w:left="2655" w:right="0" w:firstLine="0"/>
        <w:jc w:val="left"/>
        <w:rPr>
          <w:rFonts w:ascii="Calibri"/>
          <w:b w:val="on"/>
          <w:color w:val="000000"/>
          <w:spacing w:val="0"/>
          <w:sz w:val="13"/>
        </w:rPr>
      </w:pPr>
      <w:r>
        <w:rPr>
          <w:rFonts w:ascii="Calibri"/>
          <w:b w:val="on"/>
          <w:color w:val="000000"/>
          <w:spacing w:val="1"/>
          <w:sz w:val="13"/>
        </w:rPr>
        <w:t>2019</w:t>
      </w:r>
      <w:r>
        <w:rPr>
          <w:rFonts w:ascii="Calibri"/>
          <w:b w:val="on"/>
          <w:color w:val="000000"/>
          <w:spacing w:val="344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77,0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71,5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83,9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87,7</w:t>
      </w:r>
      <w:r>
        <w:rPr>
          <w:rFonts w:ascii="Calibri"/>
          <w:b w:val="on"/>
          <w:color w:val="000000"/>
          <w:spacing w:val="684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3,2</w:t>
      </w:r>
      <w:r>
        <w:rPr>
          <w:rFonts w:ascii="Calibri"/>
          <w:b w:val="on"/>
          <w:color w:val="000000"/>
          <w:spacing w:val="683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23,1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84,5</w:t>
      </w:r>
      <w:r>
        <w:rPr>
          <w:rFonts w:ascii="Calibri"/>
          <w:b w:val="on"/>
          <w:color w:val="000000"/>
          <w:spacing w:val="0"/>
          <w:sz w:val="13"/>
        </w:rPr>
      </w:r>
    </w:p>
    <w:p>
      <w:pPr>
        <w:pStyle w:val="Normal"/>
        <w:spacing w:before="27" w:after="0" w:line="174" w:lineRule="exact"/>
        <w:ind w:left="2655" w:right="0" w:firstLine="0"/>
        <w:jc w:val="left"/>
        <w:rPr>
          <w:rFonts w:ascii="Calibri"/>
          <w:b w:val="on"/>
          <w:color w:val="000000"/>
          <w:spacing w:val="0"/>
          <w:sz w:val="13"/>
        </w:rPr>
      </w:pPr>
      <w:r>
        <w:rPr>
          <w:rFonts w:ascii="Calibri"/>
          <w:b w:val="on"/>
          <w:color w:val="000000"/>
          <w:spacing w:val="1"/>
          <w:sz w:val="13"/>
        </w:rPr>
        <w:t>2020</w:t>
      </w:r>
      <w:r>
        <w:rPr>
          <w:rFonts w:ascii="Calibri"/>
          <w:b w:val="on"/>
          <w:color w:val="000000"/>
          <w:spacing w:val="344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75,5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71,7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89,3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84,8</w:t>
      </w:r>
      <w:r>
        <w:rPr>
          <w:rFonts w:ascii="Calibri"/>
          <w:b w:val="on"/>
          <w:color w:val="000000"/>
          <w:spacing w:val="684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1,5</w:t>
      </w:r>
      <w:r>
        <w:rPr>
          <w:rFonts w:ascii="Calibri"/>
          <w:b w:val="on"/>
          <w:color w:val="000000"/>
          <w:spacing w:val="683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18,0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80,4</w:t>
      </w:r>
      <w:r>
        <w:rPr>
          <w:rFonts w:ascii="Calibri"/>
          <w:b w:val="on"/>
          <w:color w:val="000000"/>
          <w:spacing w:val="0"/>
          <w:sz w:val="13"/>
        </w:rPr>
      </w:r>
    </w:p>
    <w:p>
      <w:pPr>
        <w:pStyle w:val="Normal"/>
        <w:spacing w:before="27" w:after="0" w:line="174" w:lineRule="exact"/>
        <w:ind w:left="2655" w:right="0" w:firstLine="0"/>
        <w:jc w:val="left"/>
        <w:rPr>
          <w:rFonts w:ascii="Calibri"/>
          <w:b w:val="on"/>
          <w:color w:val="000000"/>
          <w:spacing w:val="0"/>
          <w:sz w:val="13"/>
        </w:rPr>
      </w:pPr>
      <w:r>
        <w:rPr>
          <w:rFonts w:ascii="Calibri"/>
          <w:b w:val="on"/>
          <w:color w:val="000000"/>
          <w:spacing w:val="1"/>
          <w:sz w:val="13"/>
        </w:rPr>
        <w:t>2021</w:t>
      </w:r>
      <w:r>
        <w:rPr>
          <w:rFonts w:ascii="Calibri"/>
          <w:b w:val="on"/>
          <w:color w:val="000000"/>
          <w:spacing w:val="344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75,3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67,4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89,6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86,9</w:t>
      </w:r>
      <w:r>
        <w:rPr>
          <w:rFonts w:ascii="Calibri"/>
          <w:b w:val="on"/>
          <w:color w:val="000000"/>
          <w:spacing w:val="684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2,9</w:t>
      </w:r>
      <w:r>
        <w:rPr>
          <w:rFonts w:ascii="Calibri"/>
          <w:b w:val="on"/>
          <w:color w:val="000000"/>
          <w:spacing w:val="683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19,9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81,3</w:t>
      </w:r>
      <w:r>
        <w:rPr>
          <w:rFonts w:ascii="Calibri"/>
          <w:b w:val="on"/>
          <w:color w:val="000000"/>
          <w:spacing w:val="0"/>
          <w:sz w:val="13"/>
        </w:rPr>
      </w:r>
    </w:p>
    <w:p>
      <w:pPr>
        <w:pStyle w:val="Normal"/>
        <w:spacing w:before="27" w:after="0" w:line="174" w:lineRule="exact"/>
        <w:ind w:left="2655" w:right="0" w:firstLine="0"/>
        <w:jc w:val="left"/>
        <w:rPr>
          <w:rFonts w:ascii="Calibri"/>
          <w:b w:val="on"/>
          <w:color w:val="000000"/>
          <w:spacing w:val="0"/>
          <w:sz w:val="13"/>
        </w:rPr>
      </w:pPr>
      <w:r>
        <w:rPr>
          <w:rFonts w:ascii="Calibri"/>
          <w:b w:val="on"/>
          <w:color w:val="000000"/>
          <w:spacing w:val="1"/>
          <w:sz w:val="13"/>
        </w:rPr>
        <w:t>2022</w:t>
      </w:r>
      <w:r>
        <w:rPr>
          <w:rFonts w:ascii="Calibri"/>
          <w:b w:val="on"/>
          <w:color w:val="000000"/>
          <w:spacing w:val="344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71,1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62,3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83,3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85,6</w:t>
      </w:r>
      <w:r>
        <w:rPr>
          <w:rFonts w:ascii="Calibri"/>
          <w:b w:val="on"/>
          <w:color w:val="000000"/>
          <w:spacing w:val="684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2,3</w:t>
      </w:r>
      <w:r>
        <w:rPr>
          <w:rFonts w:ascii="Calibri"/>
          <w:b w:val="on"/>
          <w:color w:val="000000"/>
          <w:spacing w:val="683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19,2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81,2</w:t>
      </w:r>
      <w:r>
        <w:rPr>
          <w:rFonts w:ascii="Calibri"/>
          <w:b w:val="on"/>
          <w:color w:val="000000"/>
          <w:spacing w:val="0"/>
          <w:sz w:val="13"/>
        </w:rPr>
      </w:r>
    </w:p>
    <w:p>
      <w:pPr>
        <w:pStyle w:val="Normal"/>
        <w:spacing w:before="27" w:after="0" w:line="174" w:lineRule="exact"/>
        <w:ind w:left="2655" w:right="0" w:firstLine="0"/>
        <w:jc w:val="left"/>
        <w:rPr>
          <w:rFonts w:ascii="Calibri"/>
          <w:b w:val="on"/>
          <w:color w:val="000000"/>
          <w:spacing w:val="0"/>
          <w:sz w:val="13"/>
        </w:rPr>
      </w:pPr>
      <w:r>
        <w:rPr>
          <w:rFonts w:ascii="Calibri"/>
          <w:b w:val="on"/>
          <w:color w:val="000000"/>
          <w:spacing w:val="1"/>
          <w:sz w:val="13"/>
        </w:rPr>
        <w:t>2023</w:t>
      </w:r>
      <w:r>
        <w:rPr>
          <w:rFonts w:ascii="Calibri"/>
          <w:b w:val="on"/>
          <w:color w:val="000000"/>
          <w:spacing w:val="344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75,6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69,0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87,1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82,1</w:t>
      </w:r>
      <w:r>
        <w:rPr>
          <w:rFonts w:ascii="Calibri"/>
          <w:b w:val="on"/>
          <w:color w:val="000000"/>
          <w:spacing w:val="684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1,4</w:t>
      </w:r>
      <w:r>
        <w:rPr>
          <w:rFonts w:ascii="Calibri"/>
          <w:b w:val="on"/>
          <w:color w:val="000000"/>
          <w:spacing w:val="683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18,1</w:t>
      </w:r>
      <w:r>
        <w:rPr>
          <w:rFonts w:ascii="Calibri"/>
          <w:b w:val="on"/>
          <w:color w:val="000000"/>
          <w:spacing w:val="650"/>
          <w:sz w:val="13"/>
        </w:rPr>
        <w:t xml:space="preserve"> </w:t>
      </w:r>
      <w:r>
        <w:rPr>
          <w:rFonts w:ascii="Calibri"/>
          <w:b w:val="on"/>
          <w:color w:val="000000"/>
          <w:spacing w:val="1"/>
          <w:sz w:val="13"/>
        </w:rPr>
        <w:t>89,4</w:t>
      </w:r>
      <w:r>
        <w:rPr>
          <w:rFonts w:ascii="Calibri"/>
          <w:b w:val="on"/>
          <w:color w:val="000000"/>
          <w:spacing w:val="0"/>
          <w:sz w:val="13"/>
        </w:rPr>
      </w:r>
    </w:p>
    <w:p>
      <w:pPr>
        <w:pStyle w:val="Normal"/>
        <w:spacing w:before="335" w:after="0" w:line="286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9"/>
          <w:sz w:val="22"/>
        </w:rPr>
        <w:t xml:space="preserve"> </w:t>
      </w:r>
      <w:r>
        <w:rPr>
          <w:rFonts w:ascii="Calibri" w:hAnsi="Calibri" w:cs="Calibri"/>
          <w:b w:val="on"/>
          <w:color w:val="000000"/>
          <w:spacing w:val="-1"/>
          <w:sz w:val="22"/>
        </w:rPr>
        <w:t>Ejecución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del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presupuesto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de</w:t>
      </w:r>
      <w:r>
        <w:rPr>
          <w:rFonts w:ascii="Calibri"/>
          <w:b w:val="on"/>
          <w:color w:val="000000"/>
          <w:spacing w:val="-3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ingresos.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7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ejecución</w:t>
      </w:r>
      <w:r>
        <w:rPr>
          <w:rFonts w:ascii="Calibri"/>
          <w:color w:val="000000"/>
          <w:spacing w:val="7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ingresos</w:t>
      </w:r>
      <w:r>
        <w:rPr>
          <w:rFonts w:ascii="Calibri"/>
          <w:color w:val="000000"/>
          <w:spacing w:val="7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mide</w:t>
      </w:r>
      <w:r>
        <w:rPr>
          <w:rFonts w:ascii="Calibri"/>
          <w:color w:val="000000"/>
          <w:spacing w:val="7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7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porcentaje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previsiones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definitivas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ingresos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han</w:t>
      </w:r>
      <w:r>
        <w:rPr>
          <w:rFonts w:ascii="Calibri"/>
          <w:color w:val="000000"/>
          <w:spacing w:val="3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dado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lugar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reconocimiento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contable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derechos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liquidados.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</w:t>
      </w:r>
      <w:r>
        <w:rPr>
          <w:rFonts w:ascii="Calibri"/>
          <w:color w:val="000000"/>
          <w:spacing w:val="5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debe</w:t>
      </w:r>
      <w:r>
        <w:rPr>
          <w:rFonts w:ascii="Calibri"/>
          <w:color w:val="000000"/>
          <w:spacing w:val="4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tener</w:t>
      </w:r>
      <w:r>
        <w:rPr>
          <w:rFonts w:ascii="Calibri"/>
          <w:color w:val="000000"/>
          <w:spacing w:val="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4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</w:t>
      </w:r>
      <w:r>
        <w:rPr>
          <w:rFonts w:ascii="Calibri"/>
          <w:color w:val="000000"/>
          <w:spacing w:val="5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que,</w:t>
      </w:r>
      <w:r>
        <w:rPr>
          <w:rFonts w:ascii="Calibri"/>
          <w:color w:val="000000"/>
          <w:spacing w:val="5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5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5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caso</w:t>
      </w:r>
      <w:r>
        <w:rPr>
          <w:rFonts w:ascii="Calibri"/>
          <w:color w:val="000000"/>
          <w:spacing w:val="4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4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las</w:t>
      </w:r>
      <w:r>
        <w:rPr>
          <w:rFonts w:ascii="Calibri"/>
          <w:color w:val="000000"/>
          <w:spacing w:val="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modificaciones</w:t>
      </w:r>
      <w:r>
        <w:rPr>
          <w:rFonts w:ascii="Calibri"/>
          <w:color w:val="000000"/>
          <w:spacing w:val="4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4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crédito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financiadas</w:t>
      </w:r>
      <w:r>
        <w:rPr>
          <w:rFonts w:ascii="Calibri"/>
          <w:color w:val="000000"/>
          <w:spacing w:val="73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7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7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Remanente</w:t>
      </w:r>
      <w:r>
        <w:rPr>
          <w:rFonts w:ascii="Calibri"/>
          <w:color w:val="000000"/>
          <w:spacing w:val="7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tesorería</w:t>
      </w:r>
      <w:r>
        <w:rPr>
          <w:rFonts w:ascii="Calibri"/>
          <w:color w:val="000000"/>
          <w:spacing w:val="7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para</w:t>
      </w:r>
      <w:r>
        <w:rPr>
          <w:rFonts w:ascii="Calibri"/>
          <w:color w:val="000000"/>
          <w:spacing w:val="7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gastos</w:t>
      </w:r>
      <w:r>
        <w:rPr>
          <w:rFonts w:ascii="Calibri"/>
          <w:color w:val="000000"/>
          <w:spacing w:val="7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generales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o</w:t>
      </w:r>
      <w:r>
        <w:rPr>
          <w:rFonts w:ascii="Calibri"/>
          <w:color w:val="000000"/>
          <w:spacing w:val="7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Excesos</w:t>
      </w:r>
      <w:r>
        <w:rPr>
          <w:rFonts w:ascii="Calibri"/>
          <w:color w:val="000000"/>
          <w:spacing w:val="72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de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 w:hAnsi="Calibri" w:cs="Calibri"/>
          <w:color w:val="000000"/>
          <w:spacing w:val="-1"/>
          <w:sz w:val="22"/>
        </w:rPr>
        <w:t>Financiación</w:t>
      </w:r>
      <w:r>
        <w:rPr>
          <w:rFonts w:ascii="Calibri"/>
          <w:color w:val="000000"/>
          <w:spacing w:val="8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Afectada,</w:t>
      </w:r>
      <w:r>
        <w:rPr>
          <w:rFonts w:ascii="Calibri"/>
          <w:color w:val="000000"/>
          <w:spacing w:val="8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estas</w:t>
      </w:r>
      <w:r>
        <w:rPr>
          <w:rFonts w:ascii="Calibri"/>
          <w:color w:val="000000"/>
          <w:spacing w:val="8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fuentes</w:t>
      </w:r>
      <w:r>
        <w:rPr>
          <w:rFonts w:ascii="Calibri"/>
          <w:color w:val="000000"/>
          <w:spacing w:val="8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financiación</w:t>
      </w:r>
      <w:r>
        <w:rPr>
          <w:rFonts w:ascii="Calibri"/>
          <w:color w:val="000000"/>
          <w:spacing w:val="8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8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figuran</w:t>
      </w:r>
      <w:r>
        <w:rPr>
          <w:rFonts w:ascii="Calibri"/>
          <w:color w:val="000000"/>
          <w:spacing w:val="8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como</w:t>
      </w:r>
      <w:r>
        <w:rPr>
          <w:rFonts w:ascii="Calibri"/>
          <w:color w:val="000000"/>
          <w:spacing w:val="8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derechos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reconocidos,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sesga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indicador.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9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Valores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para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este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mayores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90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%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consideran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satisfactorios;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cambio,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valores</w:t>
      </w:r>
      <w:r>
        <w:rPr>
          <w:rFonts w:ascii="Calibri"/>
          <w:color w:val="000000"/>
          <w:spacing w:val="6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inferiores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alertan</w:t>
      </w:r>
      <w:r>
        <w:rPr>
          <w:rFonts w:ascii="Calibri"/>
          <w:color w:val="000000"/>
          <w:spacing w:val="7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sobre</w:t>
      </w:r>
      <w:r>
        <w:rPr>
          <w:rFonts w:ascii="Calibri"/>
          <w:color w:val="000000"/>
          <w:spacing w:val="6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6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formulación</w:t>
      </w:r>
      <w:r>
        <w:rPr>
          <w:rFonts w:ascii="Calibri"/>
          <w:color w:val="000000"/>
          <w:spacing w:val="6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unas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previsiones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excesivas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de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ingresos.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observan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cambios</w:t>
      </w:r>
      <w:r>
        <w:rPr>
          <w:rFonts w:ascii="Calibri"/>
          <w:color w:val="000000"/>
          <w:spacing w:val="1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significativos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este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indicador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los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ejercicios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analizados.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306" w:after="0" w:line="274" w:lineRule="exact"/>
        <w:ind w:left="96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6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46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6/16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91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2067" w:right="100" w:bottom="0" w:left="56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286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bookmarkStart w:name="br7" w:id="br7"/>
      </w:r>
      <w:r>
        <w:bookmarkEnd w:id="br7"/>
      </w:r>
      <w:r>
        <w:rPr>
          <w:noProof w:val="on"/>
        </w:rPr>
        <w:pict>
          <v:shape xmlns:v="urn:schemas-microsoft-com:vml" id="_x000018" style="position:absolute;margin-left:24pt;margin-top:761.650024414063pt;z-index:-75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19"/>
          </v:shape>
        </w:pict>
      </w:r>
      <w:r>
        <w:rPr>
          <w:noProof w:val="on"/>
        </w:rPr>
        <w:pict>
          <v:shape xmlns:v="urn:schemas-microsoft-com:vml" id="_x000019" style="position:absolute;margin-left:67.25pt;margin-top:29.4500007629395pt;z-index:-79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20"/>
          </v:shape>
        </w:pict>
      </w: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9"/>
          <w:sz w:val="22"/>
        </w:rPr>
        <w:t xml:space="preserve"> </w:t>
      </w:r>
      <w:r>
        <w:rPr>
          <w:rFonts w:ascii="Calibri" w:hAnsi="Calibri" w:cs="Calibri"/>
          <w:b w:val="on"/>
          <w:color w:val="000000"/>
          <w:spacing w:val="-1"/>
          <w:sz w:val="22"/>
        </w:rPr>
        <w:t>Ejecución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del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presupuesto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de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gastos.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5" w:after="0" w:line="265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78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ejecución</w:t>
      </w:r>
      <w:r>
        <w:rPr>
          <w:rFonts w:ascii="Calibri"/>
          <w:color w:val="000000"/>
          <w:spacing w:val="7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7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gastos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expresa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el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porcentaje</w:t>
      </w:r>
      <w:r>
        <w:rPr>
          <w:rFonts w:ascii="Calibri"/>
          <w:color w:val="000000"/>
          <w:spacing w:val="7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7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suponen</w:t>
      </w:r>
      <w:r>
        <w:rPr>
          <w:rFonts w:ascii="Calibri"/>
          <w:color w:val="000000"/>
          <w:spacing w:val="77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las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obligaciones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reconocidas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cargo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presupuesto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gastos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corriente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 w:hAnsi="Calibri" w:cs="Calibri"/>
          <w:color w:val="000000"/>
          <w:spacing w:val="-6"/>
          <w:sz w:val="22"/>
        </w:rPr>
        <w:t>en</w:t>
      </w:r>
      <w:r>
        <w:rPr>
          <w:rFonts w:ascii="Calibri" w:hAnsi="Calibri" w:cs="Calibri"/>
          <w:color w:val="000000"/>
          <w:spacing w:val="-6"/>
          <w:sz w:val="22"/>
        </w:rPr>
        <w:cr>""</w:cr>
      </w:r>
      <w:r>
        <w:rPr>
          <w:rFonts w:ascii="Calibri" w:hAnsi="Calibri" w:cs="Calibri"/>
          <w:color w:val="000000"/>
          <w:spacing w:val="-1"/>
          <w:sz w:val="22"/>
        </w:rPr>
        <w:t>relación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volumen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créditos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definitivos.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ejecución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gastos,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nos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muestra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grado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créditos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definitivos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han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dado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lugar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reconocimiento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obligaciones,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también</w:t>
      </w:r>
      <w:r>
        <w:rPr>
          <w:rFonts w:ascii="Calibri"/>
          <w:color w:val="000000"/>
          <w:spacing w:val="14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ha</w:t>
      </w:r>
      <w:r>
        <w:rPr>
          <w:rFonts w:ascii="Calibri"/>
          <w:color w:val="000000"/>
          <w:spacing w:val="1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alcanzar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valores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superiores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80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%.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observan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cambios</w:t>
      </w:r>
      <w:r>
        <w:rPr>
          <w:rFonts w:ascii="Calibri"/>
          <w:color w:val="000000"/>
          <w:spacing w:val="1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significativos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este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indicador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los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ejercicios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analizados.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95" w:after="0" w:line="286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9"/>
          <w:sz w:val="22"/>
        </w:rPr>
        <w:t xml:space="preserve"> </w:t>
      </w:r>
      <w:r>
        <w:rPr>
          <w:rFonts w:ascii="Calibri" w:hAnsi="Calibri" w:cs="Calibri"/>
          <w:b w:val="on"/>
          <w:color w:val="000000"/>
          <w:spacing w:val="-1"/>
          <w:sz w:val="22"/>
        </w:rPr>
        <w:t>Realización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de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cobros.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55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5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5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cumplimiento</w:t>
      </w:r>
      <w:r>
        <w:rPr>
          <w:rFonts w:ascii="Calibri"/>
          <w:color w:val="000000"/>
          <w:spacing w:val="5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5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5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cobros</w:t>
      </w:r>
      <w:r>
        <w:rPr>
          <w:rFonts w:ascii="Calibri"/>
          <w:color w:val="000000"/>
          <w:spacing w:val="5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refleja</w:t>
      </w:r>
      <w:r>
        <w:rPr>
          <w:rFonts w:ascii="Calibri"/>
          <w:color w:val="000000"/>
          <w:spacing w:val="5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5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porcentaje</w:t>
      </w:r>
      <w:r>
        <w:rPr>
          <w:rFonts w:ascii="Calibri"/>
          <w:color w:val="000000"/>
          <w:spacing w:val="5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5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derechos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liquidados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cargo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presupuesto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corriente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han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sido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cobrados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durante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ejercicio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presupuestario.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9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5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indicador</w:t>
      </w:r>
      <w:r>
        <w:rPr>
          <w:rFonts w:ascii="Calibri"/>
          <w:color w:val="000000"/>
          <w:spacing w:val="5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mide,</w:t>
      </w:r>
      <w:r>
        <w:rPr>
          <w:rFonts w:ascii="Calibri"/>
          <w:color w:val="000000"/>
          <w:spacing w:val="5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</w:t>
      </w:r>
      <w:r>
        <w:rPr>
          <w:rFonts w:ascii="Calibri"/>
          <w:color w:val="000000"/>
          <w:spacing w:val="5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</w:t>
      </w:r>
      <w:r>
        <w:rPr>
          <w:rFonts w:ascii="Calibri"/>
          <w:color w:val="000000"/>
          <w:spacing w:val="5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tanto,</w:t>
      </w:r>
      <w:r>
        <w:rPr>
          <w:rFonts w:ascii="Calibri"/>
          <w:color w:val="000000"/>
          <w:spacing w:val="5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5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capacidad</w:t>
      </w:r>
      <w:r>
        <w:rPr>
          <w:rFonts w:ascii="Calibri"/>
          <w:color w:val="000000"/>
          <w:spacing w:val="5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5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5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</w:t>
      </w:r>
      <w:r>
        <w:rPr>
          <w:rFonts w:ascii="Calibri"/>
          <w:color w:val="000000"/>
          <w:spacing w:val="5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Pública</w:t>
      </w:r>
      <w:r>
        <w:rPr>
          <w:rFonts w:ascii="Calibri"/>
          <w:color w:val="000000"/>
          <w:spacing w:val="5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para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transformar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liquidez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derechos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cobro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liquidados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vencidos,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decir,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ritmo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cobro.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principio,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parece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deseable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valor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supere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80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%,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lo</w:t>
      </w:r>
      <w:r>
        <w:rPr>
          <w:rFonts w:ascii="Calibri"/>
          <w:color w:val="000000"/>
          <w:spacing w:val="3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que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 w:hAnsi="Calibri" w:cs="Calibri"/>
          <w:color w:val="000000"/>
          <w:spacing w:val="-1"/>
          <w:sz w:val="22"/>
        </w:rPr>
        <w:t>supondría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una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razonable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conversión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liquidez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derechos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cobro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liquidados.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observan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cambios</w:t>
      </w:r>
      <w:r>
        <w:rPr>
          <w:rFonts w:ascii="Calibri"/>
          <w:color w:val="000000"/>
          <w:spacing w:val="1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significativos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este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indicador</w:t>
      </w:r>
      <w:r>
        <w:rPr>
          <w:rFonts w:ascii="Calibri"/>
          <w:color w:val="000000"/>
          <w:spacing w:val="1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18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los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ejercicios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analizados.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95" w:after="0" w:line="286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9"/>
          <w:sz w:val="22"/>
        </w:rPr>
        <w:t xml:space="preserve"> </w:t>
      </w:r>
      <w:r>
        <w:rPr>
          <w:rFonts w:ascii="Calibri" w:hAnsi="Calibri" w:cs="Calibri"/>
          <w:b w:val="on"/>
          <w:color w:val="000000"/>
          <w:spacing w:val="-1"/>
          <w:sz w:val="22"/>
        </w:rPr>
        <w:t>Realización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de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pagos.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5" w:after="0" w:line="265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6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cumplimiento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pago</w:t>
      </w:r>
      <w:r>
        <w:rPr>
          <w:rFonts w:ascii="Calibri"/>
          <w:color w:val="000000"/>
          <w:spacing w:val="5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6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gastos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refleja</w:t>
      </w:r>
      <w:r>
        <w:rPr>
          <w:rFonts w:ascii="Calibri"/>
          <w:color w:val="000000"/>
          <w:spacing w:val="6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porcentaje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de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obligaciones</w:t>
      </w:r>
      <w:r>
        <w:rPr>
          <w:rFonts w:ascii="Calibri"/>
          <w:color w:val="000000"/>
          <w:spacing w:val="2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reconocidas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durante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el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cargo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presupuesto</w:t>
      </w:r>
      <w:r>
        <w:rPr>
          <w:rFonts w:ascii="Calibri"/>
          <w:color w:val="000000"/>
          <w:spacing w:val="2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corriente</w:t>
      </w:r>
      <w:r>
        <w:rPr>
          <w:rFonts w:ascii="Calibri"/>
          <w:color w:val="000000"/>
          <w:spacing w:val="2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que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han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sido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pagadas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durante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mismo.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Valores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para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entre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80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%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90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%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se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consideran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satisfactorios;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en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cambio,</w:t>
      </w:r>
      <w:r>
        <w:rPr>
          <w:rFonts w:ascii="Calibri"/>
          <w:color w:val="000000"/>
          <w:spacing w:val="5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valores</w:t>
      </w:r>
      <w:r>
        <w:rPr>
          <w:rFonts w:ascii="Calibri"/>
          <w:color w:val="000000"/>
          <w:spacing w:val="5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inferiores</w:t>
      </w:r>
      <w:r>
        <w:rPr>
          <w:rFonts w:ascii="Calibri"/>
          <w:color w:val="000000"/>
          <w:spacing w:val="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alertan</w:t>
      </w:r>
      <w:r>
        <w:rPr>
          <w:rFonts w:ascii="Calibri"/>
          <w:color w:val="000000"/>
          <w:spacing w:val="5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sobre</w:t>
      </w:r>
      <w:r>
        <w:rPr>
          <w:rFonts w:ascii="Calibri"/>
          <w:color w:val="000000"/>
          <w:spacing w:val="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4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posible</w:t>
      </w:r>
      <w:r>
        <w:rPr>
          <w:rFonts w:ascii="Calibri"/>
          <w:color w:val="000000"/>
          <w:spacing w:val="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existencia</w:t>
      </w:r>
      <w:r>
        <w:rPr>
          <w:rFonts w:ascii="Calibri"/>
          <w:color w:val="000000"/>
          <w:spacing w:val="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4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dificultades</w:t>
      </w:r>
      <w:r>
        <w:rPr>
          <w:rFonts w:ascii="Calibri"/>
          <w:color w:val="000000"/>
          <w:spacing w:val="4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52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la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 w:hAnsi="Calibri" w:cs="Calibri"/>
          <w:color w:val="000000"/>
          <w:spacing w:val="-1"/>
          <w:sz w:val="22"/>
        </w:rPr>
        <w:t>tesorería.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14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indicador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analizados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se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observa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una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caída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5,6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puntos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porcentuales.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782" w:after="0" w:line="274" w:lineRule="exact"/>
        <w:ind w:left="96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7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46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7/16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91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286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bookmarkStart w:name="br8" w:id="br8"/>
      </w:r>
      <w:r>
        <w:bookmarkEnd w:id="br8"/>
      </w:r>
      <w:r>
        <w:rPr>
          <w:noProof w:val="on"/>
        </w:rPr>
        <w:pict>
          <v:shape xmlns:v="urn:schemas-microsoft-com:vml" id="_x000020" style="position:absolute;margin-left:24pt;margin-top:761.650024414063pt;z-index:-83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21"/>
          </v:shape>
        </w:pict>
      </w:r>
      <w:r>
        <w:rPr>
          <w:noProof w:val="on"/>
        </w:rPr>
        <w:pict>
          <v:shape xmlns:v="urn:schemas-microsoft-com:vml" id="_x000021" style="position:absolute;margin-left:67.25pt;margin-top:29.4500007629395pt;z-index:-87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22"/>
          </v:shape>
        </w:pict>
      </w: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9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Carga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financiera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del</w:t>
      </w:r>
      <w:r>
        <w:rPr>
          <w:rFonts w:ascii="Calibri"/>
          <w:b w:val="on"/>
          <w:color w:val="000000"/>
          <w:spacing w:val="2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ejercicio.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5" w:after="0" w:line="265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11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indicador</w:t>
      </w:r>
      <w:r>
        <w:rPr>
          <w:rFonts w:ascii="Calibri"/>
          <w:color w:val="000000"/>
          <w:spacing w:val="1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relaciona</w:t>
      </w:r>
      <w:r>
        <w:rPr>
          <w:rFonts w:ascii="Calibri"/>
          <w:color w:val="000000"/>
          <w:spacing w:val="1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1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cociente</w:t>
      </w:r>
      <w:r>
        <w:rPr>
          <w:rFonts w:ascii="Calibri"/>
          <w:color w:val="000000"/>
          <w:spacing w:val="1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1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carga</w:t>
      </w:r>
      <w:r>
        <w:rPr>
          <w:rFonts w:ascii="Calibri"/>
          <w:color w:val="000000"/>
          <w:spacing w:val="1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financiera</w:t>
      </w:r>
      <w:r>
        <w:rPr>
          <w:rFonts w:ascii="Calibri"/>
          <w:color w:val="000000"/>
          <w:spacing w:val="1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113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ejercicio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(obligaciones</w:t>
      </w:r>
      <w:r>
        <w:rPr>
          <w:rFonts w:ascii="Calibri"/>
          <w:color w:val="000000"/>
          <w:spacing w:val="4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reconocidas</w:t>
      </w:r>
      <w:r>
        <w:rPr>
          <w:rFonts w:ascii="Calibri"/>
          <w:color w:val="000000"/>
          <w:spacing w:val="4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4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4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capítulos</w:t>
      </w:r>
      <w:r>
        <w:rPr>
          <w:rFonts w:ascii="Calibri"/>
          <w:color w:val="000000"/>
          <w:spacing w:val="4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3</w:t>
      </w:r>
      <w:r>
        <w:rPr>
          <w:rFonts w:ascii="Calibri"/>
          <w:color w:val="000000"/>
          <w:spacing w:val="4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4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9)</w:t>
      </w:r>
      <w:r>
        <w:rPr>
          <w:rFonts w:ascii="Calibri"/>
          <w:color w:val="000000"/>
          <w:spacing w:val="4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4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4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derechos</w:t>
      </w:r>
      <w:r>
        <w:rPr>
          <w:rFonts w:ascii="Calibri"/>
          <w:color w:val="000000"/>
          <w:spacing w:val="4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liquidados</w:t>
      </w:r>
      <w:r>
        <w:rPr>
          <w:rFonts w:ascii="Calibri"/>
          <w:color w:val="000000"/>
          <w:spacing w:val="43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por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operaciones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corrientes.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Cuanto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menor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sea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peso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2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carga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financiera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relación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2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ingresos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corrientes,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mayor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margen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maniobra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tendrá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la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Entidad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para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financiar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sus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inversiones.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14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indicador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analizados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se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observa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una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caída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1,8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puntos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porcentuales.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95" w:after="0" w:line="286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9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Ahorro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neto.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7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ahorro</w:t>
      </w:r>
      <w:r>
        <w:rPr>
          <w:rFonts w:ascii="Calibri"/>
          <w:color w:val="000000"/>
          <w:spacing w:val="6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neto</w:t>
      </w:r>
      <w:r>
        <w:rPr>
          <w:rFonts w:ascii="Calibri"/>
          <w:color w:val="000000"/>
          <w:spacing w:val="70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se</w:t>
      </w:r>
      <w:r>
        <w:rPr>
          <w:rFonts w:ascii="Calibri"/>
          <w:color w:val="000000"/>
          <w:spacing w:val="7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obtiene</w:t>
      </w:r>
      <w:r>
        <w:rPr>
          <w:rFonts w:ascii="Calibri"/>
          <w:color w:val="000000"/>
          <w:spacing w:val="6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dividiendo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6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ahorro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neto</w:t>
      </w:r>
      <w:r>
        <w:rPr>
          <w:rFonts w:ascii="Calibri"/>
          <w:color w:val="000000"/>
          <w:spacing w:val="6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(derechos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reconocidos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corrientes</w:t>
      </w:r>
      <w:r>
        <w:rPr>
          <w:rFonts w:ascii="Calibri"/>
          <w:color w:val="000000"/>
          <w:spacing w:val="7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menos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obligaciones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reconocidas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corrientes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7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obligaciones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reconocidas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capítulo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9),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el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volumen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derechos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liquidados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operaciones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corrientes.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9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4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indicador</w:t>
      </w:r>
      <w:r>
        <w:rPr>
          <w:rFonts w:ascii="Calibri"/>
          <w:color w:val="000000"/>
          <w:spacing w:val="4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refleja</w:t>
      </w:r>
      <w:r>
        <w:rPr>
          <w:rFonts w:ascii="Calibri"/>
          <w:color w:val="000000"/>
          <w:spacing w:val="4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4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capacidad</w:t>
      </w:r>
      <w:r>
        <w:rPr>
          <w:rFonts w:ascii="Calibri"/>
          <w:color w:val="000000"/>
          <w:spacing w:val="4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4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tiene</w:t>
      </w:r>
      <w:r>
        <w:rPr>
          <w:rFonts w:ascii="Calibri"/>
          <w:color w:val="000000"/>
          <w:spacing w:val="4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4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</w:t>
      </w:r>
      <w:r>
        <w:rPr>
          <w:rFonts w:ascii="Calibri"/>
          <w:color w:val="000000"/>
          <w:spacing w:val="4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4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atender</w:t>
      </w:r>
      <w:r>
        <w:rPr>
          <w:rFonts w:ascii="Calibri"/>
          <w:color w:val="000000"/>
          <w:spacing w:val="4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45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sus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recursos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ordinarios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25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sus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gastos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corrientes,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incluida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23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imputación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2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presente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las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deudas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contraídas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pasado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para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financiación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inversiones.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Debe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presentar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valores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positivos.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14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indicador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analizados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se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observa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una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caída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5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puntos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porcentuales.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95" w:after="0" w:line="286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9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Eficacia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en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0"/>
          <w:sz w:val="22"/>
        </w:rPr>
        <w:t>la</w:t>
      </w:r>
      <w:r>
        <w:rPr>
          <w:rFonts w:ascii="Calibri"/>
          <w:b w:val="on"/>
          <w:color w:val="000000"/>
          <w:spacing w:val="-3"/>
          <w:sz w:val="22"/>
        </w:rPr>
        <w:t xml:space="preserve"> </w:t>
      </w:r>
      <w:r>
        <w:rPr>
          <w:rFonts w:ascii="Calibri" w:hAnsi="Calibri" w:cs="Calibri"/>
          <w:b w:val="on"/>
          <w:color w:val="000000"/>
          <w:spacing w:val="-2"/>
          <w:sz w:val="22"/>
        </w:rPr>
        <w:t>gestión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recaudatoria.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5" w:after="0" w:line="265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gestión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recaudatoria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refleja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porcentaje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derechos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liquidados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con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2"/>
          <w:sz w:val="22"/>
        </w:rPr>
        <w:t>cargo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ingresos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tributarios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2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precios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públicos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han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sido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cobrados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durante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el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ejercicio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presupuestario.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indicador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mide,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tanto,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capacidad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para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transformar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en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liquidez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derechos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cobro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liquidados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vencidos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capítulos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1,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2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3,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decir,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el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ritmo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cobro.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principio,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parece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deseable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valor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supere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80</w:t>
      </w:r>
      <w:r>
        <w:rPr>
          <w:rFonts w:ascii="Calibri"/>
          <w:color w:val="000000"/>
          <w:spacing w:val="3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%,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lo</w:t>
      </w:r>
      <w:r>
        <w:rPr>
          <w:rFonts w:ascii="Calibri"/>
          <w:color w:val="000000"/>
          <w:spacing w:val="3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que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 w:hAnsi="Calibri" w:cs="Calibri"/>
          <w:color w:val="000000"/>
          <w:spacing w:val="-1"/>
          <w:sz w:val="22"/>
        </w:rPr>
        <w:t>supondría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una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razonable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conversión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liquidez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derechos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cobro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liquidados.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14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indicador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analizados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se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observa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una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caída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4,9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puntos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porcentuales.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518" w:after="0" w:line="274" w:lineRule="exact"/>
        <w:ind w:left="96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8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46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8/16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91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2067" w:right="100" w:bottom="0" w:left="56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274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bookmarkStart w:name="br9" w:id="br9"/>
      </w:r>
      <w:r>
        <w:bookmarkEnd w:id="br9"/>
      </w:r>
      <w:r>
        <w:rPr>
          <w:noProof w:val="on"/>
        </w:rPr>
        <w:pict>
          <v:shape xmlns:v="urn:schemas-microsoft-com:vml" id="_x000022" style="position:absolute;margin-left:24pt;margin-top:761.650024414063pt;z-index:-91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23"/>
          </v:shape>
        </w:pict>
      </w:r>
      <w:r>
        <w:rPr>
          <w:noProof w:val="on"/>
        </w:rPr>
        <w:pict>
          <v:shape xmlns:v="urn:schemas-microsoft-com:vml" id="_x000023" style="position:absolute;margin-left:67.25pt;margin-top:29.4500007629395pt;z-index:-95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24"/>
          </v:shape>
        </w:pict>
      </w:r>
      <w:r>
        <w:rPr>
          <w:noProof w:val="on"/>
        </w:rPr>
        <w:pict>
          <v:shape xmlns:v="urn:schemas-microsoft-com:vml" id="_x000024" style="position:absolute;margin-left:143pt;margin-top:190.199996948242pt;z-index:-99;width:359.700012207031pt;height:162.949996948242pt;mso-position-horizontal:absolute;mso-position-horizontal-relative:page;mso-position-vertical:absolute;mso-position-vertical-relative:page" type="#_x0000_t75">
            <v:imagedata xmlns:r="http://schemas.openxmlformats.org/officeDocument/2006/relationships" r:id="rId25"/>
          </v:shape>
        </w:pict>
      </w:r>
      <w:r>
        <w:rPr>
          <w:rFonts w:ascii="Calibri"/>
          <w:b w:val="on"/>
          <w:color w:val="000000"/>
          <w:spacing w:val="-2"/>
          <w:sz w:val="22"/>
        </w:rPr>
        <w:t>B)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INDICADORES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FINANCIEROS.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</w:t>
      </w:r>
      <w:r>
        <w:rPr>
          <w:rFonts w:ascii="Calibri"/>
          <w:color w:val="000000"/>
          <w:spacing w:val="4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realiza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un</w:t>
      </w:r>
      <w:r>
        <w:rPr>
          <w:rFonts w:ascii="Calibri"/>
          <w:color w:val="000000"/>
          <w:spacing w:val="39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análisis</w:t>
      </w:r>
      <w:r>
        <w:rPr>
          <w:rFonts w:ascii="Calibri"/>
          <w:color w:val="000000"/>
          <w:spacing w:val="3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4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38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4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4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cinco</w:t>
      </w:r>
      <w:r>
        <w:rPr>
          <w:rFonts w:ascii="Calibri"/>
          <w:color w:val="000000"/>
          <w:spacing w:val="3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ejercicios</w:t>
      </w:r>
      <w:r>
        <w:rPr>
          <w:rFonts w:ascii="Calibri"/>
          <w:color w:val="000000"/>
          <w:spacing w:val="4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4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tres</w:t>
      </w:r>
      <w:r>
        <w:rPr>
          <w:rFonts w:ascii="Calibri"/>
          <w:color w:val="000000"/>
          <w:spacing w:val="38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indicadores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financieros,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3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indicación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valor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juicio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Audiencia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Cuentas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resulta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razonable.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466" w:after="0" w:line="177" w:lineRule="exact"/>
        <w:ind w:left="2706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-1"/>
          <w:sz w:val="14"/>
        </w:rPr>
        <w:t>35,0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88" w:after="0" w:line="177" w:lineRule="exact"/>
        <w:ind w:left="2706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-1"/>
          <w:sz w:val="14"/>
        </w:rPr>
        <w:t>30,0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88" w:after="0" w:line="177" w:lineRule="exact"/>
        <w:ind w:left="2706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-1"/>
          <w:sz w:val="14"/>
        </w:rPr>
        <w:t>25,0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88" w:after="0" w:line="177" w:lineRule="exact"/>
        <w:ind w:left="2706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-1"/>
          <w:sz w:val="14"/>
        </w:rPr>
        <w:t>20,0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88" w:after="0" w:line="177" w:lineRule="exact"/>
        <w:ind w:left="2706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-1"/>
          <w:sz w:val="14"/>
        </w:rPr>
        <w:t>15,0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88" w:after="0" w:line="177" w:lineRule="exact"/>
        <w:ind w:left="2706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-1"/>
          <w:sz w:val="14"/>
        </w:rPr>
        <w:t>10,0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88" w:after="0" w:line="177" w:lineRule="exact"/>
        <w:ind w:left="2775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-1"/>
          <w:sz w:val="14"/>
        </w:rPr>
        <w:t>5,0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88" w:after="0" w:line="177" w:lineRule="exact"/>
        <w:ind w:left="2775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-1"/>
          <w:sz w:val="14"/>
        </w:rPr>
        <w:t>0,0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0" w:after="0" w:line="177" w:lineRule="exact"/>
        <w:ind w:left="4095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-1"/>
          <w:sz w:val="14"/>
        </w:rPr>
        <w:t>Liquidez</w:t>
      </w:r>
      <w:r>
        <w:rPr>
          <w:rFonts w:ascii="Calibri"/>
          <w:b w:val="on"/>
          <w:color w:val="000000"/>
          <w:spacing w:val="0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>inmediata</w:t>
      </w:r>
      <w:r>
        <w:rPr>
          <w:rFonts w:ascii="Calibri"/>
          <w:b w:val="on"/>
          <w:color w:val="000000"/>
          <w:spacing w:val="1744"/>
          <w:sz w:val="14"/>
        </w:rPr>
        <w:t xml:space="preserve"> </w:t>
      </w:r>
      <w:r>
        <w:rPr>
          <w:rFonts w:ascii="Calibri" w:hAnsi="Calibri" w:cs="Calibri"/>
          <w:b w:val="on"/>
          <w:color w:val="000000"/>
          <w:spacing w:val="-1"/>
          <w:sz w:val="14"/>
        </w:rPr>
        <w:t>Relación</w:t>
      </w:r>
      <w:r>
        <w:rPr>
          <w:rFonts w:ascii="Calibri"/>
          <w:b w:val="on"/>
          <w:color w:val="000000"/>
          <w:spacing w:val="-2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>de</w:t>
      </w:r>
      <w:r>
        <w:rPr>
          <w:rFonts w:ascii="Calibri"/>
          <w:b w:val="on"/>
          <w:color w:val="000000"/>
          <w:spacing w:val="-1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>endeudamiento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0" w:after="0" w:line="214" w:lineRule="exact"/>
        <w:ind w:left="2763" w:right="3325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-1"/>
          <w:sz w:val="14"/>
        </w:rPr>
        <w:t>2019</w:t>
      </w:r>
      <w:r>
        <w:rPr>
          <w:rFonts w:ascii="Calibri"/>
          <w:b w:val="on"/>
          <w:color w:val="000000"/>
          <w:spacing w:val="1474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>1,9</w:t>
      </w:r>
      <w:r>
        <w:rPr>
          <w:rFonts w:ascii="Calibri"/>
          <w:b w:val="on"/>
          <w:color w:val="000000"/>
          <w:spacing w:val="2874"/>
          <w:sz w:val="14"/>
        </w:rPr>
        <w:t xml:space="preserve"> </w:t>
      </w:r>
      <w:r>
        <w:rPr>
          <w:rFonts w:ascii="Calibri" w:hAnsi="Calibri" w:cs="Calibri"/>
          <w:b w:val="on"/>
          <w:color w:val="000000"/>
          <w:spacing w:val="-1"/>
          <w:sz w:val="14"/>
        </w:rPr>
        <w:t>11,1</w:t>
      </w:r>
      <w:r>
        <w:rPr>
          <w:rFonts w:ascii="Calibri" w:hAnsi="Calibri" w:cs="Calibri"/>
          <w:b w:val="on"/>
          <w:color w:val="000000"/>
          <w:spacing w:val="-1"/>
          <w:sz w:val="14"/>
        </w:rPr>
        <w:cr>""</w:cr>
      </w:r>
      <w:r>
        <w:rPr>
          <w:rFonts w:ascii="Calibri"/>
          <w:b w:val="on"/>
          <w:color w:val="000000"/>
          <w:spacing w:val="-1"/>
          <w:sz w:val="14"/>
        </w:rPr>
        <w:t>2020</w:t>
      </w:r>
      <w:r>
        <w:rPr>
          <w:rFonts w:ascii="Calibri"/>
          <w:b w:val="on"/>
          <w:color w:val="000000"/>
          <w:spacing w:val="1474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>1,8</w:t>
      </w:r>
      <w:r>
        <w:rPr>
          <w:rFonts w:ascii="Calibri"/>
          <w:b w:val="on"/>
          <w:color w:val="000000"/>
          <w:spacing w:val="2874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 xml:space="preserve">15,1 </w:t>
      </w:r>
      <w:r>
        <w:rPr>
          <w:rFonts w:ascii="Calibri"/>
          <w:b w:val="on"/>
          <w:color w:val="000000"/>
          <w:spacing w:val="-1"/>
          <w:sz w:val="14"/>
        </w:rPr>
        <w:t>2021</w:t>
      </w:r>
      <w:r>
        <w:rPr>
          <w:rFonts w:ascii="Calibri"/>
          <w:b w:val="on"/>
          <w:color w:val="000000"/>
          <w:spacing w:val="1474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>1,8</w:t>
      </w:r>
      <w:r>
        <w:rPr>
          <w:rFonts w:ascii="Calibri"/>
          <w:b w:val="on"/>
          <w:color w:val="000000"/>
          <w:spacing w:val="2874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 xml:space="preserve">17,3 </w:t>
      </w:r>
      <w:r>
        <w:rPr>
          <w:rFonts w:ascii="Calibri"/>
          <w:b w:val="on"/>
          <w:color w:val="000000"/>
          <w:spacing w:val="-1"/>
          <w:sz w:val="14"/>
        </w:rPr>
        <w:t>2022</w:t>
      </w:r>
      <w:r>
        <w:rPr>
          <w:rFonts w:ascii="Calibri"/>
          <w:b w:val="on"/>
          <w:color w:val="000000"/>
          <w:spacing w:val="1474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>1,6</w:t>
      </w:r>
      <w:r>
        <w:rPr>
          <w:rFonts w:ascii="Calibri"/>
          <w:b w:val="on"/>
          <w:color w:val="000000"/>
          <w:spacing w:val="2874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 xml:space="preserve">17,5 </w:t>
      </w:r>
      <w:r>
        <w:rPr>
          <w:rFonts w:ascii="Calibri"/>
          <w:b w:val="on"/>
          <w:color w:val="000000"/>
          <w:spacing w:val="-1"/>
          <w:sz w:val="14"/>
        </w:rPr>
        <w:t>2023</w:t>
      </w:r>
      <w:r>
        <w:rPr>
          <w:rFonts w:ascii="Calibri"/>
          <w:b w:val="on"/>
          <w:color w:val="000000"/>
          <w:spacing w:val="1474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>1,7</w:t>
      </w:r>
      <w:r>
        <w:rPr>
          <w:rFonts w:ascii="Calibri"/>
          <w:b w:val="on"/>
          <w:color w:val="000000"/>
          <w:spacing w:val="2874"/>
          <w:sz w:val="14"/>
        </w:rPr>
        <w:t xml:space="preserve"> </w:t>
      </w:r>
      <w:r>
        <w:rPr>
          <w:rFonts w:ascii="Calibri"/>
          <w:b w:val="on"/>
          <w:color w:val="000000"/>
          <w:spacing w:val="-1"/>
          <w:sz w:val="14"/>
        </w:rPr>
        <w:t>30,0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230" w:after="0" w:line="286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9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Liquidez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inmediata.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obtiene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determinando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porcentaje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suponen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los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fondos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líquidos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(dinero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disponible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caja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bancos,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así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como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otras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inversiones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financieras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temporales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un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alto</w:t>
      </w:r>
      <w:r>
        <w:rPr>
          <w:rFonts w:ascii="Calibri"/>
          <w:color w:val="000000"/>
          <w:spacing w:val="10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grado</w:t>
      </w:r>
      <w:r>
        <w:rPr>
          <w:rFonts w:ascii="Calibri"/>
          <w:color w:val="000000"/>
          <w:spacing w:val="10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9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liquidez)</w:t>
      </w:r>
      <w:r>
        <w:rPr>
          <w:rFonts w:ascii="Calibri"/>
          <w:color w:val="000000"/>
          <w:spacing w:val="10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</w:t>
      </w:r>
      <w:r>
        <w:rPr>
          <w:rFonts w:ascii="Calibri"/>
          <w:color w:val="000000"/>
          <w:spacing w:val="103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relación</w:t>
      </w:r>
      <w:r>
        <w:rPr>
          <w:rFonts w:ascii="Calibri"/>
          <w:color w:val="000000"/>
          <w:spacing w:val="10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9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9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obligaciones</w:t>
      </w:r>
      <w:r>
        <w:rPr>
          <w:rFonts w:ascii="Calibri"/>
          <w:color w:val="000000"/>
          <w:spacing w:val="10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presupuestarias</w:t>
      </w:r>
      <w:r>
        <w:rPr>
          <w:rFonts w:ascii="Calibri"/>
          <w:color w:val="000000"/>
          <w:spacing w:val="10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98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no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presupuestarias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corto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indicador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refleja</w:t>
      </w:r>
      <w:r>
        <w:rPr>
          <w:rFonts w:ascii="Calibri"/>
          <w:color w:val="000000"/>
          <w:spacing w:val="-7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31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diciembre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porcentaje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deudas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presupuestarias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presupuestarias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pueden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atenderse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con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la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liquidez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inmediatamente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disponible.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Cuanto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mayor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sea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porcentaje,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menor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riesgo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financiero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Entidad,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si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bien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un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valor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excesivo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revelará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un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excedente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liquidez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habrá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colocar.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6" w:after="0" w:line="265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Ahora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bien,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dado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habitualmente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considera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valor</w:t>
      </w:r>
      <w:r>
        <w:rPr>
          <w:rFonts w:ascii="Calibri"/>
          <w:color w:val="000000"/>
          <w:spacing w:val="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ratio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debería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situarse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7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7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intervalo</w:t>
      </w:r>
      <w:r>
        <w:rPr>
          <w:rFonts w:ascii="Calibri"/>
          <w:color w:val="000000"/>
          <w:spacing w:val="7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0,70-0,90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niveles</w:t>
      </w:r>
      <w:r>
        <w:rPr>
          <w:rFonts w:ascii="Calibri"/>
          <w:color w:val="000000"/>
          <w:spacing w:val="7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superiores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pondrían</w:t>
      </w:r>
      <w:r>
        <w:rPr>
          <w:rFonts w:ascii="Calibri"/>
          <w:color w:val="000000"/>
          <w:spacing w:val="7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7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manifiesto</w:t>
      </w:r>
      <w:r>
        <w:rPr>
          <w:rFonts w:ascii="Calibri"/>
          <w:color w:val="000000"/>
          <w:spacing w:val="76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un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-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excedente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tesorería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que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debería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ser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objeto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13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inversión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parte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Entidad,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 w:hAnsi="Calibri" w:cs="Calibri"/>
          <w:color w:val="000000"/>
          <w:spacing w:val="-4"/>
          <w:sz w:val="22"/>
        </w:rPr>
        <w:t>al</w:t>
      </w:r>
      <w:r>
        <w:rPr>
          <w:rFonts w:ascii="Calibri" w:hAnsi="Calibri" w:cs="Calibri"/>
          <w:color w:val="000000"/>
          <w:spacing w:val="-4"/>
          <w:sz w:val="22"/>
        </w:rPr>
        <w:cr>""</w:cr>
      </w:r>
      <w:r>
        <w:rPr>
          <w:rFonts w:ascii="Calibri"/>
          <w:color w:val="000000"/>
          <w:spacing w:val="-5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objeto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obtener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una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rentabilidad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más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adecuada.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14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indicador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-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-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ejercicios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analizados</w:t>
      </w:r>
      <w:r>
        <w:rPr>
          <w:rFonts w:ascii="Calibri"/>
          <w:color w:val="000000"/>
          <w:spacing w:val="-11"/>
          <w:sz w:val="22"/>
        </w:rPr>
        <w:t xml:space="preserve"> </w:t>
      </w:r>
      <w:r>
        <w:rPr>
          <w:rFonts w:ascii="Calibri"/>
          <w:color w:val="000000"/>
          <w:spacing w:val="-4"/>
          <w:sz w:val="22"/>
        </w:rPr>
        <w:t>se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observa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una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caída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tantos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uno,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0,2.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042" w:after="0" w:line="274" w:lineRule="exact"/>
        <w:ind w:left="9630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0"/>
          <w:sz w:val="22"/>
        </w:rPr>
        <w:t>9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46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9/16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91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2067" w:right="100" w:bottom="0" w:left="56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286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bookmarkStart w:name="br10" w:id="br10"/>
      </w:r>
      <w:r>
        <w:bookmarkEnd w:id="br10"/>
      </w:r>
      <w:r>
        <w:rPr>
          <w:noProof w:val="on"/>
        </w:rPr>
        <w:pict>
          <v:shape xmlns:v="urn:schemas-microsoft-com:vml" id="_x000025" style="position:absolute;margin-left:24pt;margin-top:761.650024414063pt;z-index:-103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26"/>
          </v:shape>
        </w:pict>
      </w:r>
      <w:r>
        <w:rPr>
          <w:noProof w:val="on"/>
        </w:rPr>
        <w:pict>
          <v:shape xmlns:v="urn:schemas-microsoft-com:vml" id="_x000026" style="position:absolute;margin-left:67.25pt;margin-top:29.4500007629395pt;z-index:-107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27"/>
          </v:shape>
        </w:pict>
      </w:r>
      <w:r>
        <w:rPr>
          <w:noProof w:val="on"/>
        </w:rPr>
        <w:pict>
          <v:shape xmlns:v="urn:schemas-microsoft-com:vml" id="_x000027" style="position:absolute;margin-left:143pt;margin-top:310.350006103516pt;z-index:-111;width:359.75pt;height:172.800003051758pt;mso-position-horizontal:absolute;mso-position-horizontal-relative:page;mso-position-vertical:absolute;mso-position-vertical-relative:page" type="#_x0000_t75">
            <v:imagedata xmlns:r="http://schemas.openxmlformats.org/officeDocument/2006/relationships" r:id="rId28"/>
          </v:shape>
        </w:pict>
      </w: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9"/>
          <w:sz w:val="22"/>
        </w:rPr>
        <w:t xml:space="preserve"> </w:t>
      </w:r>
      <w:r>
        <w:rPr>
          <w:rFonts w:ascii="Calibri" w:hAnsi="Calibri" w:cs="Calibri"/>
          <w:b w:val="on"/>
          <w:color w:val="000000"/>
          <w:spacing w:val="-1"/>
          <w:sz w:val="22"/>
        </w:rPr>
        <w:t>Relación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de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endeudamiento.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5" w:after="0" w:line="265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define</w:t>
      </w:r>
      <w:r>
        <w:rPr>
          <w:rFonts w:ascii="Calibri"/>
          <w:color w:val="000000"/>
          <w:spacing w:val="5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como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cociente,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en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tanto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por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uno,</w:t>
      </w:r>
      <w:r>
        <w:rPr>
          <w:rFonts w:ascii="Calibri"/>
          <w:color w:val="000000"/>
          <w:spacing w:val="6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entre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las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agrupaciones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 w:hAnsi="Calibri" w:cs="Calibri"/>
          <w:color w:val="000000"/>
          <w:spacing w:val="-3"/>
          <w:sz w:val="22"/>
        </w:rPr>
        <w:t>de</w:t>
      </w:r>
      <w:r>
        <w:rPr>
          <w:rFonts w:ascii="Calibri" w:hAnsi="Calibri" w:cs="Calibri"/>
          <w:color w:val="000000"/>
          <w:spacing w:val="-3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provisiones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acreedores</w:t>
      </w:r>
      <w:r>
        <w:rPr>
          <w:rFonts w:ascii="Calibri"/>
          <w:color w:val="000000"/>
          <w:spacing w:val="3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2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corto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(pasivo</w:t>
      </w:r>
      <w:r>
        <w:rPr>
          <w:rFonts w:ascii="Calibri"/>
          <w:color w:val="000000"/>
          <w:spacing w:val="2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corriente),</w:t>
      </w:r>
      <w:r>
        <w:rPr>
          <w:rFonts w:ascii="Calibri"/>
          <w:color w:val="000000"/>
          <w:spacing w:val="3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sobre</w:t>
      </w:r>
      <w:r>
        <w:rPr>
          <w:rFonts w:ascii="Calibri"/>
          <w:color w:val="000000"/>
          <w:spacing w:val="2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agrupaciones</w:t>
      </w:r>
      <w:r>
        <w:rPr>
          <w:rFonts w:ascii="Calibri"/>
          <w:color w:val="000000"/>
          <w:spacing w:val="28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de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provisiones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acreedores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largo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(pasivo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corriente)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pasivo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del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balance.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qué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porcentaje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representa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exigible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corto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plazo,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sobre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obligaciones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reembolsables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largo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plazo.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Un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valor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superior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6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1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un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mayor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volumen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deuda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a</w:t>
      </w:r>
      <w:r>
        <w:rPr>
          <w:rFonts w:ascii="Calibri" w:hAnsi="Calibri" w:cs="Calibri"/>
          <w:color w:val="000000"/>
          <w:spacing w:val="0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corto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que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deuda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largo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plazo,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inversa.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Cuanto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más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aproxima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su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valor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cero,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mayor</w:t>
      </w:r>
      <w:r>
        <w:rPr>
          <w:rFonts w:ascii="Calibri"/>
          <w:color w:val="000000"/>
          <w:spacing w:val="5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es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peso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las</w:t>
      </w:r>
      <w:r>
        <w:rPr>
          <w:rFonts w:ascii="Calibri"/>
          <w:color w:val="000000"/>
          <w:spacing w:val="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obligaciones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a</w:t>
      </w:r>
      <w:r>
        <w:rPr>
          <w:rFonts w:ascii="Calibri" w:hAnsi="Calibri" w:cs="Calibri"/>
          <w:color w:val="000000"/>
          <w:spacing w:val="0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largo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sobre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total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obligaciones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corto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inversa.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4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3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3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indicador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3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ejercicios</w:t>
      </w:r>
      <w:r>
        <w:rPr>
          <w:rFonts w:ascii="Calibri"/>
          <w:color w:val="000000"/>
          <w:spacing w:val="3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analizados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3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observa</w:t>
      </w:r>
      <w:r>
        <w:rPr>
          <w:rFonts w:ascii="Calibri"/>
          <w:color w:val="000000"/>
          <w:spacing w:val="4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un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aumento,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tantos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uno,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18,9.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470" w:after="102" w:line="217" w:lineRule="exact"/>
        <w:ind w:left="4836" w:right="0" w:firstLine="0"/>
        <w:jc w:val="left"/>
        <w:rPr>
          <w:rFonts w:ascii="Calibri"/>
          <w:b w:val="on"/>
          <w:color w:val="000000"/>
          <w:spacing w:val="0"/>
          <w:sz w:val="17"/>
        </w:rPr>
      </w:pPr>
      <w:r>
        <w:rPr>
          <w:rFonts w:ascii="Calibri"/>
          <w:b w:val="on"/>
          <w:color w:val="000000"/>
          <w:spacing w:val="0"/>
          <w:sz w:val="17"/>
        </w:rPr>
        <w:t>Endeudamiento</w:t>
      </w:r>
      <w:r>
        <w:rPr>
          <w:rFonts w:ascii="Calibri"/>
          <w:b w:val="on"/>
          <w:color w:val="000000"/>
          <w:spacing w:val="-2"/>
          <w:sz w:val="17"/>
        </w:rPr>
        <w:t xml:space="preserve"> </w:t>
      </w:r>
      <w:r>
        <w:rPr>
          <w:rFonts w:ascii="Calibri"/>
          <w:b w:val="on"/>
          <w:color w:val="000000"/>
          <w:spacing w:val="0"/>
          <w:sz w:val="17"/>
        </w:rPr>
        <w:t>por</w:t>
      </w:r>
      <w:r>
        <w:rPr>
          <w:rFonts w:ascii="Calibri"/>
          <w:b w:val="on"/>
          <w:color w:val="000000"/>
          <w:spacing w:val="-1"/>
          <w:sz w:val="17"/>
        </w:rPr>
        <w:t xml:space="preserve"> </w:t>
      </w:r>
      <w:r>
        <w:rPr>
          <w:rFonts w:ascii="Calibri"/>
          <w:b w:val="on"/>
          <w:color w:val="000000"/>
          <w:spacing w:val="0"/>
          <w:sz w:val="17"/>
        </w:rPr>
        <w:t>habitante</w:t>
      </w:r>
      <w:r>
        <w:rPr>
          <w:rFonts w:ascii="Calibri"/>
          <w:b w:val="on"/>
          <w:color w:val="000000"/>
          <w:spacing w:val="0"/>
          <w:sz w:val="17"/>
        </w:rPr>
      </w:r>
    </w:p>
    <w:tbl>
      <w:tblPr>
        <w:tblW w:w="0" w:type="auto"/>
        <w:jc w:val="left"/>
        <w:tblInd w:w="0" w:type="dxa"/>
        <w:tblBorders/>
        <w:tblLayout>"fixed"</w:tblLayout>
        <w:tblCellMar>
          <w:left w:w="0" w:type="nil"/>
          <w:right w:w="0" w:type="nil"/>
        </w:tblCellMar>
        <w:tblLook>
          <w:val>"04a0"</w:val>
        </w:tblLook>
      </w:tblPr>
      <w:tblGrid>
        <w:gridCol w:w="2493"/>
        <w:gridCol w:w="2108"/>
        <w:gridCol w:w="20"/>
        <w:gridCol w:w="1710"/>
        <w:gridCol w:w="858"/>
        <w:gridCol w:w="20"/>
        <w:gridCol w:w="1246"/>
        <w:gridCol w:w="20"/>
        <w:gridCol w:w="401"/>
        <w:gridCol w:w="0"/>
      </w:tblGrid>
      <w:tr>
        <w:trPr>
          <w:trHeight w:val="552" w:hRule="atLeast"/>
        </w:trPr>
        <w:tc>
          <w:tcPr>
            <w:tcW w:w="2493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7"/>
              </w:rPr>
            </w:pPr>
            <w:r>
              <w:rPr>
                <w:rFonts w:ascii="Calibri"/>
                <w:b w:val="on"/>
                <w:color w:val="000000"/>
                <w:spacing w:val="0"/>
                <w:sz w:val="17"/>
              </w:rPr>
            </w:r>
          </w:p>
        </w:tc>
        <w:tc>
          <w:tcPr>
            <w:tcW w:w="4696" w:type="dxa"/>
            <w:gridSpan w:val="4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172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1"/>
                <w:sz w:val="14"/>
              </w:rPr>
              <w:t>900</w:t>
            </w: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  <w:p>
            <w:pPr>
              <w:pStyle w:val="Normal"/>
              <w:spacing w:before="104" w:after="0" w:line="172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1"/>
                <w:sz w:val="14"/>
              </w:rPr>
              <w:t>800</w:t>
            </w: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</w:tc>
        <w:tc>
          <w:tcPr>
            <w:tcW w:w="1246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336" w:after="0" w:line="172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0"/>
                <w:sz w:val="14"/>
              </w:rPr>
              <w:t>726,9</w:t>
            </w: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</w:tc>
        <w:tc>
          <w:tcPr>
            <w:tcW w:w="401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154" w:after="0" w:line="172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0"/>
                <w:sz w:val="14"/>
              </w:rPr>
              <w:t>767,0</w:t>
            </w: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</w:tc>
      </w:tr>
      <w:tr>
        <w:trPr>
          <w:trHeight w:val="724" w:hRule="atLeast"/>
        </w:trPr>
        <w:tc>
          <w:tcPr>
            <w:tcW w:w="2493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</w:tc>
        <w:tc>
          <w:tcPr>
            <w:tcW w:w="2108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172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1"/>
                <w:sz w:val="14"/>
              </w:rPr>
              <w:t>700</w:t>
            </w: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  <w:p>
            <w:pPr>
              <w:pStyle w:val="Normal"/>
              <w:spacing w:before="104" w:after="0" w:line="172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1"/>
                <w:sz w:val="14"/>
              </w:rPr>
              <w:t>600</w:t>
            </w: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  <w:p>
            <w:pPr>
              <w:pStyle w:val="Normal"/>
              <w:spacing w:before="0" w:after="0" w:line="172" w:lineRule="exact"/>
              <w:ind w:left="82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0"/>
                <w:sz w:val="14"/>
              </w:rPr>
              <w:t>467,2</w:t>
            </w: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  <w:p>
            <w:pPr>
              <w:pStyle w:val="Normal"/>
              <w:spacing w:before="0" w:after="0" w:line="172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1"/>
                <w:sz w:val="14"/>
              </w:rPr>
              <w:t>500</w:t>
            </w: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</w:tc>
        <w:tc>
          <w:tcPr>
            <w:tcW w:w="171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103" w:after="0" w:line="172" w:lineRule="exact"/>
              <w:ind w:left="0" w:right="0" w:firstLine="0"/>
              <w:jc w:val="left"/>
              <w:rPr>
                <w:rFonts w:ascii="Calibri"/>
                <w:b w:val="on"/>
                <w:color w:val="000000"/>
                <w:spacing w:val="0"/>
                <w:sz w:val="14"/>
              </w:rPr>
            </w:pPr>
            <w:r>
              <w:rPr>
                <w:rFonts w:ascii="Calibri"/>
                <w:b w:val="on"/>
                <w:color w:val="000000"/>
                <w:spacing w:val="0"/>
                <w:sz w:val="14"/>
              </w:rPr>
              <w:t>564,9</w:t>
            </w:r>
            <w:r>
              <w:rPr>
                <w:rFonts w:ascii="Calibri"/>
                <w:b w:val="on"/>
                <w:color w:val="000000"/>
                <w:spacing w:val="956"/>
                <w:sz w:val="14"/>
              </w:rPr>
              <w:t xml:space="preserve"> </w:t>
            </w:r>
            <w:r>
              <w:rPr>
                <w:rFonts w:ascii="Calibri"/>
                <w:b w:val="on"/>
                <w:color w:val="000000"/>
                <w:spacing w:val="0"/>
                <w:sz w:val="14"/>
              </w:rPr>
              <w:t>580,2</w:t>
            </w:r>
            <w:r>
              <w:rPr>
                <w:rFonts w:ascii="Calibri"/>
                <w:b w:val="on"/>
                <w:color w:val="000000"/>
                <w:spacing w:val="0"/>
                <w:sz w:val="14"/>
              </w:rPr>
            </w:r>
          </w:p>
        </w:tc>
      </w:tr>
    </w:tbl>
    <w:p>
      <w:pPr>
        <w:pStyle w:val="Normal"/>
        <w:spacing w:before="104" w:after="0" w:line="182" w:lineRule="exact"/>
        <w:ind w:left="2493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1"/>
          <w:sz w:val="14"/>
        </w:rPr>
        <w:t>400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94" w:after="0" w:line="182" w:lineRule="exact"/>
        <w:ind w:left="2493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1"/>
          <w:sz w:val="14"/>
        </w:rPr>
        <w:t>300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94" w:after="0" w:line="182" w:lineRule="exact"/>
        <w:ind w:left="2493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1"/>
          <w:sz w:val="14"/>
        </w:rPr>
        <w:t>200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94" w:after="0" w:line="182" w:lineRule="exact"/>
        <w:ind w:left="2493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1"/>
          <w:sz w:val="14"/>
        </w:rPr>
        <w:t>100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94" w:after="0" w:line="182" w:lineRule="exact"/>
        <w:ind w:left="2636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0"/>
          <w:sz w:val="14"/>
        </w:rPr>
        <w:t>0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2" w:after="0" w:line="182" w:lineRule="exact"/>
        <w:ind w:left="3343" w:right="0" w:firstLine="0"/>
        <w:jc w:val="left"/>
        <w:rPr>
          <w:rFonts w:ascii="Calibri"/>
          <w:b w:val="on"/>
          <w:color w:val="000000"/>
          <w:spacing w:val="0"/>
          <w:sz w:val="14"/>
        </w:rPr>
      </w:pPr>
      <w:r>
        <w:rPr>
          <w:rFonts w:ascii="Calibri"/>
          <w:b w:val="on"/>
          <w:color w:val="000000"/>
          <w:spacing w:val="1"/>
          <w:sz w:val="14"/>
        </w:rPr>
        <w:t>2019</w:t>
      </w:r>
      <w:r>
        <w:rPr>
          <w:rFonts w:ascii="Calibri"/>
          <w:b w:val="on"/>
          <w:color w:val="000000"/>
          <w:spacing w:val="975"/>
          <w:sz w:val="14"/>
        </w:rPr>
        <w:t xml:space="preserve"> </w:t>
      </w:r>
      <w:r>
        <w:rPr>
          <w:rFonts w:ascii="Calibri"/>
          <w:b w:val="on"/>
          <w:color w:val="000000"/>
          <w:spacing w:val="1"/>
          <w:sz w:val="14"/>
        </w:rPr>
        <w:t>2020</w:t>
      </w:r>
      <w:r>
        <w:rPr>
          <w:rFonts w:ascii="Calibri"/>
          <w:b w:val="on"/>
          <w:color w:val="000000"/>
          <w:spacing w:val="975"/>
          <w:sz w:val="14"/>
        </w:rPr>
        <w:t xml:space="preserve"> </w:t>
      </w:r>
      <w:r>
        <w:rPr>
          <w:rFonts w:ascii="Calibri"/>
          <w:b w:val="on"/>
          <w:color w:val="000000"/>
          <w:spacing w:val="1"/>
          <w:sz w:val="14"/>
        </w:rPr>
        <w:t>2021</w:t>
      </w:r>
      <w:r>
        <w:rPr>
          <w:rFonts w:ascii="Calibri"/>
          <w:b w:val="on"/>
          <w:color w:val="000000"/>
          <w:spacing w:val="975"/>
          <w:sz w:val="14"/>
        </w:rPr>
        <w:t xml:space="preserve"> </w:t>
      </w:r>
      <w:r>
        <w:rPr>
          <w:rFonts w:ascii="Calibri"/>
          <w:b w:val="on"/>
          <w:color w:val="000000"/>
          <w:spacing w:val="1"/>
          <w:sz w:val="14"/>
        </w:rPr>
        <w:t>2022</w:t>
      </w:r>
      <w:r>
        <w:rPr>
          <w:rFonts w:ascii="Calibri"/>
          <w:b w:val="on"/>
          <w:color w:val="000000"/>
          <w:spacing w:val="975"/>
          <w:sz w:val="14"/>
        </w:rPr>
        <w:t xml:space="preserve"> </w:t>
      </w:r>
      <w:r>
        <w:rPr>
          <w:rFonts w:ascii="Calibri"/>
          <w:b w:val="on"/>
          <w:color w:val="000000"/>
          <w:spacing w:val="1"/>
          <w:sz w:val="14"/>
        </w:rPr>
        <w:t>2023</w:t>
      </w:r>
      <w:r>
        <w:rPr>
          <w:rFonts w:ascii="Calibri"/>
          <w:b w:val="on"/>
          <w:color w:val="000000"/>
          <w:spacing w:val="0"/>
          <w:sz w:val="14"/>
        </w:rPr>
      </w:r>
    </w:p>
    <w:p>
      <w:pPr>
        <w:pStyle w:val="Normal"/>
        <w:spacing w:before="319" w:after="0" w:line="286" w:lineRule="exact"/>
        <w:ind w:left="2707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rPr>
          <w:rFonts w:ascii="CDAROK+SymbolMT" w:hAnsi="CDAROK+SymbolMT" w:cs="CDAROK+SymbolMT"/>
          <w:color w:val="000000"/>
          <w:spacing w:val="0"/>
          <w:sz w:val="22"/>
        </w:rPr>
        <w:t>•</w:t>
      </w:r>
      <w:r>
        <w:rPr>
          <w:rFonts w:ascii="Times New Roman"/>
          <w:color w:val="000000"/>
          <w:spacing w:val="169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Endeudamiento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por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habitante.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219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4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índice</w:t>
      </w:r>
      <w:r>
        <w:rPr>
          <w:rFonts w:ascii="Calibri"/>
          <w:color w:val="000000"/>
          <w:spacing w:val="3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relativo</w:t>
      </w:r>
      <w:r>
        <w:rPr>
          <w:rFonts w:ascii="Calibri"/>
          <w:color w:val="000000"/>
          <w:spacing w:val="39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35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3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deuda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per</w:t>
      </w:r>
      <w:r>
        <w:rPr>
          <w:rFonts w:ascii="Calibri"/>
          <w:color w:val="000000"/>
          <w:spacing w:val="39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cápita,</w:t>
      </w:r>
      <w:r>
        <w:rPr>
          <w:rFonts w:ascii="Calibri"/>
          <w:color w:val="000000"/>
          <w:spacing w:val="4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o</w:t>
      </w:r>
      <w:r>
        <w:rPr>
          <w:rFonts w:ascii="Calibri"/>
          <w:color w:val="000000"/>
          <w:spacing w:val="36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endeudamiento</w:t>
      </w:r>
      <w:r>
        <w:rPr>
          <w:rFonts w:ascii="Calibri"/>
          <w:color w:val="000000"/>
          <w:spacing w:val="4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</w:t>
      </w:r>
      <w:r>
        <w:rPr>
          <w:rFonts w:ascii="Calibri"/>
          <w:color w:val="000000"/>
          <w:spacing w:val="4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habitante</w:t>
      </w:r>
      <w:r>
        <w:rPr>
          <w:rFonts w:ascii="Calibri"/>
          <w:i w:val="on"/>
          <w:color w:val="000000"/>
          <w:spacing w:val="0"/>
          <w:sz w:val="22"/>
        </w:rPr>
        <w:t>,</w:t>
      </w:r>
      <w:r>
        <w:rPr>
          <w:rFonts w:ascii="Calibri"/>
          <w:i w:val="on"/>
          <w:color w:val="000000"/>
          <w:spacing w:val="38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se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obtiene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dividiendo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pasivo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corriente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-1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no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corriente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existente</w:t>
      </w:r>
      <w:r>
        <w:rPr>
          <w:rFonts w:ascii="Calibri"/>
          <w:color w:val="000000"/>
          <w:spacing w:val="-10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1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31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diciembre</w:t>
      </w:r>
      <w:r>
        <w:rPr>
          <w:rFonts w:ascii="Calibri"/>
          <w:color w:val="000000"/>
          <w:spacing w:val="-13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entre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número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habitantes.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indicador</w:t>
      </w:r>
      <w:r>
        <w:rPr>
          <w:rFonts w:ascii="Calibri"/>
          <w:color w:val="000000"/>
          <w:spacing w:val="1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refleja</w:t>
      </w:r>
      <w:r>
        <w:rPr>
          <w:rFonts w:ascii="Calibri"/>
          <w:color w:val="000000"/>
          <w:spacing w:val="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montante</w:t>
      </w:r>
      <w:r>
        <w:rPr>
          <w:rFonts w:ascii="Calibri"/>
          <w:color w:val="000000"/>
          <w:spacing w:val="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deuda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per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cápita,</w:t>
      </w:r>
      <w:r>
        <w:rPr>
          <w:rFonts w:ascii="Calibri"/>
          <w:color w:val="000000"/>
          <w:spacing w:val="1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ha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ser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analizado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observando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su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a</w:t>
      </w:r>
      <w:r>
        <w:rPr>
          <w:rFonts w:ascii="Calibri"/>
          <w:color w:val="000000"/>
          <w:spacing w:val="-4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largo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del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tiempo.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217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Obviamente,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cuanto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mayor</w:t>
      </w:r>
      <w:r>
        <w:rPr>
          <w:rFonts w:ascii="Calibri"/>
          <w:color w:val="000000"/>
          <w:spacing w:val="1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sea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esta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ratio,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mayor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nivel</w:t>
      </w:r>
      <w:r>
        <w:rPr>
          <w:rFonts w:ascii="Calibri"/>
          <w:color w:val="000000"/>
          <w:spacing w:val="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endeudamiento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-3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0"/>
          <w:sz w:val="22"/>
        </w:rPr>
        <w:t>y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mayor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riesgo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insolvencia</w:t>
      </w:r>
      <w:r>
        <w:rPr>
          <w:rFonts w:ascii="Calibri"/>
          <w:color w:val="000000"/>
          <w:spacing w:val="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produce.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990" w:after="0" w:line="274" w:lineRule="exact"/>
        <w:ind w:left="9521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1"/>
          <w:sz w:val="22"/>
        </w:rPr>
        <w:t>10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13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10/16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877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2067" w:right="100" w:bottom="0" w:left="56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bookmarkStart w:name="br11" w:id="br11"/>
      </w:r>
      <w:r>
        <w:bookmarkEnd w:id="br11"/>
      </w:r>
      <w:r>
        <w:rPr>
          <w:noProof w:val="on"/>
        </w:rPr>
        <w:pict>
          <v:shape xmlns:v="urn:schemas-microsoft-com:vml" id="_x000028" style="position:absolute;margin-left:24pt;margin-top:761.650024414063pt;z-index:-115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29"/>
          </v:shape>
        </w:pict>
      </w:r>
      <w:r>
        <w:rPr>
          <w:noProof w:val="on"/>
        </w:rPr>
        <w:pict>
          <v:shape xmlns:v="urn:schemas-microsoft-com:vml" id="_x000029" style="position:absolute;margin-left:67.25pt;margin-top:29.4500007629395pt;z-index:-119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30"/>
          </v:shape>
        </w:pict>
      </w: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40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36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evolución</w:t>
      </w:r>
      <w:r>
        <w:rPr>
          <w:rFonts w:ascii="Calibri"/>
          <w:color w:val="000000"/>
          <w:spacing w:val="3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este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indicador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los</w:t>
      </w:r>
      <w:r>
        <w:rPr>
          <w:rFonts w:ascii="Calibri"/>
          <w:color w:val="000000"/>
          <w:spacing w:val="3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ejercicios</w:t>
      </w:r>
      <w:r>
        <w:rPr>
          <w:rFonts w:ascii="Calibri"/>
          <w:color w:val="000000"/>
          <w:spacing w:val="3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analizados</w:t>
      </w:r>
      <w:r>
        <w:rPr>
          <w:rFonts w:ascii="Calibri"/>
          <w:color w:val="000000"/>
          <w:spacing w:val="37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se</w:t>
      </w:r>
      <w:r>
        <w:rPr>
          <w:rFonts w:ascii="Calibri"/>
          <w:color w:val="000000"/>
          <w:spacing w:val="39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observa</w:t>
      </w:r>
      <w:r>
        <w:rPr>
          <w:rFonts w:ascii="Calibri"/>
          <w:color w:val="000000"/>
          <w:spacing w:val="40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un</w:t>
      </w:r>
      <w:r>
        <w:rPr>
          <w:rFonts w:ascii="Calibri" w:hAnsi="Calibri" w:cs="Calibri"/>
          <w:color w:val="000000"/>
          <w:spacing w:val="-1"/>
          <w:sz w:val="22"/>
        </w:rPr>
        <w:cr>""</w:cr>
      </w:r>
      <w:r>
        <w:rPr>
          <w:rFonts w:ascii="Calibri"/>
          <w:color w:val="000000"/>
          <w:spacing w:val="-2"/>
          <w:sz w:val="22"/>
        </w:rPr>
        <w:t>aumento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de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299,8</w:t>
      </w:r>
      <w:r>
        <w:rPr>
          <w:rFonts w:ascii="Calibri"/>
          <w:color w:val="000000"/>
          <w:spacing w:val="-2"/>
          <w:sz w:val="22"/>
        </w:rPr>
        <w:t xml:space="preserve"> </w:t>
      </w:r>
      <w:r>
        <w:rPr>
          <w:rFonts w:ascii="Calibri" w:hAnsi="Calibri" w:cs="Calibri"/>
          <w:color w:val="000000"/>
          <w:spacing w:val="0"/>
          <w:sz w:val="22"/>
        </w:rPr>
        <w:t>€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por</w:t>
      </w:r>
      <w:r>
        <w:rPr>
          <w:rFonts w:ascii="Calibri"/>
          <w:color w:val="000000"/>
          <w:spacing w:val="-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habitante.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302" w:after="0" w:line="217" w:lineRule="exact"/>
        <w:ind w:left="3483" w:right="0" w:firstLine="0"/>
        <w:jc w:val="left"/>
        <w:rPr>
          <w:rFonts w:ascii="EUDFSL+Arial"/>
          <w:color w:val="000000"/>
          <w:spacing w:val="0"/>
          <w:sz w:val="19"/>
        </w:rPr>
      </w:pPr>
      <w:r>
        <w:rPr>
          <w:rFonts w:ascii="EUDFSL+Arial"/>
          <w:color w:val="000000"/>
          <w:spacing w:val="0"/>
          <w:sz w:val="19"/>
        </w:rPr>
        <w:t>En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/>
          <w:color w:val="000000"/>
          <w:spacing w:val="0"/>
          <w:sz w:val="19"/>
        </w:rPr>
        <w:t>Santa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/>
          <w:color w:val="000000"/>
          <w:spacing w:val="0"/>
          <w:sz w:val="19"/>
        </w:rPr>
        <w:t>Cruz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/>
          <w:color w:val="000000"/>
          <w:spacing w:val="0"/>
          <w:sz w:val="19"/>
        </w:rPr>
        <w:t>de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/>
          <w:color w:val="000000"/>
          <w:spacing w:val="0"/>
          <w:sz w:val="19"/>
        </w:rPr>
        <w:t>Tenerife,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/>
          <w:color w:val="000000"/>
          <w:spacing w:val="0"/>
          <w:sz w:val="19"/>
        </w:rPr>
        <w:t>a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/>
          <w:color w:val="000000"/>
          <w:spacing w:val="0"/>
          <w:sz w:val="19"/>
        </w:rPr>
        <w:t>22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/>
          <w:color w:val="000000"/>
          <w:spacing w:val="0"/>
          <w:sz w:val="19"/>
        </w:rPr>
        <w:t>de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/>
          <w:color w:val="000000"/>
          <w:spacing w:val="0"/>
          <w:sz w:val="19"/>
        </w:rPr>
        <w:t>diciembre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/>
          <w:color w:val="000000"/>
          <w:spacing w:val="0"/>
          <w:sz w:val="19"/>
        </w:rPr>
        <w:t>de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 w:hAnsi="EUDFSL+Arial" w:cs="EUDFSL+Arial"/>
          <w:color w:val="000000"/>
          <w:spacing w:val="0"/>
          <w:sz w:val="19"/>
        </w:rPr>
        <w:t>2025.</w:t>
      </w:r>
      <w:r>
        <w:rPr>
          <w:rFonts w:ascii="EUDFSL+Arial" w:hAnsi="EUDFSL+Arial" w:cs="EUDFSL+Arial"/>
          <w:color w:val="000000"/>
          <w:spacing w:val="0"/>
          <w:sz w:val="19"/>
        </w:rPr>
        <w:cr>""</w:cr>
      </w:r>
      <w:r>
        <w:rPr>
          <w:rFonts w:ascii="EUDFSL+Arial"/>
          <w:color w:val="000000"/>
          <w:spacing w:val="2175"/>
          <w:sz w:val="19"/>
        </w:rPr>
        <w:t xml:space="preserve"> </w:t>
      </w:r>
      <w:r>
        <w:rPr>
          <w:rFonts w:ascii="EUDFSL+Arial" w:hAnsi="EUDFSL+Arial" w:cs="EUDFSL+Arial"/>
          <w:color w:val="000000"/>
          <w:spacing w:val="0"/>
          <w:sz w:val="19"/>
        </w:rPr>
        <w:t>ꢀ</w:t>
      </w:r>
      <w:r>
        <w:rPr>
          <w:rFonts w:ascii="EUDFSL+Arial"/>
          <w:color w:val="000000"/>
          <w:spacing w:val="0"/>
          <w:sz w:val="19"/>
        </w:rPr>
      </w:r>
    </w:p>
    <w:p>
      <w:pPr>
        <w:pStyle w:val="Normal"/>
        <w:spacing w:before="42" w:after="0" w:line="175" w:lineRule="exact"/>
        <w:ind w:left="5031" w:right="0" w:firstLine="0"/>
        <w:jc w:val="left"/>
        <w:rPr>
          <w:rFonts w:ascii="EUDFSL+Arial"/>
          <w:color w:val="000000"/>
          <w:spacing w:val="0"/>
          <w:sz w:val="19"/>
        </w:rPr>
      </w:pPr>
      <w:r>
        <w:rPr>
          <w:rFonts w:ascii="EUDFSL+Arial"/>
          <w:color w:val="000000"/>
          <w:spacing w:val="0"/>
          <w:sz w:val="19"/>
        </w:rPr>
        <w:t>EL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/>
          <w:color w:val="000000"/>
          <w:spacing w:val="0"/>
          <w:sz w:val="19"/>
        </w:rPr>
        <w:t>PRESIDENTE,</w:t>
      </w:r>
      <w:r>
        <w:rPr>
          <w:rFonts w:ascii="EUDFSL+Arial"/>
          <w:color w:val="000000"/>
          <w:spacing w:val="0"/>
          <w:sz w:val="19"/>
        </w:rPr>
      </w:r>
    </w:p>
    <w:p>
      <w:pPr>
        <w:pStyle w:val="Normal"/>
        <w:spacing w:before="42" w:after="0" w:line="175" w:lineRule="exact"/>
        <w:ind w:left="4731" w:right="0" w:firstLine="0"/>
        <w:jc w:val="left"/>
        <w:rPr>
          <w:rFonts w:ascii="EUDFSL+Arial"/>
          <w:color w:val="000000"/>
          <w:spacing w:val="0"/>
          <w:sz w:val="19"/>
        </w:rPr>
      </w:pPr>
      <w:r>
        <w:rPr>
          <w:rFonts w:ascii="EUDFSL+Arial"/>
          <w:color w:val="000000"/>
          <w:spacing w:val="0"/>
          <w:sz w:val="19"/>
        </w:rPr>
        <w:t>Pedro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/>
          <w:color w:val="000000"/>
          <w:spacing w:val="0"/>
          <w:sz w:val="19"/>
        </w:rPr>
        <w:t>Pacheco</w:t>
      </w:r>
      <w:r>
        <w:rPr>
          <w:rFonts w:ascii="EUDFSL+Arial"/>
          <w:color w:val="000000"/>
          <w:spacing w:val="0"/>
          <w:sz w:val="19"/>
        </w:rPr>
        <w:t xml:space="preserve"> </w:t>
      </w:r>
      <w:r>
        <w:rPr>
          <w:rFonts w:ascii="EUDFSL+Arial" w:hAnsi="EUDFSL+Arial" w:cs="EUDFSL+Arial"/>
          <w:color w:val="000000"/>
          <w:spacing w:val="0"/>
          <w:sz w:val="19"/>
        </w:rPr>
        <w:t>González</w:t>
      </w:r>
      <w:r>
        <w:rPr>
          <w:rFonts w:ascii="EUDFSL+Arial"/>
          <w:color w:val="000000"/>
          <w:spacing w:val="0"/>
          <w:sz w:val="19"/>
        </w:rPr>
      </w:r>
    </w:p>
    <w:p>
      <w:pPr>
        <w:pStyle w:val="Normal"/>
        <w:spacing w:before="9384" w:after="0" w:line="274" w:lineRule="exact"/>
        <w:ind w:left="9521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1"/>
          <w:sz w:val="22"/>
        </w:rPr>
        <w:t>11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13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11/16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877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264" w:lineRule="exact"/>
        <w:ind w:left="2374" w:right="0" w:firstLine="0"/>
        <w:jc w:val="left"/>
        <w:rPr>
          <w:rFonts w:ascii="Calibri"/>
          <w:b w:val="on"/>
          <w:color w:val="000000"/>
          <w:spacing w:val="0"/>
          <w:sz w:val="22"/>
        </w:rPr>
      </w:pPr>
      <w:r>
        <w:bookmarkStart w:name="br12" w:id="br12"/>
      </w:r>
      <w:r>
        <w:bookmarkEnd w:id="br12"/>
      </w:r>
      <w:r>
        <w:rPr>
          <w:noProof w:val="on"/>
        </w:rPr>
        <w:pict>
          <v:shape xmlns:v="urn:schemas-microsoft-com:vml" id="_x000030" style="position:absolute;margin-left:24pt;margin-top:761.650024414063pt;z-index:-123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31"/>
          </v:shape>
        </w:pict>
      </w:r>
      <w:r>
        <w:rPr>
          <w:noProof w:val="on"/>
        </w:rPr>
        <w:pict>
          <v:shape xmlns:v="urn:schemas-microsoft-com:vml" id="_x000031" style="position:absolute;margin-left:67.25pt;margin-top:29.4500007629395pt;z-index:-127;width:156.899993896484pt;height:71.8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32"/>
          </v:shape>
        </w:pict>
      </w:r>
      <w:r>
        <w:rPr>
          <w:rFonts w:ascii="Calibri"/>
          <w:b w:val="on"/>
          <w:color w:val="000000"/>
          <w:spacing w:val="-2"/>
          <w:sz w:val="22"/>
        </w:rPr>
        <w:t>ALEGACIONES</w:t>
      </w:r>
      <w:r>
        <w:rPr>
          <w:rFonts w:ascii="Calibri"/>
          <w:b w:val="on"/>
          <w:color w:val="000000"/>
          <w:spacing w:val="-3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AL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INFORME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PROVISIONAL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LA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b w:val="on"/>
          <w:color w:val="000000"/>
          <w:spacing w:val="-1"/>
          <w:sz w:val="22"/>
        </w:rPr>
        <w:t>FISCALIZACIÓN</w:t>
      </w:r>
      <w:r>
        <w:rPr>
          <w:rFonts w:ascii="Calibri"/>
          <w:b w:val="on"/>
          <w:color w:val="000000"/>
          <w:spacing w:val="-3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LA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b w:val="on"/>
          <w:color w:val="000000"/>
          <w:spacing w:val="-2"/>
          <w:sz w:val="22"/>
        </w:rPr>
        <w:t>CUENTA</w:t>
      </w:r>
      <w:r>
        <w:rPr>
          <w:rFonts w:ascii="Calibri" w:hAnsi="Calibri" w:cs="Calibri"/>
          <w:b w:val="on"/>
          <w:color w:val="000000"/>
          <w:spacing w:val="-2"/>
          <w:sz w:val="22"/>
        </w:rPr>
        <w:cr>""</w:cr>
      </w:r>
      <w:r>
        <w:rPr>
          <w:rFonts w:ascii="Calibri"/>
          <w:b w:val="on"/>
          <w:color w:val="000000"/>
          <w:spacing w:val="7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GENERAL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DEL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EJERCICIO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2023</w:t>
      </w:r>
      <w:r>
        <w:rPr>
          <w:rFonts w:ascii="Calibri"/>
          <w:b w:val="on"/>
          <w:color w:val="000000"/>
          <w:spacing w:val="-2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DEL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AYUNTAMIENTO</w:t>
      </w:r>
      <w:r>
        <w:rPr>
          <w:rFonts w:ascii="Calibri"/>
          <w:b w:val="on"/>
          <w:color w:val="000000"/>
          <w:spacing w:val="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LAS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PALMAS</w:t>
      </w:r>
      <w:r>
        <w:rPr>
          <w:rFonts w:ascii="Calibri"/>
          <w:b w:val="on"/>
          <w:color w:val="000000"/>
          <w:spacing w:val="0"/>
          <w:sz w:val="22"/>
        </w:rPr>
        <w:t xml:space="preserve"> </w:t>
      </w:r>
      <w:r>
        <w:rPr>
          <w:rFonts w:ascii="Calibri"/>
          <w:b w:val="on"/>
          <w:color w:val="000000"/>
          <w:spacing w:val="-2"/>
          <w:sz w:val="22"/>
        </w:rPr>
        <w:t>DE</w:t>
      </w:r>
      <w:r>
        <w:rPr>
          <w:rFonts w:ascii="Calibri"/>
          <w:b w:val="on"/>
          <w:color w:val="000000"/>
          <w:spacing w:val="-1"/>
          <w:sz w:val="22"/>
        </w:rPr>
        <w:t xml:space="preserve"> </w:t>
      </w:r>
      <w:r>
        <w:rPr>
          <w:rFonts w:ascii="Calibri" w:hAnsi="Calibri" w:cs="Calibri"/>
          <w:b w:val="on"/>
          <w:color w:val="000000"/>
          <w:spacing w:val="-3"/>
          <w:sz w:val="22"/>
        </w:rPr>
        <w:t>GRAN</w:t>
      </w:r>
      <w:r>
        <w:rPr>
          <w:rFonts w:ascii="Calibri" w:hAnsi="Calibri" w:cs="Calibri"/>
          <w:b w:val="on"/>
          <w:color w:val="000000"/>
          <w:spacing w:val="-3"/>
          <w:sz w:val="22"/>
        </w:rPr>
        <w:cr>""</w:cr>
      </w:r>
      <w:r>
        <w:rPr>
          <w:rFonts w:ascii="Calibri"/>
          <w:b w:val="on"/>
          <w:color w:val="000000"/>
          <w:spacing w:val="3064"/>
          <w:sz w:val="22"/>
        </w:rPr>
        <w:t xml:space="preserve"> </w:t>
      </w:r>
      <w:r>
        <w:rPr>
          <w:rFonts w:ascii="Calibri"/>
          <w:b w:val="on"/>
          <w:color w:val="000000"/>
          <w:spacing w:val="-1"/>
          <w:sz w:val="22"/>
        </w:rPr>
        <w:t>CANARIA</w:t>
      </w:r>
      <w:r>
        <w:rPr>
          <w:rFonts w:ascii="Calibri"/>
          <w:b w:val="on"/>
          <w:color w:val="000000"/>
          <w:spacing w:val="0"/>
          <w:sz w:val="22"/>
        </w:rPr>
      </w:r>
    </w:p>
    <w:p>
      <w:pPr>
        <w:pStyle w:val="Normal"/>
        <w:spacing w:before="433" w:after="0" w:line="264" w:lineRule="exact"/>
        <w:ind w:left="2068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58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En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el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plazo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concedido</w:t>
      </w:r>
      <w:r>
        <w:rPr>
          <w:rFonts w:ascii="Calibri"/>
          <w:color w:val="000000"/>
          <w:spacing w:val="59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para</w:t>
      </w:r>
      <w:r>
        <w:rPr>
          <w:rFonts w:ascii="Calibri"/>
          <w:color w:val="000000"/>
          <w:spacing w:val="60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ello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la</w:t>
      </w:r>
      <w:r>
        <w:rPr>
          <w:rFonts w:ascii="Calibri"/>
          <w:color w:val="000000"/>
          <w:spacing w:val="58"/>
          <w:sz w:val="22"/>
        </w:rPr>
        <w:t xml:space="preserve"> </w:t>
      </w:r>
      <w:r>
        <w:rPr>
          <w:rFonts w:ascii="Calibri"/>
          <w:color w:val="000000"/>
          <w:spacing w:val="-2"/>
          <w:sz w:val="22"/>
        </w:rPr>
        <w:t>Entidad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remitió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alegaciones</w:t>
      </w:r>
      <w:r>
        <w:rPr>
          <w:rFonts w:ascii="Calibri"/>
          <w:color w:val="000000"/>
          <w:spacing w:val="58"/>
          <w:sz w:val="22"/>
        </w:rPr>
        <w:t xml:space="preserve"> </w:t>
      </w:r>
      <w:r>
        <w:rPr>
          <w:rFonts w:ascii="Calibri"/>
          <w:color w:val="000000"/>
          <w:spacing w:val="-1"/>
          <w:sz w:val="22"/>
        </w:rPr>
        <w:t>al</w:t>
      </w:r>
      <w:r>
        <w:rPr>
          <w:rFonts w:ascii="Calibri"/>
          <w:color w:val="000000"/>
          <w:spacing w:val="61"/>
          <w:sz w:val="22"/>
        </w:rPr>
        <w:t xml:space="preserve"> </w:t>
      </w:r>
      <w:r>
        <w:rPr>
          <w:rFonts w:ascii="Calibri" w:hAnsi="Calibri" w:cs="Calibri"/>
          <w:color w:val="000000"/>
          <w:spacing w:val="-2"/>
          <w:sz w:val="22"/>
        </w:rPr>
        <w:t>Informe</w:t>
      </w:r>
      <w:r>
        <w:rPr>
          <w:rFonts w:ascii="Calibri" w:hAnsi="Calibri" w:cs="Calibri"/>
          <w:color w:val="000000"/>
          <w:spacing w:val="-2"/>
          <w:sz w:val="22"/>
        </w:rPr>
        <w:cr>""</w:cr>
      </w:r>
      <w:r>
        <w:rPr>
          <w:rFonts w:ascii="Calibri"/>
          <w:color w:val="000000"/>
          <w:spacing w:val="-1"/>
          <w:sz w:val="22"/>
        </w:rPr>
        <w:t>provisional</w:t>
      </w:r>
      <w:r>
        <w:rPr>
          <w:rFonts w:ascii="Calibri"/>
          <w:color w:val="000000"/>
          <w:spacing w:val="1"/>
          <w:sz w:val="22"/>
        </w:rPr>
        <w:t xml:space="preserve"> </w:t>
      </w:r>
      <w:r>
        <w:rPr>
          <w:rFonts w:ascii="Calibri"/>
          <w:color w:val="000000"/>
          <w:spacing w:val="-3"/>
          <w:sz w:val="22"/>
        </w:rPr>
        <w:t>de</w:t>
      </w:r>
      <w:r>
        <w:rPr>
          <w:rFonts w:ascii="Calibri"/>
          <w:color w:val="000000"/>
          <w:spacing w:val="2"/>
          <w:sz w:val="22"/>
        </w:rPr>
        <w:t xml:space="preserve"> </w:t>
      </w:r>
      <w:r>
        <w:rPr>
          <w:rFonts w:ascii="Calibri" w:hAnsi="Calibri" w:cs="Calibri"/>
          <w:color w:val="000000"/>
          <w:spacing w:val="-1"/>
          <w:sz w:val="22"/>
        </w:rPr>
        <w:t>fiscalización.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9327" w:after="0" w:line="274" w:lineRule="exact"/>
        <w:ind w:left="9521" w:right="0" w:firstLine="0"/>
        <w:jc w:val="left"/>
        <w:rPr>
          <w:rFonts w:ascii="Calibri"/>
          <w:color w:val="000000"/>
          <w:spacing w:val="0"/>
          <w:sz w:val="22"/>
        </w:rPr>
      </w:pPr>
      <w:r>
        <w:rPr>
          <w:rFonts w:ascii="Calibri"/>
          <w:color w:val="000000"/>
          <w:spacing w:val="-1"/>
          <w:sz w:val="22"/>
        </w:rPr>
        <w:t>12</w:t>
      </w:r>
      <w:r>
        <w:rPr>
          <w:rFonts w:ascii="Calibri"/>
          <w:color w:val="000000"/>
          <w:spacing w:val="0"/>
          <w:sz w:val="22"/>
        </w:rPr>
      </w:r>
    </w:p>
    <w:p>
      <w:pPr>
        <w:pStyle w:val="Normal"/>
        <w:spacing w:before="1859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13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12/16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877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2067" w:right="100" w:bottom="0" w:left="56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bookmarkStart w:name="br13" w:id="br13"/>
      </w:r>
      <w:r>
        <w:bookmarkEnd w:id="br13"/>
      </w:r>
      <w:r>
        <w:rPr>
          <w:noProof w:val="on"/>
        </w:rPr>
        <w:pict>
          <v:shape xmlns:v="urn:schemas-microsoft-com:vml" id="_x000032" style="position:absolute;margin-left:24pt;margin-top:761.650024414063pt;z-index:-131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33"/>
          </v:shape>
        </w:pict>
      </w:r>
      <w:r>
        <w:rPr>
          <w:noProof w:val="on"/>
        </w:rPr>
        <w:pict>
          <v:shape xmlns:v="urn:schemas-microsoft-com:vml" id="_x000033" style="position:absolute;margin-left:248.399993896484pt;margin-top:79.0999984741211pt;z-index:-135;width:98.1500015258789pt;height:12pt;mso-position-horizontal:absolute;mso-position-horizontal-relative:page;mso-position-vertical:absolute;mso-position-vertical-relative:page" type="#_x0000_t75">
            <v:imagedata xmlns:r="http://schemas.openxmlformats.org/officeDocument/2006/relationships" r:id="rId34"/>
          </v:shape>
        </w:pict>
      </w:r>
      <w:r>
        <w:rPr>
          <w:noProof w:val="on"/>
        </w:rPr>
        <w:pict>
          <v:shape xmlns:v="urn:schemas-microsoft-com:vml" id="_x000034" style="position:absolute;margin-left:186.600006103516pt;margin-top:108.599998474121pt;z-index:-139;width:222.350006103516pt;height:11.6999998092651pt;mso-position-horizontal:absolute;mso-position-horizontal-relative:page;mso-position-vertical:absolute;mso-position-vertical-relative:page" type="#_x0000_t75">
            <v:imagedata xmlns:r="http://schemas.openxmlformats.org/officeDocument/2006/relationships" r:id="rId35"/>
          </v:shape>
        </w:pict>
      </w:r>
      <w:r>
        <w:rPr>
          <w:noProof w:val="on"/>
        </w:rPr>
        <w:pict>
          <v:shape xmlns:v="urn:schemas-microsoft-com:vml" id="_x000035" style="position:absolute;margin-left:163.399993896484pt;margin-top:121.550003051758pt;z-index:-143;width:268.299987792969pt;height:11.6999998092651pt;mso-position-horizontal:absolute;mso-position-horizontal-relative:page;mso-position-vertical:absolute;mso-position-vertical-relative:page" type="#_x0000_t75">
            <v:imagedata xmlns:r="http://schemas.openxmlformats.org/officeDocument/2006/relationships" r:id="rId36"/>
          </v:shape>
        </w:pict>
      </w:r>
      <w:r>
        <w:rPr>
          <w:noProof w:val="on"/>
        </w:rPr>
        <w:pict>
          <v:shape xmlns:v="urn:schemas-microsoft-com:vml" id="_x000036" style="position:absolute;margin-left:82.9499969482422pt;margin-top:157.75pt;z-index:-147;width:429.5pt;height:11.8500003814697pt;mso-position-horizontal:absolute;mso-position-horizontal-relative:page;mso-position-vertical:absolute;mso-position-vertical-relative:page" type="#_x0000_t75">
            <v:imagedata xmlns:r="http://schemas.openxmlformats.org/officeDocument/2006/relationships" r:id="rId37"/>
          </v:shape>
        </w:pict>
      </w:r>
      <w:r>
        <w:rPr>
          <w:noProof w:val="on"/>
        </w:rPr>
        <w:pict>
          <v:shape xmlns:v="urn:schemas-microsoft-com:vml" id="_x000037" style="position:absolute;margin-left:79.0999984741211pt;margin-top:196.800003051758pt;z-index:-151;width:437.899993896484pt;height:425.100006103516pt;mso-position-horizontal:absolute;mso-position-horizontal-relative:page;mso-position-vertical:absolute;mso-position-vertical-relative:page" type="#_x0000_t75">
            <v:imagedata xmlns:r="http://schemas.openxmlformats.org/officeDocument/2006/relationships" r:id="rId38"/>
          </v:shape>
        </w:pict>
      </w: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13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13/16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877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bookmarkStart w:name="br14" w:id="br14"/>
      </w:r>
      <w:r>
        <w:bookmarkEnd w:id="br14"/>
      </w:r>
      <w:r>
        <w:rPr>
          <w:noProof w:val="on"/>
        </w:rPr>
        <w:pict>
          <v:shape xmlns:v="urn:schemas-microsoft-com:vml" id="_x000038" style="position:absolute;margin-left:24pt;margin-top:761.650024414063pt;z-index:-155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39"/>
          </v:shape>
        </w:pict>
      </w:r>
      <w:r>
        <w:rPr>
          <w:noProof w:val="on"/>
        </w:rPr>
        <w:pict>
          <v:shape xmlns:v="urn:schemas-microsoft-com:vml" id="_x000039" style="position:absolute;margin-left:79.0999984741211pt;margin-top:76.5999984741211pt;z-index:-159;width:437.899993896484pt;height:599.849975585938pt;mso-position-horizontal:absolute;mso-position-horizontal-relative:page;mso-position-vertical:absolute;mso-position-vertical-relative:page" type="#_x0000_t75">
            <v:imagedata xmlns:r="http://schemas.openxmlformats.org/officeDocument/2006/relationships" r:id="rId40"/>
          </v:shape>
        </w:pict>
      </w: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13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14/16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877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15291" w:right="100" w:bottom="0" w:left="56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208" w:lineRule="exact"/>
        <w:ind w:left="8172" w:right="0" w:firstLine="0"/>
        <w:jc w:val="left"/>
        <w:rPr>
          <w:rFonts w:ascii="JUQGAR+Aptos Narrow Bold"/>
          <w:b w:val="on"/>
          <w:color w:val="000000"/>
          <w:spacing w:val="0"/>
          <w:sz w:val="15"/>
        </w:rPr>
      </w:pPr>
      <w:r>
        <w:bookmarkStart w:name="br15" w:id="br15"/>
      </w:r>
      <w:r>
        <w:bookmarkEnd w:id="br15"/>
      </w:r>
      <w:r>
        <w:rPr>
          <w:noProof w:val="on"/>
        </w:rPr>
        <w:pict>
          <v:shape xmlns:v="urn:schemas-microsoft-com:vml" id="_x000040" style="position:absolute;margin-left:24pt;margin-top:761.650024414063pt;z-index:-163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41"/>
          </v:shape>
        </w:pict>
      </w:r>
      <w:r>
        <w:rPr>
          <w:noProof w:val="on"/>
        </w:rPr>
        <w:pict>
          <v:shape xmlns:v="urn:schemas-microsoft-com:vml" id="_x000041" style="position:absolute;margin-left:398.149993896484pt;margin-top:55.5pt;z-index:-167;width:147.600006103516pt;height:14.6499996185303pt;mso-position-horizontal:absolute;mso-position-horizontal-relative:page;mso-position-vertical:absolute;mso-position-vertical-relative:page" type="#_x0000_t75">
            <v:imagedata xmlns:r="http://schemas.openxmlformats.org/officeDocument/2006/relationships" r:id="rId42"/>
          </v:shape>
        </w:pict>
      </w:r>
      <w:r>
        <w:rPr>
          <w:noProof w:val="on"/>
        </w:rPr>
        <w:pict>
          <v:shape xmlns:v="urn:schemas-microsoft-com:vml" id="_x000042" style="position:absolute;margin-left:-1pt;margin-top:-1pt;z-index:-171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3"/>
          </v:shape>
        </w:pict>
      </w:r>
      <w:r>
        <w:rPr>
          <w:noProof w:val="on"/>
        </w:rPr>
        <w:pict>
          <v:shape xmlns:v="urn:schemas-microsoft-com:vml" id="_x000043" style="position:absolute;margin-left:44.25pt;margin-top:89.3000030517578pt;z-index:-175;width:501.950012207031pt;height:494.149993896484pt;mso-position-horizontal:absolute;mso-position-horizontal-relative:page;mso-position-vertical:absolute;mso-position-vertical-relative:page" type="#_x0000_t75">
            <v:imagedata xmlns:r="http://schemas.openxmlformats.org/officeDocument/2006/relationships" r:id="rId44"/>
          </v:shape>
        </w:pict>
      </w:r>
      <w:r>
        <w:rPr>
          <w:noProof w:val="on"/>
        </w:rPr>
        <w:pict>
          <v:shape xmlns:v="urn:schemas-microsoft-com:vml" id="_x000044" style="position:absolute;margin-left:44.3499984741211pt;margin-top:53.9000015258789pt;z-index:-179;width:73.4499969482422pt;height:27.4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45"/>
          </v:shape>
        </w:pict>
      </w:r>
      <w:r>
        <w:rPr>
          <w:rFonts w:ascii="JUQGAR+Aptos Narrow Bold"/>
          <w:b w:val="on"/>
          <w:color w:val="000000"/>
          <w:spacing w:val="2"/>
          <w:sz w:val="15"/>
        </w:rPr>
        <w:t>EJERCICIO</w:t>
      </w:r>
      <w:r>
        <w:rPr>
          <w:rFonts w:ascii="JUQGAR+Aptos Narrow Bold"/>
          <w:b w:val="on"/>
          <w:color w:val="000000"/>
          <w:spacing w:val="29"/>
          <w:sz w:val="15"/>
        </w:rPr>
        <w:t xml:space="preserve"> </w:t>
      </w:r>
      <w:r>
        <w:rPr>
          <w:rFonts w:ascii="JUQGAR+Aptos Narrow Bold"/>
          <w:b w:val="on"/>
          <w:color w:val="000000"/>
          <w:spacing w:val="2"/>
          <w:sz w:val="15"/>
        </w:rPr>
        <w:t>2023</w:t>
      </w:r>
      <w:r>
        <w:rPr>
          <w:rFonts w:ascii="JUQGAR+Aptos Narrow Bold"/>
          <w:b w:val="on"/>
          <w:color w:val="000000"/>
          <w:spacing w:val="0"/>
          <w:sz w:val="15"/>
        </w:rPr>
      </w:r>
    </w:p>
    <w:p>
      <w:pPr>
        <w:pStyle w:val="Normal"/>
        <w:spacing w:before="44" w:after="0" w:line="208" w:lineRule="exact"/>
        <w:ind w:left="8003" w:right="0" w:firstLine="0"/>
        <w:jc w:val="left"/>
        <w:rPr>
          <w:rFonts w:ascii="JUQGAR+Aptos Narrow Bold"/>
          <w:b w:val="on"/>
          <w:color w:val="000000"/>
          <w:spacing w:val="0"/>
          <w:sz w:val="15"/>
        </w:rPr>
      </w:pPr>
      <w:r>
        <w:rPr>
          <w:rFonts w:ascii="JUQGAR+Aptos Narrow Bold"/>
          <w:b w:val="on"/>
          <w:color w:val="000000"/>
          <w:spacing w:val="2"/>
          <w:sz w:val="15"/>
        </w:rPr>
        <w:t>Las</w:t>
      </w:r>
      <w:r>
        <w:rPr>
          <w:rFonts w:ascii="JUQGAR+Aptos Narrow Bold"/>
          <w:b w:val="on"/>
          <w:color w:val="000000"/>
          <w:spacing w:val="2"/>
          <w:sz w:val="15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5"/>
        </w:rPr>
        <w:t>Palmas</w:t>
      </w:r>
      <w:r>
        <w:rPr>
          <w:rFonts w:ascii="JUQGAR+Aptos Narrow Bold"/>
          <w:b w:val="on"/>
          <w:color w:val="000000"/>
          <w:spacing w:val="3"/>
          <w:sz w:val="15"/>
        </w:rPr>
        <w:t xml:space="preserve"> </w:t>
      </w:r>
      <w:r>
        <w:rPr>
          <w:rFonts w:ascii="JUQGAR+Aptos Narrow Bold"/>
          <w:b w:val="on"/>
          <w:color w:val="000000"/>
          <w:spacing w:val="2"/>
          <w:sz w:val="15"/>
        </w:rPr>
        <w:t>de</w:t>
      </w:r>
      <w:r>
        <w:rPr>
          <w:rFonts w:ascii="JUQGAR+Aptos Narrow Bold"/>
          <w:b w:val="on"/>
          <w:color w:val="000000"/>
          <w:spacing w:val="2"/>
          <w:sz w:val="15"/>
        </w:rPr>
        <w:t xml:space="preserve"> </w:t>
      </w:r>
      <w:r>
        <w:rPr>
          <w:rFonts w:ascii="JUQGAR+Aptos Narrow Bold"/>
          <w:b w:val="on"/>
          <w:color w:val="000000"/>
          <w:spacing w:val="2"/>
          <w:sz w:val="15"/>
        </w:rPr>
        <w:t>Gran</w:t>
      </w:r>
      <w:r>
        <w:rPr>
          <w:rFonts w:ascii="JUQGAR+Aptos Narrow Bold"/>
          <w:b w:val="on"/>
          <w:color w:val="000000"/>
          <w:spacing w:val="0"/>
          <w:sz w:val="15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5"/>
        </w:rPr>
        <w:t>Canaria</w:t>
      </w:r>
      <w:r>
        <w:rPr>
          <w:rFonts w:ascii="JUQGAR+Aptos Narrow Bold"/>
          <w:b w:val="on"/>
          <w:color w:val="000000"/>
          <w:spacing w:val="0"/>
          <w:sz w:val="15"/>
        </w:rPr>
      </w:r>
    </w:p>
    <w:p>
      <w:pPr>
        <w:pStyle w:val="Normal"/>
        <w:spacing w:before="252" w:after="0" w:line="152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TIPO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ENTIDAD:</w:t>
      </w:r>
      <w:r>
        <w:rPr>
          <w:rFonts w:ascii="JUQGAR+Aptos Narrow Bold"/>
          <w:b w:val="on"/>
          <w:color w:val="000000"/>
          <w:spacing w:val="14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Ayuntamiento</w:t>
      </w:r>
      <w:r>
        <w:rPr>
          <w:rFonts w:ascii="EQDOLQ+Aptos Narrow"/>
          <w:color w:val="000000"/>
          <w:spacing w:val="7910"/>
          <w:sz w:val="11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0"/>
          <w:sz w:val="11"/>
        </w:rPr>
        <w:t>Pág</w:t>
      </w:r>
      <w:r>
        <w:rPr>
          <w:rFonts w:ascii="JUQGAR+Aptos Narrow Bold"/>
          <w:b w:val="on"/>
          <w:color w:val="000000"/>
          <w:spacing w:val="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1/2</w:t>
      </w:r>
      <w:r>
        <w:rPr>
          <w:rFonts w:ascii="JUQGAR+Aptos Narrow Bold"/>
          <w:b w:val="on"/>
          <w:color w:val="000000"/>
          <w:spacing w:val="0"/>
          <w:sz w:val="11"/>
        </w:rPr>
      </w:r>
    </w:p>
    <w:p>
      <w:pPr>
        <w:pStyle w:val="Normal"/>
        <w:spacing w:before="0" w:after="141" w:line="223" w:lineRule="exact"/>
        <w:ind w:left="490" w:right="1000" w:firstLine="0"/>
        <w:jc w:val="left"/>
        <w:rPr>
          <w:rFonts w:ascii="EQDOLQ+Aptos Narrow"/>
          <w:color w:val="000000"/>
          <w:spacing w:val="0"/>
          <w:sz w:val="10"/>
        </w:rPr>
      </w:pPr>
      <w:r>
        <w:rPr>
          <w:rFonts w:ascii="JUQGAR+Aptos Narrow Bold"/>
          <w:b w:val="on"/>
          <w:color w:val="000000"/>
          <w:spacing w:val="0"/>
          <w:sz w:val="11"/>
        </w:rPr>
        <w:t>MODELO:</w:t>
      </w:r>
      <w:r>
        <w:rPr>
          <w:rFonts w:ascii="JUQGAR+Aptos Narrow Bold"/>
          <w:b w:val="on"/>
          <w:color w:val="000000"/>
          <w:spacing w:val="378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Normal</w:t>
      </w:r>
      <w:r>
        <w:rPr>
          <w:rFonts w:ascii="EQDOLQ+Aptos Narrow"/>
          <w:color w:val="000000"/>
          <w:spacing w:val="7238"/>
          <w:sz w:val="11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0"/>
          <w:sz w:val="11"/>
        </w:rPr>
        <w:t>Población:</w:t>
      </w:r>
      <w:r>
        <w:rPr>
          <w:rFonts w:ascii="JUQGAR+Aptos Narrow Bold"/>
          <w:b w:val="on"/>
          <w:color w:val="000000"/>
          <w:spacing w:val="419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 xml:space="preserve">378.027 </w:t>
      </w:r>
      <w:r>
        <w:rPr>
          <w:rFonts w:ascii="JUQGAR+Aptos Narrow Bold"/>
          <w:b w:val="on"/>
          <w:color w:val="000000"/>
          <w:spacing w:val="0"/>
          <w:sz w:val="11"/>
        </w:rPr>
        <w:t>PROVINCIA:</w:t>
      </w:r>
      <w:r>
        <w:rPr>
          <w:rFonts w:ascii="JUQGAR+Aptos Narrow Bold"/>
          <w:b w:val="on"/>
          <w:color w:val="000000"/>
          <w:spacing w:val="26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Las</w:t>
      </w:r>
      <w:r>
        <w:rPr>
          <w:rFonts w:ascii="EQDOLQ+Aptos Narrow"/>
          <w:color w:val="000000"/>
          <w:spacing w:val="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Palmas</w:t>
      </w:r>
      <w:r>
        <w:rPr>
          <w:rFonts w:ascii="EQDOLQ+Aptos Narrow"/>
          <w:color w:val="000000"/>
          <w:spacing w:val="7057"/>
          <w:sz w:val="11"/>
        </w:rPr>
        <w:t xml:space="preserve"> </w:t>
      </w:r>
      <w:r>
        <w:rPr>
          <w:rFonts w:ascii="EQDOLQ+Aptos Narrow"/>
          <w:color w:val="000000"/>
          <w:spacing w:val="-1"/>
          <w:sz w:val="10"/>
        </w:rPr>
        <w:t>(Fuente:</w:t>
      </w:r>
      <w:r>
        <w:rPr>
          <w:rFonts w:ascii="EQDOLQ+Aptos Narrow"/>
          <w:color w:val="000000"/>
          <w:spacing w:val="2"/>
          <w:sz w:val="10"/>
        </w:rPr>
        <w:t xml:space="preserve"> </w:t>
      </w:r>
      <w:r>
        <w:rPr>
          <w:rFonts w:ascii="EQDOLQ+Aptos Narrow"/>
          <w:color w:val="000000"/>
          <w:spacing w:val="0"/>
          <w:sz w:val="10"/>
        </w:rPr>
        <w:t>INE</w:t>
      </w:r>
      <w:r>
        <w:rPr>
          <w:rFonts w:ascii="EQDOLQ+Aptos Narrow"/>
          <w:color w:val="000000"/>
          <w:spacing w:val="-1"/>
          <w:sz w:val="10"/>
        </w:rPr>
        <w:t xml:space="preserve"> </w:t>
      </w:r>
      <w:r>
        <w:rPr>
          <w:rFonts w:ascii="EQDOLQ+Aptos Narrow"/>
          <w:color w:val="000000"/>
          <w:spacing w:val="0"/>
          <w:sz w:val="10"/>
        </w:rPr>
        <w:t>a</w:t>
      </w:r>
      <w:r>
        <w:rPr>
          <w:rFonts w:ascii="EQDOLQ+Aptos Narrow"/>
          <w:color w:val="000000"/>
          <w:spacing w:val="0"/>
          <w:sz w:val="10"/>
        </w:rPr>
        <w:t xml:space="preserve"> </w:t>
      </w:r>
      <w:r>
        <w:rPr>
          <w:rFonts w:ascii="EQDOLQ+Aptos Narrow"/>
          <w:color w:val="000000"/>
          <w:spacing w:val="0"/>
          <w:sz w:val="10"/>
        </w:rPr>
        <w:t>1</w:t>
      </w:r>
      <w:r>
        <w:rPr>
          <w:rFonts w:ascii="EQDOLQ+Aptos Narrow"/>
          <w:color w:val="000000"/>
          <w:spacing w:val="0"/>
          <w:sz w:val="10"/>
        </w:rPr>
        <w:t xml:space="preserve"> </w:t>
      </w:r>
      <w:r>
        <w:rPr>
          <w:rFonts w:ascii="EQDOLQ+Aptos Narrow"/>
          <w:color w:val="000000"/>
          <w:spacing w:val="-1"/>
          <w:sz w:val="10"/>
        </w:rPr>
        <w:t>enero)</w:t>
      </w:r>
      <w:r>
        <w:rPr>
          <w:rFonts w:ascii="EQDOLQ+Aptos Narrow"/>
          <w:color w:val="000000"/>
          <w:spacing w:val="0"/>
          <w:sz w:val="10"/>
        </w:rPr>
      </w:r>
    </w:p>
    <w:tbl>
      <w:tblPr>
        <w:tblW w:w="0" w:type="auto"/>
        <w:jc w:val="left"/>
        <w:tblInd w:w="0" w:type="dxa"/>
        <w:tblBorders/>
        <w:tblLayout>"fixed"</w:tblLayout>
        <w:tblCellMar>
          <w:left w:w="0" w:type="nil"/>
          <w:right w:w="0" w:type="nil"/>
        </w:tblCellMar>
        <w:tblLook>
          <w:val>"04a0"</w:val>
        </w:tblLook>
      </w:tblPr>
      <w:tblGrid>
        <w:gridCol w:w="490"/>
        <w:gridCol w:w="2184"/>
        <w:gridCol w:w="20"/>
        <w:gridCol w:w="846"/>
        <w:gridCol w:w="20"/>
        <w:gridCol w:w="1063"/>
        <w:gridCol w:w="20"/>
        <w:gridCol w:w="532"/>
        <w:gridCol w:w="20"/>
        <w:gridCol w:w="863"/>
        <w:gridCol w:w="20"/>
        <w:gridCol w:w="1015"/>
        <w:gridCol w:w="20"/>
        <w:gridCol w:w="3226"/>
        <w:gridCol w:w="0"/>
      </w:tblGrid>
      <w:tr>
        <w:trPr>
          <w:trHeight w:val="296" w:hRule="atLeast"/>
        </w:trPr>
        <w:tc>
          <w:tcPr>
            <w:tcW w:w="49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0"/>
              </w:rPr>
            </w:pPr>
            <w:r>
              <w:rPr>
                <w:rFonts w:ascii="EQDOLQ+Aptos Narrow"/>
                <w:color w:val="000000"/>
                <w:spacing w:val="0"/>
                <w:sz w:val="10"/>
              </w:rPr>
            </w:r>
          </w:p>
        </w:tc>
        <w:tc>
          <w:tcPr>
            <w:tcW w:w="2184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74" w:after="0" w:line="141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</w:pPr>
            <w:r>
              <w:rPr>
                <w:rFonts w:ascii="JUQGAR+Aptos Narrow Bold" w:hAnsi="JUQGAR+Aptos Narrow Bold" w:cs="JUQGAR+Aptos Narrow Bold"/>
                <w:b w:val="on"/>
                <w:color w:val="000000"/>
                <w:spacing w:val="0"/>
                <w:sz w:val="11"/>
                <w:u w:val="single"/>
              </w:rPr>
              <w:t>LIQUIDACIÓN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  <w:t>DEL</w:t>
            </w:r>
            <w:r>
              <w:rPr>
                <w:rFonts w:ascii="JUQGAR+Aptos Narrow Bold"/>
                <w:b w:val="on"/>
                <w:color w:val="000000"/>
                <w:spacing w:val="-2"/>
                <w:sz w:val="11"/>
                <w:u w:val="single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1"/>
                <w:sz w:val="11"/>
                <w:u w:val="single"/>
              </w:rPr>
              <w:t>PTO.</w:t>
            </w:r>
            <w:r>
              <w:rPr>
                <w:rFonts w:ascii="JUQGAR+Aptos Narrow Bold"/>
                <w:b w:val="on"/>
                <w:color w:val="000000"/>
                <w:spacing w:val="-1"/>
                <w:sz w:val="11"/>
                <w:u w:val="single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  <w:t>DE</w:t>
            </w:r>
            <w:r>
              <w:rPr>
                <w:rFonts w:ascii="JUQGAR+Aptos Narrow Bold"/>
                <w:b w:val="on"/>
                <w:color w:val="000000"/>
                <w:spacing w:val="-2"/>
                <w:sz w:val="11"/>
                <w:u w:val="single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  <w:t>INGRESOS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</w:r>
          </w:p>
        </w:tc>
        <w:tc>
          <w:tcPr>
            <w:tcW w:w="846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142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Previsiones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  <w:p>
            <w:pPr>
              <w:pStyle w:val="Normal"/>
              <w:spacing w:before="0" w:after="0" w:line="154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52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Iniciales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1063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142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Modificaciones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  <w:p>
            <w:pPr>
              <w:pStyle w:val="Normal"/>
              <w:spacing w:before="0" w:after="0" w:line="154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62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Previsiones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532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76" w:after="0" w:line="142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%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863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142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Previsiones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  <w:p>
            <w:pPr>
              <w:pStyle w:val="Normal"/>
              <w:spacing w:before="0" w:after="0" w:line="154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2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Definitivas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1015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142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Derechos</w:t>
            </w:r>
            <w:r>
              <w:rPr>
                <w:rFonts w:ascii="JUQGAR+Aptos Narrow Bold"/>
                <w:b w:val="on"/>
                <w:color w:val="000000"/>
                <w:spacing w:val="-1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Rec.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  <w:p>
            <w:pPr>
              <w:pStyle w:val="Normal"/>
              <w:spacing w:before="0" w:after="0" w:line="154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177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Netos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3226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76" w:after="0" w:line="142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%</w:t>
            </w:r>
            <w:r>
              <w:rPr>
                <w:rFonts w:ascii="JUQGAR+Aptos Narrow Bold"/>
                <w:b w:val="on"/>
                <w:color w:val="000000"/>
                <w:spacing w:val="438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%</w:t>
            </w:r>
            <w:r>
              <w:rPr>
                <w:rFonts w:ascii="JUQGAR+Aptos Narrow Bold"/>
                <w:b w:val="on"/>
                <w:color w:val="000000"/>
                <w:spacing w:val="251"/>
                <w:sz w:val="11"/>
              </w:rPr>
              <w:t xml:space="preserve"> </w:t>
            </w:r>
            <w:r>
              <w:rPr>
                <w:rFonts w:ascii="JUQGAR+Aptos Narrow Bold" w:hAnsi="JUQGAR+Aptos Narrow Bold" w:cs="JUQGAR+Aptos Narrow Bold"/>
                <w:b w:val="on"/>
                <w:color w:val="000000"/>
                <w:spacing w:val="0"/>
                <w:sz w:val="11"/>
              </w:rPr>
              <w:t>Recaudación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Neta</w:t>
            </w:r>
            <w:r>
              <w:rPr>
                <w:rFonts w:ascii="JUQGAR+Aptos Narrow Bold"/>
                <w:b w:val="on"/>
                <w:color w:val="000000"/>
                <w:spacing w:val="250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%</w:t>
            </w:r>
            <w:r>
              <w:rPr>
                <w:rFonts w:ascii="JUQGAR+Aptos Narrow Bold"/>
                <w:b w:val="on"/>
                <w:color w:val="000000"/>
                <w:spacing w:val="283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Pendiente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Cobro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</w:tr>
    </w:tbl>
    <w:p>
      <w:pPr>
        <w:pStyle w:val="Normal"/>
        <w:spacing w:before="75" w:after="0" w:line="152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1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IMPUESTOS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DIRECTOS</w:t>
      </w:r>
      <w:r>
        <w:rPr>
          <w:rFonts w:ascii="JUQGAR+Aptos Narrow Bold"/>
          <w:b w:val="on"/>
          <w:color w:val="000000"/>
          <w:spacing w:val="107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130.235.929,62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30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22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130.235.929,62</w:t>
      </w:r>
      <w:r>
        <w:rPr>
          <w:rFonts w:ascii="EQDOLQ+Aptos Narrow"/>
          <w:color w:val="000000"/>
          <w:spacing w:val="22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122.099.684,32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93,75%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28,91%</w:t>
      </w:r>
      <w:r>
        <w:rPr>
          <w:rFonts w:ascii="EQDOLQ+Aptos Narrow"/>
          <w:color w:val="000000"/>
          <w:spacing w:val="19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102.846.269,82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84,23%</w:t>
      </w:r>
      <w:r>
        <w:rPr>
          <w:rFonts w:ascii="EQDOLQ+Aptos Narrow"/>
          <w:color w:val="000000"/>
          <w:spacing w:val="136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19.253.414,50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71" w:after="0" w:line="152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2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IMPUESTOS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INDIRECTOS</w:t>
      </w:r>
      <w:r>
        <w:rPr>
          <w:rFonts w:ascii="JUQGAR+Aptos Narrow Bold"/>
          <w:b w:val="on"/>
          <w:color w:val="000000"/>
          <w:spacing w:val="102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83.861.536,08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30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83.861.536,08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87.536.065,35</w:t>
      </w:r>
      <w:r>
        <w:rPr>
          <w:rFonts w:ascii="EQDOLQ+Aptos Narrow"/>
          <w:color w:val="000000"/>
          <w:spacing w:val="12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104,38%</w:t>
      </w:r>
      <w:r>
        <w:rPr>
          <w:rFonts w:ascii="EQDOLQ+Aptos Narrow"/>
          <w:color w:val="000000"/>
          <w:spacing w:val="18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20,73%</w:t>
      </w:r>
      <w:r>
        <w:rPr>
          <w:rFonts w:ascii="EQDOLQ+Aptos Narrow"/>
          <w:color w:val="000000"/>
          <w:spacing w:val="24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87.330.255,35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99,76%</w:t>
      </w:r>
      <w:r>
        <w:rPr>
          <w:rFonts w:ascii="EQDOLQ+Aptos Narrow"/>
          <w:color w:val="000000"/>
          <w:spacing w:val="27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205.810,00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71" w:after="0" w:line="152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3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TASAS,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P.P.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Y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OTROS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INGRESOS</w:t>
      </w:r>
      <w:r>
        <w:rPr>
          <w:rFonts w:ascii="JUQGAR+Aptos Narrow Bold"/>
          <w:b w:val="on"/>
          <w:color w:val="000000"/>
          <w:spacing w:val="71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35.008.162,91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30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35.008.162,91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21.532.744,04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61,51%</w:t>
      </w:r>
      <w:r>
        <w:rPr>
          <w:rFonts w:ascii="EQDOLQ+Aptos Narrow"/>
          <w:color w:val="000000"/>
          <w:spacing w:val="24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5,10%</w:t>
      </w:r>
      <w:r>
        <w:rPr>
          <w:rFonts w:ascii="EQDOLQ+Aptos Narrow"/>
          <w:color w:val="000000"/>
          <w:spacing w:val="24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16.504.623,15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76,65%</w:t>
      </w:r>
      <w:r>
        <w:rPr>
          <w:rFonts w:ascii="EQDOLQ+Aptos Narrow"/>
          <w:color w:val="000000"/>
          <w:spacing w:val="19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5.028.120,89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71" w:after="0" w:line="152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4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TRANSFERENCIAS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CORRIENTES</w:t>
      </w:r>
      <w:r>
        <w:rPr>
          <w:rFonts w:ascii="JUQGAR+Aptos Narrow Bold"/>
          <w:b w:val="on"/>
          <w:color w:val="000000"/>
          <w:spacing w:val="666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174.227.805,94</w:t>
      </w:r>
      <w:r>
        <w:rPr>
          <w:rFonts w:ascii="EQDOLQ+Aptos Narrow"/>
          <w:color w:val="000000"/>
          <w:spacing w:val="33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1.338.639,81</w:t>
      </w:r>
      <w:r>
        <w:rPr>
          <w:rFonts w:ascii="EQDOLQ+Aptos Narrow"/>
          <w:color w:val="000000"/>
          <w:spacing w:val="30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0,77%</w:t>
      </w:r>
      <w:r>
        <w:rPr>
          <w:rFonts w:ascii="EQDOLQ+Aptos Narrow"/>
          <w:color w:val="000000"/>
          <w:spacing w:val="22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175.566.445,75</w:t>
      </w:r>
      <w:r>
        <w:rPr>
          <w:rFonts w:ascii="EQDOLQ+Aptos Narrow"/>
          <w:color w:val="000000"/>
          <w:spacing w:val="22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175.777.104,14</w:t>
      </w:r>
      <w:r>
        <w:rPr>
          <w:rFonts w:ascii="EQDOLQ+Aptos Narrow"/>
          <w:color w:val="000000"/>
          <w:spacing w:val="12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100,12%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41,62%</w:t>
      </w:r>
      <w:r>
        <w:rPr>
          <w:rFonts w:ascii="EQDOLQ+Aptos Narrow"/>
          <w:color w:val="000000"/>
          <w:spacing w:val="189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146.041.082,00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83,08%</w:t>
      </w:r>
      <w:r>
        <w:rPr>
          <w:rFonts w:ascii="EQDOLQ+Aptos Narrow"/>
          <w:color w:val="000000"/>
          <w:spacing w:val="136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29.736.022,14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71" w:after="0" w:line="152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5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INGRESOS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PATRIMONIALES</w:t>
      </w:r>
      <w:r>
        <w:rPr>
          <w:rFonts w:ascii="JUQGAR+Aptos Narrow Bold"/>
          <w:b w:val="on"/>
          <w:color w:val="000000"/>
          <w:spacing w:val="105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735.642,78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30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42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735.642,78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11.877.989,28</w:t>
      </w:r>
      <w:r>
        <w:rPr>
          <w:rFonts w:ascii="EQDOLQ+Aptos Narrow"/>
          <w:color w:val="000000"/>
          <w:spacing w:val="7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1614,64%</w:t>
      </w:r>
      <w:r>
        <w:rPr>
          <w:rFonts w:ascii="EQDOLQ+Aptos Narrow"/>
          <w:color w:val="000000"/>
          <w:spacing w:val="240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2,81%</w:t>
      </w:r>
      <w:r>
        <w:rPr>
          <w:rFonts w:ascii="EQDOLQ+Aptos Narrow"/>
          <w:color w:val="000000"/>
          <w:spacing w:val="24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11.653.828,61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98,11%</w:t>
      </w:r>
      <w:r>
        <w:rPr>
          <w:rFonts w:ascii="EQDOLQ+Aptos Narrow"/>
          <w:color w:val="000000"/>
          <w:spacing w:val="27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224.160,67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71" w:after="0" w:line="152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6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ENAJENACION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INVERSIONES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REALES</w:t>
      </w:r>
      <w:r>
        <w:rPr>
          <w:rFonts w:ascii="JUQGAR+Aptos Narrow Bold"/>
          <w:b w:val="on"/>
          <w:color w:val="000000"/>
          <w:spacing w:val="62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133.317,10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30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42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133.317,10</w:t>
      </w:r>
      <w:r>
        <w:rPr>
          <w:rFonts w:ascii="EQDOLQ+Aptos Narrow"/>
          <w:color w:val="000000"/>
          <w:spacing w:val="44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-16.870,00</w:t>
      </w:r>
      <w:r>
        <w:rPr>
          <w:rFonts w:ascii="EQDOLQ+Aptos Narrow"/>
          <w:color w:val="000000"/>
          <w:spacing w:val="149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-12,65%</w:t>
      </w:r>
      <w:r>
        <w:rPr>
          <w:rFonts w:ascii="EQDOLQ+Aptos Narrow"/>
          <w:color w:val="000000"/>
          <w:spacing w:val="24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409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-16.870,00</w:t>
      </w:r>
      <w:r>
        <w:rPr>
          <w:rFonts w:ascii="EQDOLQ+Aptos Narrow"/>
          <w:color w:val="000000"/>
          <w:spacing w:val="12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100,00%</w:t>
      </w:r>
      <w:r>
        <w:rPr>
          <w:rFonts w:ascii="EQDOLQ+Aptos Narrow"/>
          <w:color w:val="000000"/>
          <w:spacing w:val="58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71" w:after="0" w:line="152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7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TRANSFERENCIAS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CAPITAL</w:t>
      </w:r>
      <w:r>
        <w:rPr>
          <w:rFonts w:ascii="JUQGAR+Aptos Narrow Bold"/>
          <w:b w:val="on"/>
          <w:color w:val="000000"/>
          <w:spacing w:val="78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20.398.077,64</w:t>
      </w:r>
      <w:r>
        <w:rPr>
          <w:rFonts w:ascii="EQDOLQ+Aptos Narrow"/>
          <w:color w:val="000000"/>
          <w:spacing w:val="33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4.803.161,05</w:t>
      </w:r>
      <w:r>
        <w:rPr>
          <w:rFonts w:ascii="EQDOLQ+Aptos Narrow"/>
          <w:color w:val="000000"/>
          <w:spacing w:val="24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23,55%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25.201.238,69</w:t>
      </w:r>
      <w:r>
        <w:rPr>
          <w:rFonts w:ascii="EQDOLQ+Aptos Narrow"/>
          <w:color w:val="000000"/>
          <w:spacing w:val="33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2.675.419,20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10,62%</w:t>
      </w:r>
      <w:r>
        <w:rPr>
          <w:rFonts w:ascii="EQDOLQ+Aptos Narrow"/>
          <w:color w:val="000000"/>
          <w:spacing w:val="24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0,63%</w:t>
      </w:r>
      <w:r>
        <w:rPr>
          <w:rFonts w:ascii="EQDOLQ+Aptos Narrow"/>
          <w:color w:val="000000"/>
          <w:spacing w:val="30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2.522.968,58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94,30%</w:t>
      </w:r>
      <w:r>
        <w:rPr>
          <w:rFonts w:ascii="EQDOLQ+Aptos Narrow"/>
          <w:color w:val="000000"/>
          <w:spacing w:val="27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152.450,62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71" w:after="0" w:line="152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8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ACTIVOS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FINANCIEROS</w:t>
      </w:r>
      <w:r>
        <w:rPr>
          <w:rFonts w:ascii="JUQGAR+Aptos Narrow Bold"/>
          <w:b w:val="on"/>
          <w:color w:val="000000"/>
          <w:spacing w:val="115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2.027.319,31</w:t>
      </w:r>
      <w:r>
        <w:rPr>
          <w:rFonts w:ascii="EQDOLQ+Aptos Narrow"/>
          <w:color w:val="000000"/>
          <w:spacing w:val="22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105.522.122,53</w:t>
      </w:r>
      <w:r>
        <w:rPr>
          <w:rFonts w:ascii="EQDOLQ+Aptos Narrow"/>
          <w:color w:val="000000"/>
          <w:spacing w:val="13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5205,01%</w:t>
      </w:r>
      <w:r>
        <w:rPr>
          <w:rFonts w:ascii="EQDOLQ+Aptos Narrow"/>
          <w:color w:val="000000"/>
          <w:spacing w:val="226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107.549.441,84</w:t>
      </w:r>
      <w:r>
        <w:rPr>
          <w:rFonts w:ascii="EQDOLQ+Aptos Narrow"/>
          <w:color w:val="000000"/>
          <w:spacing w:val="42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830.870,53</w:t>
      </w:r>
      <w:r>
        <w:rPr>
          <w:rFonts w:ascii="EQDOLQ+Aptos Narrow"/>
          <w:color w:val="000000"/>
          <w:spacing w:val="24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0,77%</w:t>
      </w:r>
      <w:r>
        <w:rPr>
          <w:rFonts w:ascii="EQDOLQ+Aptos Narrow"/>
          <w:color w:val="000000"/>
          <w:spacing w:val="24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0,20%</w:t>
      </w:r>
      <w:r>
        <w:rPr>
          <w:rFonts w:ascii="EQDOLQ+Aptos Narrow"/>
          <w:color w:val="000000"/>
          <w:spacing w:val="38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830.870,53</w:t>
      </w:r>
      <w:r>
        <w:rPr>
          <w:rFonts w:ascii="EQDOLQ+Aptos Narrow"/>
          <w:color w:val="000000"/>
          <w:spacing w:val="12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100,00%</w:t>
      </w:r>
      <w:r>
        <w:rPr>
          <w:rFonts w:ascii="EQDOLQ+Aptos Narrow"/>
          <w:color w:val="000000"/>
          <w:spacing w:val="58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71" w:after="0" w:line="152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9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PASIVOS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FINANCIEROS</w:t>
      </w:r>
      <w:r>
        <w:rPr>
          <w:rFonts w:ascii="JUQGAR+Aptos Narrow Bold"/>
          <w:b w:val="on"/>
          <w:color w:val="000000"/>
          <w:spacing w:val="154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73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51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--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45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--</w:t>
      </w:r>
      <w:r>
        <w:rPr>
          <w:rFonts w:ascii="EQDOLQ+Aptos Narrow"/>
          <w:color w:val="000000"/>
          <w:spacing w:val="24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696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45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--</w:t>
      </w:r>
      <w:r>
        <w:rPr>
          <w:rFonts w:ascii="EQDOLQ+Aptos Narrow"/>
          <w:color w:val="000000"/>
          <w:spacing w:val="58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60" w:after="158" w:line="152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1"/>
          <w:sz w:val="11"/>
        </w:rPr>
        <w:t>TOTAL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INGRESOS</w:t>
      </w:r>
      <w:r>
        <w:rPr>
          <w:rFonts w:ascii="JUQGAR+Aptos Narrow Bold"/>
          <w:b w:val="on"/>
          <w:color w:val="000000"/>
          <w:spacing w:val="140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446.627.791,38</w:t>
      </w:r>
      <w:r>
        <w:rPr>
          <w:rFonts w:ascii="JUQGAR+Aptos Narrow Bold"/>
          <w:b w:val="on"/>
          <w:color w:val="000000"/>
          <w:spacing w:val="219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111.663.923,39</w:t>
      </w:r>
      <w:r>
        <w:rPr>
          <w:rFonts w:ascii="JUQGAR+Aptos Narrow Bold"/>
          <w:b w:val="on"/>
          <w:color w:val="000000"/>
          <w:spacing w:val="247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25,00%</w:t>
      </w:r>
      <w:r>
        <w:rPr>
          <w:rFonts w:ascii="JUQGAR+Aptos Narrow Bold"/>
          <w:b w:val="on"/>
          <w:color w:val="000000"/>
          <w:spacing w:val="218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558.291.714,77</w:t>
      </w:r>
      <w:r>
        <w:rPr>
          <w:rFonts w:ascii="JUQGAR+Aptos Narrow Bold"/>
          <w:b w:val="on"/>
          <w:color w:val="000000"/>
          <w:spacing w:val="218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422.313.006,86</w:t>
      </w:r>
      <w:r>
        <w:rPr>
          <w:rFonts w:ascii="JUQGAR+Aptos Narrow Bold"/>
          <w:b w:val="on"/>
          <w:color w:val="000000"/>
          <w:spacing w:val="184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75,64%</w:t>
      </w:r>
      <w:r>
        <w:rPr>
          <w:rFonts w:ascii="JUQGAR+Aptos Narrow Bold"/>
          <w:b w:val="on"/>
          <w:color w:val="000000"/>
          <w:spacing w:val="127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100,00%</w:t>
      </w:r>
      <w:r>
        <w:rPr>
          <w:rFonts w:ascii="JUQGAR+Aptos Narrow Bold"/>
          <w:b w:val="on"/>
          <w:color w:val="000000"/>
          <w:spacing w:val="18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367.713.028,04</w:t>
      </w:r>
      <w:r>
        <w:rPr>
          <w:rFonts w:ascii="JUQGAR+Aptos Narrow Bold"/>
          <w:b w:val="on"/>
          <w:color w:val="000000"/>
          <w:spacing w:val="183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87,07%</w:t>
      </w:r>
      <w:r>
        <w:rPr>
          <w:rFonts w:ascii="JUQGAR+Aptos Narrow Bold"/>
          <w:b w:val="on"/>
          <w:color w:val="000000"/>
          <w:spacing w:val="13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54.599.978,82</w:t>
      </w:r>
      <w:r>
        <w:rPr>
          <w:rFonts w:ascii="JUQGAR+Aptos Narrow Bold"/>
          <w:b w:val="on"/>
          <w:color w:val="000000"/>
          <w:spacing w:val="0"/>
          <w:sz w:val="11"/>
        </w:rPr>
      </w:r>
    </w:p>
    <w:tbl>
      <w:tblPr>
        <w:tblW w:w="0" w:type="auto"/>
        <w:jc w:val="left"/>
        <w:tblInd w:w="0" w:type="dxa"/>
        <w:tblBorders/>
        <w:tblLayout>"fixed"</w:tblLayout>
        <w:tblCellMar>
          <w:left w:w="0" w:type="nil"/>
          <w:right w:w="0" w:type="nil"/>
        </w:tblCellMar>
        <w:tblLook>
          <w:val>"04a0"</w:val>
        </w:tblLook>
      </w:tblPr>
      <w:tblGrid>
        <w:gridCol w:w="490"/>
        <w:gridCol w:w="2983"/>
        <w:gridCol w:w="20"/>
        <w:gridCol w:w="1130"/>
        <w:gridCol w:w="20"/>
        <w:gridCol w:w="1335"/>
        <w:gridCol w:w="20"/>
        <w:gridCol w:w="1095"/>
        <w:gridCol w:w="20"/>
        <w:gridCol w:w="3200"/>
        <w:gridCol w:w="0"/>
      </w:tblGrid>
      <w:tr>
        <w:trPr>
          <w:trHeight w:val="296" w:hRule="atLeast"/>
        </w:trPr>
        <w:tc>
          <w:tcPr>
            <w:tcW w:w="49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2983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74" w:after="0" w:line="142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 w:hAnsi="JUQGAR+Aptos Narrow Bold" w:cs="JUQGAR+Aptos Narrow Bold"/>
                <w:b w:val="on"/>
                <w:color w:val="000000"/>
                <w:spacing w:val="0"/>
                <w:sz w:val="11"/>
                <w:u w:val="single"/>
              </w:rPr>
              <w:t>LIQUIDACIÓN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  <w:t>DEL</w:t>
            </w:r>
            <w:r>
              <w:rPr>
                <w:rFonts w:ascii="JUQGAR+Aptos Narrow Bold"/>
                <w:b w:val="on"/>
                <w:color w:val="000000"/>
                <w:spacing w:val="-2"/>
                <w:sz w:val="11"/>
                <w:u w:val="single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1"/>
                <w:sz w:val="11"/>
                <w:u w:val="single"/>
              </w:rPr>
              <w:t>PTO.</w:t>
            </w:r>
            <w:r>
              <w:rPr>
                <w:rFonts w:ascii="JUQGAR+Aptos Narrow Bold"/>
                <w:b w:val="on"/>
                <w:color w:val="000000"/>
                <w:spacing w:val="-1"/>
                <w:sz w:val="11"/>
                <w:u w:val="single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  <w:t>DE</w:t>
            </w:r>
            <w:r>
              <w:rPr>
                <w:rFonts w:ascii="JUQGAR+Aptos Narrow Bold"/>
                <w:b w:val="on"/>
                <w:color w:val="000000"/>
                <w:spacing w:val="-2"/>
                <w:sz w:val="11"/>
                <w:u w:val="single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  <w:u w:val="single"/>
              </w:rPr>
              <w:t>GASTOS</w:t>
            </w:r>
            <w:r>
              <w:rPr>
                <w:rFonts w:ascii="JUQGAR+Aptos Narrow Bold"/>
                <w:b w:val="on"/>
                <w:color w:val="000000"/>
                <w:spacing w:val="457"/>
                <w:sz w:val="11"/>
              </w:rPr>
              <w:t xml:space="preserve"> </w:t>
            </w:r>
            <w:r>
              <w:rPr>
                <w:rFonts w:ascii="JUQGAR+Aptos Narrow Bold" w:hAnsi="JUQGAR+Aptos Narrow Bold" w:cs="JUQGAR+Aptos Narrow Bold"/>
                <w:b w:val="on"/>
                <w:color w:val="000000"/>
                <w:spacing w:val="0"/>
                <w:sz w:val="11"/>
              </w:rPr>
              <w:t>Créditos</w:t>
            </w:r>
            <w:r>
              <w:rPr>
                <w:rFonts w:ascii="JUQGAR+Aptos Narrow Bold"/>
                <w:b w:val="on"/>
                <w:color w:val="000000"/>
                <w:spacing w:val="-1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Iniciales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113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142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Modificaciones</w:t>
            </w:r>
            <w:r>
              <w:rPr>
                <w:rFonts w:ascii="JUQGAR+Aptos Narrow Bold"/>
                <w:b w:val="on"/>
                <w:color w:val="000000"/>
                <w:spacing w:val="-1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de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  <w:p>
            <w:pPr>
              <w:pStyle w:val="Normal"/>
              <w:spacing w:before="0" w:after="0" w:line="154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225"/>
                <w:sz w:val="11"/>
              </w:rPr>
              <w:t xml:space="preserve"> </w:t>
            </w:r>
            <w:r>
              <w:rPr>
                <w:rFonts w:ascii="JUQGAR+Aptos Narrow Bold" w:hAnsi="JUQGAR+Aptos Narrow Bold" w:cs="JUQGAR+Aptos Narrow Bold"/>
                <w:b w:val="on"/>
                <w:color w:val="000000"/>
                <w:spacing w:val="0"/>
                <w:sz w:val="11"/>
              </w:rPr>
              <w:t>Crédito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1335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76" w:after="0" w:line="142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%</w:t>
            </w:r>
            <w:r>
              <w:rPr>
                <w:rFonts w:ascii="JUQGAR+Aptos Narrow Bold"/>
                <w:b w:val="on"/>
                <w:color w:val="000000"/>
                <w:spacing w:val="265"/>
                <w:sz w:val="11"/>
              </w:rPr>
              <w:t xml:space="preserve"> </w:t>
            </w:r>
            <w:r>
              <w:rPr>
                <w:rFonts w:ascii="JUQGAR+Aptos Narrow Bold" w:hAnsi="JUQGAR+Aptos Narrow Bold" w:cs="JUQGAR+Aptos Narrow Bold"/>
                <w:b w:val="on"/>
                <w:color w:val="000000"/>
                <w:spacing w:val="0"/>
                <w:sz w:val="11"/>
              </w:rPr>
              <w:t>Créditos</w:t>
            </w:r>
            <w:r>
              <w:rPr>
                <w:rFonts w:ascii="JUQGAR+Aptos Narrow Bold"/>
                <w:b w:val="on"/>
                <w:color w:val="000000"/>
                <w:spacing w:val="-1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Definitivos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1095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142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Obligaciones</w:t>
            </w:r>
            <w:r>
              <w:rPr>
                <w:rFonts w:ascii="JUQGAR+Aptos Narrow Bold"/>
                <w:b w:val="on"/>
                <w:color w:val="000000"/>
                <w:spacing w:val="-1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Rec.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  <w:p>
            <w:pPr>
              <w:pStyle w:val="Normal"/>
              <w:spacing w:before="0" w:after="0" w:line="154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259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Netas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  <w:tc>
          <w:tcPr>
            <w:tcW w:w="320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76" w:after="0" w:line="142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1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%</w:t>
            </w:r>
            <w:r>
              <w:rPr>
                <w:rFonts w:ascii="JUQGAR+Aptos Narrow Bold"/>
                <w:b w:val="on"/>
                <w:color w:val="000000"/>
                <w:spacing w:val="438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%</w:t>
            </w:r>
            <w:r>
              <w:rPr>
                <w:rFonts w:ascii="JUQGAR+Aptos Narrow Bold"/>
                <w:b w:val="on"/>
                <w:color w:val="000000"/>
                <w:spacing w:val="326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Pagos</w:t>
            </w:r>
            <w:r>
              <w:rPr>
                <w:rFonts w:ascii="JUQGAR+Aptos Narrow Bold"/>
                <w:b w:val="on"/>
                <w:color w:val="000000"/>
                <w:spacing w:val="-1"/>
                <w:sz w:val="11"/>
              </w:rPr>
              <w:t xml:space="preserve"> </w:t>
            </w:r>
            <w:r>
              <w:rPr>
                <w:rFonts w:ascii="JUQGAR+Aptos Narrow Bold" w:hAnsi="JUQGAR+Aptos Narrow Bold" w:cs="JUQGAR+Aptos Narrow Bold"/>
                <w:b w:val="on"/>
                <w:color w:val="000000"/>
                <w:spacing w:val="0"/>
                <w:sz w:val="11"/>
              </w:rPr>
              <w:t>Líquidos</w:t>
            </w:r>
            <w:r>
              <w:rPr>
                <w:rFonts w:ascii="JUQGAR+Aptos Narrow Bold"/>
                <w:b w:val="on"/>
                <w:color w:val="000000"/>
                <w:spacing w:val="326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%</w:t>
            </w:r>
            <w:r>
              <w:rPr>
                <w:rFonts w:ascii="JUQGAR+Aptos Narrow Bold"/>
                <w:b w:val="on"/>
                <w:color w:val="000000"/>
                <w:spacing w:val="311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Pendiente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  <w:t>Pago</w:t>
            </w:r>
            <w:r>
              <w:rPr>
                <w:rFonts w:ascii="JUQGAR+Aptos Narrow Bold"/>
                <w:b w:val="on"/>
                <w:color w:val="000000"/>
                <w:spacing w:val="0"/>
                <w:sz w:val="11"/>
              </w:rPr>
            </w:r>
          </w:p>
        </w:tc>
      </w:tr>
    </w:tbl>
    <w:p>
      <w:pPr>
        <w:pStyle w:val="Normal"/>
        <w:spacing w:before="42" w:after="0" w:line="223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1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GASTOS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PERSONAL</w:t>
      </w:r>
      <w:r>
        <w:rPr>
          <w:rFonts w:ascii="JUQGAR+Aptos Narrow Bold"/>
          <w:b w:val="on"/>
          <w:color w:val="000000"/>
          <w:spacing w:val="107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137.743.654,08</w:t>
      </w:r>
      <w:r>
        <w:rPr>
          <w:rFonts w:ascii="EQDOLQ+Aptos Narrow"/>
          <w:color w:val="000000"/>
          <w:spacing w:val="30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-1.905.362,53</w:t>
      </w:r>
      <w:r>
        <w:rPr>
          <w:rFonts w:ascii="EQDOLQ+Aptos Narrow"/>
          <w:color w:val="000000"/>
          <w:spacing w:val="268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-1,38%</w:t>
      </w:r>
      <w:r>
        <w:rPr>
          <w:rFonts w:ascii="EQDOLQ+Aptos Narrow"/>
          <w:color w:val="000000"/>
          <w:spacing w:val="22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135.838.291,55</w:t>
      </w:r>
      <w:r>
        <w:rPr>
          <w:rFonts w:ascii="EQDOLQ+Aptos Narrow"/>
          <w:color w:val="000000"/>
          <w:spacing w:val="22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121.477.414,06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89,43%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31,54%</w:t>
      </w:r>
      <w:r>
        <w:rPr>
          <w:rFonts w:ascii="EQDOLQ+Aptos Narrow"/>
          <w:color w:val="000000"/>
          <w:spacing w:val="19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121.257.076,35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99,82%</w:t>
      </w:r>
      <w:r>
        <w:rPr>
          <w:rFonts w:ascii="EQDOLQ+Aptos Narrow"/>
          <w:color w:val="000000"/>
          <w:spacing w:val="278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220.337,71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cr>""</w:cr>
      </w:r>
      <w:r>
        <w:rPr>
          <w:rFonts w:ascii="JUQGAR+Aptos Narrow Bold"/>
          <w:b w:val="on"/>
          <w:color w:val="000000"/>
          <w:spacing w:val="0"/>
          <w:sz w:val="11"/>
        </w:rPr>
        <w:t>2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GASTOS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CORR.</w:t>
      </w:r>
      <w:r>
        <w:rPr>
          <w:rFonts w:ascii="JUQGAR+Aptos Narrow Bold"/>
          <w:b w:val="on"/>
          <w:color w:val="000000"/>
          <w:spacing w:val="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EN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1"/>
        </w:rPr>
        <w:t>BS.</w:t>
      </w:r>
      <w:r>
        <w:rPr>
          <w:rFonts w:ascii="JUQGAR+Aptos Narrow Bold"/>
          <w:b w:val="on"/>
          <w:color w:val="000000"/>
          <w:spacing w:val="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Y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SERV.</w:t>
      </w:r>
      <w:r>
        <w:rPr>
          <w:rFonts w:ascii="JUQGAR+Aptos Narrow Bold"/>
          <w:b w:val="on"/>
          <w:color w:val="000000"/>
          <w:spacing w:val="73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160.424.527,37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68.174.931,05</w:t>
      </w:r>
      <w:r>
        <w:rPr>
          <w:rFonts w:ascii="EQDOLQ+Aptos Narrow"/>
          <w:color w:val="000000"/>
          <w:spacing w:val="24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42,50%</w:t>
      </w:r>
      <w:r>
        <w:rPr>
          <w:rFonts w:ascii="EQDOLQ+Aptos Narrow"/>
          <w:color w:val="000000"/>
          <w:spacing w:val="22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228.599.458,42</w:t>
      </w:r>
      <w:r>
        <w:rPr>
          <w:rFonts w:ascii="EQDOLQ+Aptos Narrow"/>
          <w:color w:val="000000"/>
          <w:spacing w:val="22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152.581.873,71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66,75%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39,61%</w:t>
      </w:r>
      <w:r>
        <w:rPr>
          <w:rFonts w:ascii="EQDOLQ+Aptos Narrow"/>
          <w:color w:val="000000"/>
          <w:spacing w:val="189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100.279.741,96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65,72%</w:t>
      </w:r>
      <w:r>
        <w:rPr>
          <w:rFonts w:ascii="EQDOLQ+Aptos Narrow"/>
          <w:color w:val="000000"/>
          <w:spacing w:val="136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52.302.131,75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cr>""</w:cr>
      </w:r>
      <w:r>
        <w:rPr>
          <w:rFonts w:ascii="JUQGAR+Aptos Narrow Bold"/>
          <w:b w:val="on"/>
          <w:color w:val="000000"/>
          <w:spacing w:val="0"/>
          <w:sz w:val="11"/>
        </w:rPr>
        <w:t>3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GASTOS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FINANCIEROS</w:t>
      </w:r>
      <w:r>
        <w:rPr>
          <w:rFonts w:ascii="JUQGAR+Aptos Narrow Bold"/>
          <w:b w:val="on"/>
          <w:color w:val="000000"/>
          <w:spacing w:val="1186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3.514.373,80</w:t>
      </w:r>
      <w:r>
        <w:rPr>
          <w:rFonts w:ascii="EQDOLQ+Aptos Narrow"/>
          <w:color w:val="000000"/>
          <w:spacing w:val="33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5.094.880,14</w:t>
      </w:r>
      <w:r>
        <w:rPr>
          <w:rFonts w:ascii="EQDOLQ+Aptos Narrow"/>
          <w:color w:val="000000"/>
          <w:spacing w:val="19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144,97%</w:t>
      </w:r>
      <w:r>
        <w:rPr>
          <w:rFonts w:ascii="EQDOLQ+Aptos Narrow"/>
          <w:color w:val="000000"/>
          <w:spacing w:val="33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8.609.253,94</w:t>
      </w:r>
      <w:r>
        <w:rPr>
          <w:rFonts w:ascii="EQDOLQ+Aptos Narrow"/>
          <w:color w:val="000000"/>
          <w:spacing w:val="33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5.851.411,45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67,97%</w:t>
      </w:r>
      <w:r>
        <w:rPr>
          <w:rFonts w:ascii="EQDOLQ+Aptos Narrow"/>
          <w:color w:val="000000"/>
          <w:spacing w:val="24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1,52%</w:t>
      </w:r>
      <w:r>
        <w:rPr>
          <w:rFonts w:ascii="EQDOLQ+Aptos Narrow"/>
          <w:color w:val="000000"/>
          <w:spacing w:val="30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1.550.672,35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26,50%</w:t>
      </w:r>
      <w:r>
        <w:rPr>
          <w:rFonts w:ascii="EQDOLQ+Aptos Narrow"/>
          <w:color w:val="000000"/>
          <w:spacing w:val="19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4.300.739,10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24" w:after="0" w:line="167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4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TRANSFERENCIAS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CORRIENTES</w:t>
      </w:r>
      <w:r>
        <w:rPr>
          <w:rFonts w:ascii="JUQGAR+Aptos Narrow Bold"/>
          <w:b w:val="on"/>
          <w:color w:val="000000"/>
          <w:spacing w:val="72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67.903.195,53</w:t>
      </w:r>
      <w:r>
        <w:rPr>
          <w:rFonts w:ascii="EQDOLQ+Aptos Narrow"/>
          <w:color w:val="000000"/>
          <w:spacing w:val="33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4.681.983,29</w:t>
      </w:r>
      <w:r>
        <w:rPr>
          <w:rFonts w:ascii="EQDOLQ+Aptos Narrow"/>
          <w:color w:val="000000"/>
          <w:spacing w:val="30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6,90%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72.585.178,82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63.032.366,03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86,84%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16,36%</w:t>
      </w:r>
      <w:r>
        <w:rPr>
          <w:rFonts w:ascii="EQDOLQ+Aptos Narrow"/>
          <w:color w:val="000000"/>
          <w:spacing w:val="24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62.163.996,81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98,62%</w:t>
      </w:r>
      <w:r>
        <w:rPr>
          <w:rFonts w:ascii="EQDOLQ+Aptos Narrow"/>
          <w:color w:val="000000"/>
          <w:spacing w:val="277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868.369,22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cr>""</w:cr>
      </w:r>
      <w:r>
        <w:rPr>
          <w:rFonts w:ascii="JUQGAR+Aptos Narrow Bold"/>
          <w:b w:val="on"/>
          <w:color w:val="000000"/>
          <w:spacing w:val="0"/>
          <w:sz w:val="11"/>
        </w:rPr>
        <w:t>5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FONDO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CONTINGENCIA</w:t>
      </w:r>
      <w:r>
        <w:rPr>
          <w:rFonts w:ascii="JUQGAR+Aptos Narrow Bold"/>
          <w:b w:val="on"/>
          <w:color w:val="000000"/>
          <w:spacing w:val="107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500.000,00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30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42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500.000,00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239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24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69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45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--</w:t>
      </w:r>
      <w:r>
        <w:rPr>
          <w:rFonts w:ascii="EQDOLQ+Aptos Narrow"/>
          <w:color w:val="000000"/>
          <w:spacing w:val="587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0,00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cr>""</w:cr>
      </w:r>
      <w:r>
        <w:rPr>
          <w:rFonts w:ascii="JUQGAR+Aptos Narrow Bold"/>
          <w:b w:val="on"/>
          <w:color w:val="000000"/>
          <w:spacing w:val="0"/>
          <w:sz w:val="11"/>
        </w:rPr>
        <w:t>6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INVERSIONES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REALES</w:t>
      </w:r>
      <w:r>
        <w:rPr>
          <w:rFonts w:ascii="JUQGAR+Aptos Narrow Bold"/>
          <w:b w:val="on"/>
          <w:color w:val="000000"/>
          <w:spacing w:val="1166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54.107.520,78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20.821.514,50</w:t>
      </w:r>
      <w:r>
        <w:rPr>
          <w:rFonts w:ascii="EQDOLQ+Aptos Narrow"/>
          <w:color w:val="000000"/>
          <w:spacing w:val="24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38,48%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74.929.035,28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25.041.242,03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33,42%</w:t>
      </w:r>
      <w:r>
        <w:rPr>
          <w:rFonts w:ascii="EQDOLQ+Aptos Narrow"/>
          <w:color w:val="000000"/>
          <w:spacing w:val="24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6,50%</w:t>
      </w:r>
      <w:r>
        <w:rPr>
          <w:rFonts w:ascii="EQDOLQ+Aptos Narrow"/>
          <w:color w:val="000000"/>
          <w:spacing w:val="24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20.340.889,17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81,23%</w:t>
      </w:r>
      <w:r>
        <w:rPr>
          <w:rFonts w:ascii="EQDOLQ+Aptos Narrow"/>
          <w:color w:val="000000"/>
          <w:spacing w:val="193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4.700.352,86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cr>""</w:cr>
      </w:r>
      <w:r>
        <w:rPr>
          <w:rFonts w:ascii="JUQGAR+Aptos Narrow Bold"/>
          <w:b w:val="on"/>
          <w:color w:val="000000"/>
          <w:spacing w:val="0"/>
          <w:sz w:val="11"/>
        </w:rPr>
        <w:t>7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TRANSFERENCIAS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CAPITAL</w:t>
      </w:r>
      <w:r>
        <w:rPr>
          <w:rFonts w:ascii="JUQGAR+Aptos Narrow Bold"/>
          <w:b w:val="on"/>
          <w:color w:val="000000"/>
          <w:spacing w:val="79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21.961.592,97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14.795.976,94</w:t>
      </w:r>
      <w:r>
        <w:rPr>
          <w:rFonts w:ascii="EQDOLQ+Aptos Narrow"/>
          <w:color w:val="000000"/>
          <w:spacing w:val="24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67,37%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36.757.569,91</w:t>
      </w:r>
      <w:r>
        <w:rPr>
          <w:rFonts w:ascii="EQDOLQ+Aptos Narrow"/>
          <w:color w:val="000000"/>
          <w:spacing w:val="2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16.727.026,89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45,51%</w:t>
      </w:r>
      <w:r>
        <w:rPr>
          <w:rFonts w:ascii="EQDOLQ+Aptos Narrow"/>
          <w:color w:val="000000"/>
          <w:spacing w:val="24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4,34%</w:t>
      </w:r>
      <w:r>
        <w:rPr>
          <w:rFonts w:ascii="EQDOLQ+Aptos Narrow"/>
          <w:color w:val="000000"/>
          <w:spacing w:val="24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10.244.199,04</w:t>
      </w:r>
      <w:r>
        <w:rPr>
          <w:rFonts w:ascii="EQDOLQ+Aptos Narrow"/>
          <w:color w:val="000000"/>
          <w:spacing w:val="18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61,24%</w:t>
      </w:r>
      <w:r>
        <w:rPr>
          <w:rFonts w:ascii="EQDOLQ+Aptos Narrow"/>
          <w:color w:val="000000"/>
          <w:spacing w:val="19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6.482.827,85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25" w:after="0" w:line="166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8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ACTIVOS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FINANCIEROS</w:t>
      </w:r>
      <w:r>
        <w:rPr>
          <w:rFonts w:ascii="JUQGAR+Aptos Narrow Bold"/>
          <w:b w:val="on"/>
          <w:color w:val="000000"/>
          <w:spacing w:val="124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465.000,00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30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42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465.000,00</w:t>
      </w:r>
      <w:r>
        <w:rPr>
          <w:rFonts w:ascii="EQDOLQ+Aptos Narrow"/>
          <w:color w:val="000000"/>
          <w:spacing w:val="42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459.369,19</w:t>
      </w:r>
      <w:r>
        <w:rPr>
          <w:rFonts w:ascii="EQDOLQ+Aptos Narrow"/>
          <w:color w:val="000000"/>
          <w:spacing w:val="18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98,79%</w:t>
      </w:r>
      <w:r>
        <w:rPr>
          <w:rFonts w:ascii="EQDOLQ+Aptos Narrow"/>
          <w:color w:val="000000"/>
          <w:spacing w:val="24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0,12%</w:t>
      </w:r>
      <w:r>
        <w:rPr>
          <w:rFonts w:ascii="EQDOLQ+Aptos Narrow"/>
          <w:color w:val="000000"/>
          <w:spacing w:val="38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459.369,19</w:t>
      </w:r>
      <w:r>
        <w:rPr>
          <w:rFonts w:ascii="EQDOLQ+Aptos Narrow"/>
          <w:color w:val="000000"/>
          <w:spacing w:val="12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100,00%</w:t>
      </w:r>
      <w:r>
        <w:rPr>
          <w:rFonts w:ascii="EQDOLQ+Aptos Narrow"/>
          <w:color w:val="000000"/>
          <w:spacing w:val="587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0,00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cr>""</w:cr>
      </w:r>
      <w:r>
        <w:rPr>
          <w:rFonts w:ascii="JUQGAR+Aptos Narrow Bold"/>
          <w:b w:val="on"/>
          <w:color w:val="000000"/>
          <w:spacing w:val="0"/>
          <w:sz w:val="11"/>
        </w:rPr>
        <w:t>9</w:t>
      </w:r>
      <w:r>
        <w:rPr>
          <w:rFonts w:ascii="JUQGAR+Aptos Narrow Bold"/>
          <w:b w:val="on"/>
          <w:color w:val="000000"/>
          <w:spacing w:val="2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PASIVOS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FINANCIEROS</w:t>
      </w:r>
      <w:r>
        <w:rPr>
          <w:rFonts w:ascii="JUQGAR+Aptos Narrow Bold"/>
          <w:b w:val="on"/>
          <w:color w:val="000000"/>
          <w:spacing w:val="1549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73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51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--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73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45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--</w:t>
      </w:r>
      <w:r>
        <w:rPr>
          <w:rFonts w:ascii="EQDOLQ+Aptos Narrow"/>
          <w:color w:val="000000"/>
          <w:spacing w:val="24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0,00%</w:t>
      </w:r>
      <w:r>
        <w:rPr>
          <w:rFonts w:ascii="EQDOLQ+Aptos Narrow"/>
          <w:color w:val="000000"/>
          <w:spacing w:val="696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0,00</w:t>
      </w:r>
      <w:r>
        <w:rPr>
          <w:rFonts w:ascii="EQDOLQ+Aptos Narrow"/>
          <w:color w:val="000000"/>
          <w:spacing w:val="45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--</w:t>
      </w:r>
      <w:r>
        <w:rPr>
          <w:rFonts w:ascii="EQDOLQ+Aptos Narrow"/>
          <w:color w:val="000000"/>
          <w:spacing w:val="587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0,00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cr>""</w:cr>
      </w:r>
      <w:r>
        <w:rPr>
          <w:rFonts w:ascii="JUQGAR+Aptos Narrow Bold"/>
          <w:b w:val="on"/>
          <w:color w:val="000000"/>
          <w:spacing w:val="1"/>
          <w:sz w:val="11"/>
        </w:rPr>
        <w:t>TOTAL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GASTOS</w:t>
      </w:r>
      <w:r>
        <w:rPr>
          <w:rFonts w:ascii="JUQGAR+Aptos Narrow Bold"/>
          <w:b w:val="on"/>
          <w:color w:val="000000"/>
          <w:spacing w:val="1513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446.619.864,53</w:t>
      </w:r>
      <w:r>
        <w:rPr>
          <w:rFonts w:ascii="JUQGAR+Aptos Narrow Bold"/>
          <w:b w:val="on"/>
          <w:color w:val="000000"/>
          <w:spacing w:val="218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111.663.923,39</w:t>
      </w:r>
      <w:r>
        <w:rPr>
          <w:rFonts w:ascii="JUQGAR+Aptos Narrow Bold"/>
          <w:b w:val="on"/>
          <w:color w:val="000000"/>
          <w:spacing w:val="246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25,00%</w:t>
      </w:r>
      <w:r>
        <w:rPr>
          <w:rFonts w:ascii="JUQGAR+Aptos Narrow Bold"/>
          <w:b w:val="on"/>
          <w:color w:val="000000"/>
          <w:spacing w:val="217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558.283.787,92</w:t>
      </w:r>
      <w:r>
        <w:rPr>
          <w:rFonts w:ascii="JUQGAR+Aptos Narrow Bold"/>
          <w:b w:val="on"/>
          <w:color w:val="000000"/>
          <w:spacing w:val="219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385.170.703,36</w:t>
      </w:r>
      <w:r>
        <w:rPr>
          <w:rFonts w:ascii="JUQGAR+Aptos Narrow Bold"/>
          <w:b w:val="on"/>
          <w:color w:val="000000"/>
          <w:spacing w:val="183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68,99%</w:t>
      </w:r>
      <w:r>
        <w:rPr>
          <w:rFonts w:ascii="JUQGAR+Aptos Narrow Bold"/>
          <w:b w:val="on"/>
          <w:color w:val="000000"/>
          <w:spacing w:val="135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100,00%</w:t>
      </w:r>
      <w:r>
        <w:rPr>
          <w:rFonts w:ascii="JUQGAR+Aptos Narrow Bold"/>
          <w:b w:val="on"/>
          <w:color w:val="000000"/>
          <w:spacing w:val="178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316.295.944,87</w:t>
      </w:r>
      <w:r>
        <w:rPr>
          <w:rFonts w:ascii="JUQGAR+Aptos Narrow Bold"/>
          <w:b w:val="on"/>
          <w:color w:val="000000"/>
          <w:spacing w:val="183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82,12%</w:t>
      </w:r>
      <w:r>
        <w:rPr>
          <w:rFonts w:ascii="JUQGAR+Aptos Narrow Bold"/>
          <w:b w:val="on"/>
          <w:color w:val="000000"/>
          <w:spacing w:val="127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68.874.758,49</w:t>
      </w:r>
      <w:r>
        <w:rPr>
          <w:rFonts w:ascii="JUQGAR+Aptos Narrow Bold"/>
          <w:b w:val="on"/>
          <w:color w:val="000000"/>
          <w:spacing w:val="0"/>
          <w:sz w:val="11"/>
        </w:rPr>
      </w:r>
    </w:p>
    <w:p>
      <w:pPr>
        <w:pStyle w:val="Normal"/>
        <w:spacing w:before="175" w:after="0" w:line="170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  <w:u w:val="single"/>
        </w:rPr>
        <w:t>REMANENTE</w:t>
      </w:r>
      <w:r>
        <w:rPr>
          <w:rFonts w:ascii="JUQGAR+Aptos Narrow Bold"/>
          <w:b w:val="on"/>
          <w:color w:val="000000"/>
          <w:spacing w:val="-1"/>
          <w:sz w:val="11"/>
          <w:u w:val="single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  <w:u w:val="single"/>
        </w:rPr>
        <w:t>DE</w:t>
      </w:r>
      <w:r>
        <w:rPr>
          <w:rFonts w:ascii="JUQGAR+Aptos Narrow Bold"/>
          <w:b w:val="on"/>
          <w:color w:val="000000"/>
          <w:spacing w:val="-1"/>
          <w:sz w:val="11"/>
          <w:u w:val="single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0"/>
          <w:sz w:val="11"/>
          <w:u w:val="single"/>
        </w:rPr>
        <w:t>TESORERÍA</w:t>
      </w:r>
      <w:r>
        <w:rPr>
          <w:rFonts w:ascii="JUQGAR+Aptos Narrow Bold"/>
          <w:b w:val="on"/>
          <w:color w:val="000000"/>
          <w:spacing w:val="3259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  <w:u w:val="single"/>
        </w:rPr>
        <w:t>PRESUPUESTOS</w:t>
      </w:r>
      <w:r>
        <w:rPr>
          <w:rFonts w:ascii="JUQGAR+Aptos Narrow Bold"/>
          <w:b w:val="on"/>
          <w:color w:val="000000"/>
          <w:spacing w:val="-2"/>
          <w:sz w:val="11"/>
          <w:u w:val="single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  <w:u w:val="single"/>
        </w:rPr>
        <w:t>CERRADOS</w:t>
      </w:r>
      <w:r>
        <w:rPr>
          <w:rFonts w:ascii="JUQGAR+Aptos Narrow Bold"/>
          <w:b w:val="on"/>
          <w:color w:val="000000"/>
          <w:spacing w:val="1916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Derechos</w:t>
      </w:r>
      <w:r>
        <w:rPr>
          <w:rFonts w:ascii="JUQGAR+Aptos Narrow Bold"/>
          <w:b w:val="on"/>
          <w:color w:val="000000"/>
          <w:spacing w:val="915"/>
          <w:sz w:val="11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0"/>
          <w:sz w:val="11"/>
        </w:rPr>
        <w:t>Obligaciones</w:t>
      </w:r>
      <w:r>
        <w:rPr>
          <w:rFonts w:ascii="JUQGAR+Aptos Narrow Bold"/>
          <w:b w:val="on"/>
          <w:color w:val="000000"/>
          <w:spacing w:val="0"/>
          <w:sz w:val="11"/>
        </w:rPr>
      </w:r>
    </w:p>
    <w:p>
      <w:pPr>
        <w:pStyle w:val="Normal"/>
        <w:spacing w:before="0" w:after="0" w:line="170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1.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Fondos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0"/>
          <w:sz w:val="11"/>
        </w:rPr>
        <w:t>líquidos</w:t>
      </w:r>
      <w:r>
        <w:rPr>
          <w:rFonts w:ascii="JUQGAR+Aptos Narrow Bold"/>
          <w:b w:val="on"/>
          <w:color w:val="000000"/>
          <w:spacing w:val="2308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485.912.773,83</w:t>
      </w:r>
      <w:r>
        <w:rPr>
          <w:rFonts w:ascii="JUQGAR+Aptos Narrow Bold"/>
          <w:b w:val="on"/>
          <w:color w:val="000000"/>
          <w:spacing w:val="633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Saldo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a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1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enero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1"/>
        </w:rPr>
        <w:t>de</w:t>
      </w:r>
      <w:r>
        <w:rPr>
          <w:rFonts w:ascii="JUQGAR+Aptos Narrow Bold"/>
          <w:b w:val="on"/>
          <w:color w:val="000000"/>
          <w:spacing w:val="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2023</w:t>
      </w:r>
      <w:r>
        <w:rPr>
          <w:rFonts w:ascii="JUQGAR+Aptos Narrow Bold"/>
          <w:b w:val="on"/>
          <w:color w:val="000000"/>
          <w:spacing w:val="191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325.329.146,19</w:t>
      </w:r>
      <w:r>
        <w:rPr>
          <w:rFonts w:ascii="JUQGAR+Aptos Narrow Bold"/>
          <w:b w:val="on"/>
          <w:color w:val="000000"/>
          <w:spacing w:val="670"/>
          <w:sz w:val="11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1"/>
          <w:sz w:val="11"/>
        </w:rPr>
        <w:t>49.328.452,51</w:t>
      </w:r>
      <w:r>
        <w:rPr>
          <w:rFonts w:ascii="JUQGAR+Aptos Narrow Bold" w:hAnsi="JUQGAR+Aptos Narrow Bold" w:cs="JUQGAR+Aptos Narrow Bold"/>
          <w:b w:val="on"/>
          <w:color w:val="000000"/>
          <w:spacing w:val="1"/>
          <w:sz w:val="11"/>
        </w:rPr>
        <w:cr>""</w:cr>
      </w:r>
      <w:r>
        <w:rPr>
          <w:rFonts w:ascii="EQDOLQ+Aptos Narrow"/>
          <w:color w:val="000000"/>
          <w:spacing w:val="4491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Variación</w:t>
      </w:r>
      <w:r>
        <w:rPr>
          <w:rFonts w:ascii="EQDOLQ+Aptos Narrow"/>
          <w:color w:val="000000"/>
          <w:spacing w:val="276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11.545.125,70</w:t>
      </w:r>
      <w:r>
        <w:rPr>
          <w:rFonts w:ascii="EQDOLQ+Aptos Narrow"/>
          <w:color w:val="000000"/>
          <w:spacing w:val="81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219.564,02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15" w:after="0" w:line="152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2.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(+)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Derechos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pendientes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cobro</w:t>
      </w:r>
      <w:r>
        <w:rPr>
          <w:rFonts w:ascii="JUQGAR+Aptos Narrow Bold"/>
          <w:b w:val="on"/>
          <w:color w:val="000000"/>
          <w:spacing w:val="1497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313.538.966,54</w:t>
      </w:r>
      <w:r>
        <w:rPr>
          <w:rFonts w:ascii="JUQGAR+Aptos Narrow Bold"/>
          <w:b w:val="on"/>
          <w:color w:val="000000"/>
          <w:spacing w:val="63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Cobros/Pagos</w:t>
      </w:r>
      <w:r>
        <w:rPr>
          <w:rFonts w:ascii="EQDOLQ+Aptos Narrow"/>
          <w:color w:val="000000"/>
          <w:spacing w:val="255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56.540.884,73</w:t>
      </w:r>
      <w:r>
        <w:rPr>
          <w:rFonts w:ascii="EQDOLQ+Aptos Narrow"/>
          <w:color w:val="000000"/>
          <w:spacing w:val="67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48.154.621,80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13" w:after="0" w:line="152" w:lineRule="exact"/>
        <w:ind w:left="512" w:right="0" w:firstLine="0"/>
        <w:jc w:val="left"/>
        <w:rPr>
          <w:rFonts w:ascii="JUQGAR+Aptos Narrow Bold"/>
          <w:b w:val="on"/>
          <w:color w:val="000000"/>
          <w:spacing w:val="0"/>
          <w:sz w:val="11"/>
        </w:rPr>
      </w:pPr>
      <w:r>
        <w:rPr>
          <w:rFonts w:ascii="EQDOLQ+Aptos Narrow"/>
          <w:color w:val="000000"/>
          <w:spacing w:val="0"/>
          <w:sz w:val="11"/>
        </w:rPr>
        <w:t>(+)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del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Presupuesto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corriente</w:t>
      </w:r>
      <w:r>
        <w:rPr>
          <w:rFonts w:ascii="EQDOLQ+Aptos Narrow"/>
          <w:color w:val="000000"/>
          <w:spacing w:val="94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54.599.978,82</w:t>
      </w:r>
      <w:r>
        <w:rPr>
          <w:rFonts w:ascii="JUQGAR+Aptos Narrow Bold"/>
          <w:b w:val="on"/>
          <w:color w:val="000000"/>
          <w:spacing w:val="158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Saldo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a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31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diciembre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2023</w:t>
      </w:r>
      <w:r>
        <w:rPr>
          <w:rFonts w:ascii="JUQGAR+Aptos Narrow Bold"/>
          <w:b w:val="on"/>
          <w:color w:val="000000"/>
          <w:spacing w:val="1655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257.243.135,76</w:t>
      </w:r>
      <w:r>
        <w:rPr>
          <w:rFonts w:ascii="JUQGAR+Aptos Narrow Bold"/>
          <w:b w:val="on"/>
          <w:color w:val="000000"/>
          <w:spacing w:val="728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1.393.394,73</w:t>
      </w:r>
      <w:r>
        <w:rPr>
          <w:rFonts w:ascii="JUQGAR+Aptos Narrow Bold"/>
          <w:b w:val="on"/>
          <w:color w:val="000000"/>
          <w:spacing w:val="0"/>
          <w:sz w:val="11"/>
        </w:rPr>
      </w:r>
    </w:p>
    <w:p>
      <w:pPr>
        <w:pStyle w:val="Normal"/>
        <w:spacing w:before="24" w:after="0" w:line="152" w:lineRule="exact"/>
        <w:ind w:left="512" w:right="0" w:firstLine="0"/>
        <w:jc w:val="left"/>
        <w:rPr>
          <w:rFonts w:ascii="JUQGAR+Aptos Narrow Bold"/>
          <w:b w:val="on"/>
          <w:color w:val="000000"/>
          <w:spacing w:val="0"/>
          <w:sz w:val="11"/>
        </w:rPr>
      </w:pPr>
      <w:r>
        <w:rPr>
          <w:rFonts w:ascii="EQDOLQ+Aptos Narrow"/>
          <w:color w:val="000000"/>
          <w:spacing w:val="0"/>
          <w:sz w:val="11"/>
        </w:rPr>
        <w:t>(+)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de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Presupuestos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cerrados</w:t>
      </w:r>
      <w:r>
        <w:rPr>
          <w:rFonts w:ascii="EQDOLQ+Aptos Narrow"/>
          <w:color w:val="000000"/>
          <w:spacing w:val="866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257.243.135,76</w:t>
      </w:r>
      <w:r>
        <w:rPr>
          <w:rFonts w:ascii="JUQGAR+Aptos Narrow Bold"/>
          <w:b w:val="on"/>
          <w:color w:val="000000"/>
          <w:spacing w:val="0"/>
          <w:sz w:val="11"/>
        </w:rPr>
      </w:r>
    </w:p>
    <w:p>
      <w:pPr>
        <w:pStyle w:val="Normal"/>
        <w:spacing w:before="25" w:after="0" w:line="152" w:lineRule="exact"/>
        <w:ind w:left="512" w:right="0" w:firstLine="0"/>
        <w:jc w:val="left"/>
        <w:rPr>
          <w:rFonts w:ascii="JUQGAR+Aptos Narrow Bold"/>
          <w:b w:val="on"/>
          <w:color w:val="000000"/>
          <w:spacing w:val="0"/>
          <w:sz w:val="11"/>
          <w:u w:val="single"/>
        </w:rPr>
      </w:pPr>
      <w:r>
        <w:rPr>
          <w:rFonts w:ascii="EQDOLQ+Aptos Narrow"/>
          <w:color w:val="000000"/>
          <w:spacing w:val="0"/>
          <w:sz w:val="11"/>
        </w:rPr>
        <w:t>(+)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de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operaciones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2"/>
          <w:sz w:val="11"/>
        </w:rPr>
        <w:t>no</w:t>
      </w:r>
      <w:r>
        <w:rPr>
          <w:rFonts w:ascii="EQDOLQ+Aptos Narrow"/>
          <w:color w:val="000000"/>
          <w:spacing w:val="-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presupuestarias</w:t>
      </w:r>
      <w:r>
        <w:rPr>
          <w:rFonts w:ascii="EQDOLQ+Aptos Narrow"/>
          <w:color w:val="000000"/>
          <w:spacing w:val="58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1.695.851,96</w:t>
      </w:r>
      <w:r>
        <w:rPr>
          <w:rFonts w:ascii="JUQGAR+Aptos Narrow Bold"/>
          <w:b w:val="on"/>
          <w:color w:val="000000"/>
          <w:spacing w:val="158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  <w:u w:val="single"/>
        </w:rPr>
        <w:t>RESULTADO</w:t>
      </w:r>
      <w:r>
        <w:rPr>
          <w:rFonts w:ascii="JUQGAR+Aptos Narrow Bold"/>
          <w:b w:val="on"/>
          <w:color w:val="000000"/>
          <w:spacing w:val="2"/>
          <w:sz w:val="11"/>
          <w:u w:val="single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  <w:u w:val="single"/>
        </w:rPr>
        <w:t>PRESUPUESTARIO</w:t>
      </w:r>
      <w:r>
        <w:rPr>
          <w:rFonts w:ascii="JUQGAR+Aptos Narrow Bold"/>
          <w:b w:val="on"/>
          <w:color w:val="000000"/>
          <w:spacing w:val="0"/>
          <w:sz w:val="11"/>
          <w:u w:val="single"/>
        </w:rPr>
      </w:r>
    </w:p>
    <w:p>
      <w:pPr>
        <w:pStyle w:val="Normal"/>
        <w:spacing w:before="0" w:after="0" w:line="167" w:lineRule="exact"/>
        <w:ind w:left="490" w:right="2346" w:firstLine="4519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EQDOLQ+Aptos Narrow"/>
          <w:color w:val="000000"/>
          <w:spacing w:val="0"/>
          <w:sz w:val="11"/>
        </w:rPr>
        <w:t>1.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Derechos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reconocidos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netos</w:t>
      </w:r>
      <w:r>
        <w:rPr>
          <w:rFonts w:ascii="EQDOLQ+Aptos Narrow"/>
          <w:color w:val="000000"/>
          <w:spacing w:val="1749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 xml:space="preserve">422.313.006,86 </w:t>
      </w:r>
      <w:r>
        <w:rPr>
          <w:rFonts w:ascii="JUQGAR+Aptos Narrow Bold"/>
          <w:b w:val="on"/>
          <w:color w:val="000000"/>
          <w:spacing w:val="0"/>
          <w:sz w:val="11"/>
        </w:rPr>
        <w:t>3.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(-)</w:t>
      </w:r>
      <w:r>
        <w:rPr>
          <w:rFonts w:ascii="JUQGAR+Aptos Narrow Bold"/>
          <w:b w:val="on"/>
          <w:color w:val="000000"/>
          <w:spacing w:val="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Obligaciones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pendientes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pago</w:t>
      </w:r>
      <w:r>
        <w:rPr>
          <w:rFonts w:ascii="JUQGAR+Aptos Narrow Bold"/>
          <w:b w:val="on"/>
          <w:color w:val="000000"/>
          <w:spacing w:val="1455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95.099.102,21</w:t>
      </w:r>
      <w:r>
        <w:rPr>
          <w:rFonts w:ascii="JUQGAR+Aptos Narrow Bold"/>
          <w:b w:val="on"/>
          <w:color w:val="000000"/>
          <w:spacing w:val="63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Obligaciones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reconocidas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netas</w:t>
      </w:r>
      <w:r>
        <w:rPr>
          <w:rFonts w:ascii="EQDOLQ+Aptos Narrow"/>
          <w:color w:val="000000"/>
          <w:spacing w:val="1603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385.170.703,36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cr>""</w:cr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(+)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del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Presupuesto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corriente</w:t>
      </w:r>
      <w:r>
        <w:rPr>
          <w:rFonts w:ascii="EQDOLQ+Aptos Narrow"/>
          <w:color w:val="000000"/>
          <w:spacing w:val="94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68.874.758,49</w:t>
      </w:r>
      <w:r>
        <w:rPr>
          <w:rFonts w:ascii="JUQGAR+Aptos Narrow Bold"/>
          <w:b w:val="on"/>
          <w:color w:val="000000"/>
          <w:spacing w:val="158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3.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Resultado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presupuestario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del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ejercicio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(1-2)</w:t>
      </w:r>
      <w:r>
        <w:rPr>
          <w:rFonts w:ascii="JUQGAR+Aptos Narrow Bold"/>
          <w:b w:val="on"/>
          <w:color w:val="000000"/>
          <w:spacing w:val="2400"/>
          <w:sz w:val="11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1"/>
          <w:sz w:val="11"/>
        </w:rPr>
        <w:t>37.142.303,50</w:t>
      </w:r>
      <w:r>
        <w:rPr>
          <w:rFonts w:ascii="JUQGAR+Aptos Narrow Bold" w:hAnsi="JUQGAR+Aptos Narrow Bold" w:cs="JUQGAR+Aptos Narrow Bold"/>
          <w:b w:val="on"/>
          <w:color w:val="000000"/>
          <w:spacing w:val="1"/>
          <w:sz w:val="11"/>
        </w:rPr>
        <w:cr>""</w:cr>
      </w:r>
      <w:r>
        <w:rPr>
          <w:rFonts w:ascii="EQDOLQ+Aptos Narrow"/>
          <w:color w:val="000000"/>
          <w:spacing w:val="-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(+)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de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Presupuestos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cerrados</w:t>
      </w:r>
      <w:r>
        <w:rPr>
          <w:rFonts w:ascii="EQDOLQ+Aptos Narrow"/>
          <w:color w:val="000000"/>
          <w:spacing w:val="978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1.393.394,73</w:t>
      </w:r>
      <w:r>
        <w:rPr>
          <w:rFonts w:ascii="JUQGAR+Aptos Narrow Bold"/>
          <w:b w:val="on"/>
          <w:color w:val="000000"/>
          <w:spacing w:val="158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Gastos</w:t>
      </w:r>
      <w:r>
        <w:rPr>
          <w:rFonts w:ascii="EQDOLQ+Aptos Narrow"/>
          <w:color w:val="000000"/>
          <w:spacing w:val="2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finan.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reman.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1"/>
          <w:sz w:val="11"/>
        </w:rPr>
        <w:t>tesorería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para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gtos.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generales</w:t>
      </w:r>
      <w:r>
        <w:rPr>
          <w:rFonts w:ascii="EQDOLQ+Aptos Narrow"/>
          <w:color w:val="000000"/>
          <w:spacing w:val="800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27.581.877,24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cr>""</w:cr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(+)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de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operaciones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2"/>
          <w:sz w:val="11"/>
        </w:rPr>
        <w:t>no</w:t>
      </w:r>
      <w:r>
        <w:rPr>
          <w:rFonts w:ascii="EQDOLQ+Aptos Narrow"/>
          <w:color w:val="000000"/>
          <w:spacing w:val="-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presupuestarias</w:t>
      </w:r>
      <w:r>
        <w:rPr>
          <w:rFonts w:ascii="EQDOLQ+Aptos Narrow"/>
          <w:color w:val="000000"/>
          <w:spacing w:val="525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24.830.948,99</w:t>
      </w:r>
      <w:r>
        <w:rPr>
          <w:rFonts w:ascii="JUQGAR+Aptos Narrow Bold"/>
          <w:b w:val="on"/>
          <w:color w:val="000000"/>
          <w:spacing w:val="158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5.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Desviaciones</w:t>
      </w:r>
      <w:r>
        <w:rPr>
          <w:rFonts w:ascii="EQDOLQ+Aptos Narrow"/>
          <w:color w:val="000000"/>
          <w:spacing w:val="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financiación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negativas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del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ejercicio</w:t>
      </w:r>
      <w:r>
        <w:rPr>
          <w:rFonts w:ascii="EQDOLQ+Aptos Narrow"/>
          <w:color w:val="000000"/>
          <w:spacing w:val="851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6.976.622,25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cr>""</w:cr>
      </w:r>
      <w:r>
        <w:rPr>
          <w:rFonts w:ascii="EQDOLQ+Aptos Narrow"/>
          <w:color w:val="000000"/>
          <w:spacing w:val="449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Desviaciones</w:t>
      </w:r>
      <w:r>
        <w:rPr>
          <w:rFonts w:ascii="EQDOLQ+Aptos Narrow"/>
          <w:color w:val="000000"/>
          <w:spacing w:val="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financiación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positivas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del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ejercicio</w:t>
      </w:r>
      <w:r>
        <w:rPr>
          <w:rFonts w:ascii="EQDOLQ+Aptos Narrow"/>
          <w:color w:val="000000"/>
          <w:spacing w:val="879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3.613.973,25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13" w:after="0" w:line="152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4.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(+)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Partidas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pendientes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1"/>
        </w:rPr>
        <w:t>de</w:t>
      </w:r>
      <w:r>
        <w:rPr>
          <w:rFonts w:ascii="JUQGAR+Aptos Narrow Bold"/>
          <w:b w:val="on"/>
          <w:color w:val="000000"/>
          <w:spacing w:val="1"/>
          <w:sz w:val="11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0"/>
          <w:sz w:val="11"/>
        </w:rPr>
        <w:t>aplicación</w:t>
      </w:r>
      <w:r>
        <w:rPr>
          <w:rFonts w:ascii="JUQGAR+Aptos Narrow Bold"/>
          <w:b w:val="on"/>
          <w:color w:val="000000"/>
          <w:spacing w:val="1366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-74.858.623,32</w:t>
      </w:r>
      <w:r>
        <w:rPr>
          <w:rFonts w:ascii="JUQGAR+Aptos Narrow Bold"/>
          <w:b w:val="on"/>
          <w:color w:val="000000"/>
          <w:spacing w:val="63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7.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RESULTADO</w:t>
      </w:r>
      <w:r>
        <w:rPr>
          <w:rFonts w:ascii="JUQGAR+Aptos Narrow Bold"/>
          <w:b w:val="on"/>
          <w:color w:val="000000"/>
          <w:spacing w:val="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PRESUPUESTARIO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AJUSTADO</w:t>
      </w:r>
      <w:r>
        <w:rPr>
          <w:rFonts w:ascii="JUQGAR+Aptos Narrow Bold"/>
          <w:b w:val="on"/>
          <w:color w:val="000000"/>
          <w:spacing w:val="2495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68.086.829,74</w:t>
      </w:r>
      <w:r>
        <w:rPr>
          <w:rFonts w:ascii="JUQGAR+Aptos Narrow Bold"/>
          <w:b w:val="on"/>
          <w:color w:val="000000"/>
          <w:spacing w:val="0"/>
          <w:sz w:val="11"/>
        </w:rPr>
      </w:r>
    </w:p>
    <w:p>
      <w:pPr>
        <w:pStyle w:val="Normal"/>
        <w:spacing w:before="24" w:after="0" w:line="152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1"/>
        </w:rPr>
      </w:pPr>
      <w:r>
        <w:rPr>
          <w:rFonts w:ascii="EQDOLQ+Aptos Narrow"/>
          <w:color w:val="000000"/>
          <w:spacing w:val="1"/>
          <w:sz w:val="11"/>
        </w:rPr>
        <w:t>(-)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cobros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realizados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ptes.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aplicac.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defin.</w:t>
      </w:r>
      <w:r>
        <w:rPr>
          <w:rFonts w:ascii="EQDOLQ+Aptos Narrow"/>
          <w:color w:val="000000"/>
          <w:spacing w:val="458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78.837.908,09</w:t>
      </w:r>
      <w:r>
        <w:rPr>
          <w:rFonts w:ascii="JUQGAR+Aptos Narrow Bold"/>
          <w:b w:val="on"/>
          <w:color w:val="000000"/>
          <w:spacing w:val="0"/>
          <w:sz w:val="11"/>
        </w:rPr>
      </w:r>
    </w:p>
    <w:p>
      <w:pPr>
        <w:pStyle w:val="Normal"/>
        <w:spacing w:before="14" w:after="0" w:line="158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1"/>
          <w:u w:val="single"/>
        </w:rPr>
      </w:pPr>
      <w:r>
        <w:rPr>
          <w:rFonts w:ascii="EQDOLQ+Aptos Narrow"/>
          <w:color w:val="000000"/>
          <w:spacing w:val="0"/>
          <w:sz w:val="11"/>
        </w:rPr>
        <w:t>(+)</w:t>
      </w:r>
      <w:r>
        <w:rPr>
          <w:rFonts w:ascii="EQDOLQ+Aptos Narrow"/>
          <w:color w:val="000000"/>
          <w:spacing w:val="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pagos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realizados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1"/>
          <w:sz w:val="11"/>
        </w:rPr>
        <w:t>ptes.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aplicac.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defin.</w:t>
      </w:r>
      <w:r>
        <w:rPr>
          <w:rFonts w:ascii="EQDOLQ+Aptos Narrow"/>
          <w:color w:val="000000"/>
          <w:spacing w:val="533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3.979.284,77</w:t>
      </w:r>
      <w:r>
        <w:rPr>
          <w:rFonts w:ascii="JUQGAR+Aptos Narrow Bold"/>
          <w:b w:val="on"/>
          <w:color w:val="000000"/>
          <w:spacing w:val="158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  <w:u w:val="single"/>
        </w:rPr>
        <w:t>INDICADORES</w:t>
      </w:r>
      <w:r>
        <w:rPr>
          <w:rFonts w:ascii="JUQGAR+Aptos Narrow Bold"/>
          <w:b w:val="on"/>
          <w:color w:val="000000"/>
          <w:spacing w:val="-2"/>
          <w:sz w:val="11"/>
          <w:u w:val="single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  <w:u w:val="single"/>
        </w:rPr>
        <w:t>PRESUPUESTARIOS</w:t>
      </w:r>
      <w:r>
        <w:rPr>
          <w:rFonts w:ascii="JUQGAR+Aptos Narrow Bold"/>
          <w:b w:val="on"/>
          <w:color w:val="000000"/>
          <w:spacing w:val="0"/>
          <w:sz w:val="11"/>
          <w:u w:val="single"/>
        </w:rPr>
      </w:r>
    </w:p>
    <w:p>
      <w:pPr>
        <w:pStyle w:val="Normal"/>
        <w:spacing w:before="0" w:after="0" w:line="167" w:lineRule="exact"/>
        <w:ind w:left="490" w:right="1000" w:firstLine="4519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EQDOLQ+Aptos Narrow"/>
          <w:color w:val="000000"/>
          <w:spacing w:val="0"/>
          <w:sz w:val="11"/>
        </w:rPr>
        <w:t>1.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EJECUCIÓN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DEL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PRESUPUESTO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INGRESOS</w:t>
      </w:r>
      <w:r>
        <w:rPr>
          <w:rFonts w:ascii="EQDOLQ+Aptos Narrow"/>
          <w:color w:val="000000"/>
          <w:spacing w:val="267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 xml:space="preserve">75,64% </w:t>
      </w:r>
      <w:r>
        <w:rPr>
          <w:rFonts w:ascii="JUQGAR+Aptos Narrow Bold"/>
          <w:b w:val="on"/>
          <w:color w:val="000000"/>
          <w:spacing w:val="0"/>
          <w:sz w:val="11"/>
        </w:rPr>
        <w:t>I.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Remanente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0"/>
          <w:sz w:val="11"/>
        </w:rPr>
        <w:t>tesorería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1"/>
        </w:rPr>
        <w:t>total</w:t>
      </w:r>
      <w:r>
        <w:rPr>
          <w:rFonts w:ascii="JUQGAR+Aptos Narrow Bold"/>
          <w:b w:val="on"/>
          <w:color w:val="000000"/>
          <w:spacing w:val="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(1+2-3+4)</w:t>
      </w:r>
      <w:r>
        <w:rPr>
          <w:rFonts w:ascii="JUQGAR+Aptos Narrow Bold"/>
          <w:b w:val="on"/>
          <w:color w:val="000000"/>
          <w:spacing w:val="1278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629.494.014,84</w:t>
      </w:r>
      <w:r>
        <w:rPr>
          <w:rFonts w:ascii="JUQGAR+Aptos Narrow Bold"/>
          <w:b w:val="on"/>
          <w:color w:val="000000"/>
          <w:spacing w:val="63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2.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EJECUCIÓN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DEL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PRESUPUESTO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GASTOS</w:t>
      </w:r>
      <w:r>
        <w:rPr>
          <w:rFonts w:ascii="EQDOLQ+Aptos Narrow"/>
          <w:color w:val="000000"/>
          <w:spacing w:val="278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68,99%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0" w:after="0" w:line="167" w:lineRule="exact"/>
        <w:ind w:left="490" w:right="1000" w:firstLine="4519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EQDOLQ+Aptos Narrow"/>
          <w:color w:val="000000"/>
          <w:spacing w:val="0"/>
          <w:sz w:val="11"/>
        </w:rPr>
        <w:t>3.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REALIZACIÓN</w:t>
      </w:r>
      <w:r>
        <w:rPr>
          <w:rFonts w:ascii="EQDOLQ+Aptos Narrow"/>
          <w:color w:val="000000"/>
          <w:spacing w:val="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COBROS</w:t>
      </w:r>
      <w:r>
        <w:rPr>
          <w:rFonts w:ascii="EQDOLQ+Aptos Narrow"/>
          <w:color w:val="000000"/>
          <w:spacing w:val="356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 xml:space="preserve">87,07% </w:t>
      </w:r>
      <w:r>
        <w:rPr>
          <w:rFonts w:ascii="JUQGAR+Aptos Narrow Bold"/>
          <w:b w:val="on"/>
          <w:color w:val="000000"/>
          <w:spacing w:val="1"/>
          <w:sz w:val="11"/>
        </w:rPr>
        <w:t>II.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Saldos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dudoso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cobro</w:t>
      </w:r>
      <w:r>
        <w:rPr>
          <w:rFonts w:ascii="JUQGAR+Aptos Narrow Bold"/>
          <w:b w:val="on"/>
          <w:color w:val="000000"/>
          <w:spacing w:val="1945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215.419.105,02</w:t>
      </w:r>
      <w:r>
        <w:rPr>
          <w:rFonts w:ascii="JUQGAR+Aptos Narrow Bold"/>
          <w:b w:val="on"/>
          <w:color w:val="000000"/>
          <w:spacing w:val="63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4.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REALIZACIÓN</w:t>
      </w:r>
      <w:r>
        <w:rPr>
          <w:rFonts w:ascii="EQDOLQ+Aptos Narrow"/>
          <w:color w:val="000000"/>
          <w:spacing w:val="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PAGOS</w:t>
      </w:r>
      <w:r>
        <w:rPr>
          <w:rFonts w:ascii="EQDOLQ+Aptos Narrow"/>
          <w:color w:val="000000"/>
          <w:spacing w:val="3635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1"/>
          <w:sz w:val="11"/>
        </w:rPr>
        <w:t>82,12%</w:t>
      </w:r>
      <w:r>
        <w:rPr>
          <w:rFonts w:ascii="EQDOLQ+Aptos Narrow" w:hAnsi="EQDOLQ+Aptos Narrow" w:cs="EQDOLQ+Aptos Narrow"/>
          <w:color w:val="000000"/>
          <w:spacing w:val="1"/>
          <w:sz w:val="11"/>
        </w:rPr>
        <w:cr>""</w:cr>
      </w:r>
      <w:r>
        <w:rPr>
          <w:rFonts w:ascii="JUQGAR+Aptos Narrow Bold"/>
          <w:b w:val="on"/>
          <w:color w:val="000000"/>
          <w:spacing w:val="0"/>
          <w:sz w:val="11"/>
        </w:rPr>
        <w:t>III.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Exceso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de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0"/>
          <w:sz w:val="11"/>
        </w:rPr>
        <w:t>financiación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afectada</w:t>
      </w:r>
      <w:r>
        <w:rPr>
          <w:rFonts w:ascii="JUQGAR+Aptos Narrow Bold"/>
          <w:b w:val="on"/>
          <w:color w:val="000000"/>
          <w:spacing w:val="159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17.001.204,92</w:t>
      </w:r>
      <w:r>
        <w:rPr>
          <w:rFonts w:ascii="JUQGAR+Aptos Narrow Bold"/>
          <w:b w:val="on"/>
          <w:color w:val="000000"/>
          <w:spacing w:val="634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5.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CARGA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FINANCIERA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DEL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EJERCICIO</w:t>
      </w:r>
      <w:r>
        <w:rPr>
          <w:rFonts w:ascii="EQDOLQ+Aptos Narrow"/>
          <w:color w:val="000000"/>
          <w:spacing w:val="2204"/>
          <w:sz w:val="11"/>
        </w:rPr>
        <w:t xml:space="preserve"> </w:t>
      </w:r>
      <w:r>
        <w:rPr>
          <w:rFonts w:ascii="EQDOLQ+Aptos Narrow"/>
          <w:color w:val="ffffff"/>
          <w:spacing w:val="-1"/>
          <w:sz w:val="9"/>
        </w:rPr>
        <w:t>###########</w:t>
      </w:r>
      <w:r>
        <w:rPr>
          <w:rFonts w:ascii="EQDOLQ+Aptos Narrow"/>
          <w:color w:val="ffffff"/>
          <w:spacing w:val="505"/>
          <w:sz w:val="9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1,40%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cr>""</w:cr>
      </w:r>
      <w:r>
        <w:rPr>
          <w:rFonts w:ascii="EQDOLQ+Aptos Narrow"/>
          <w:color w:val="000000"/>
          <w:spacing w:val="4498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6.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AHORRO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NETO</w:t>
      </w:r>
      <w:r>
        <w:rPr>
          <w:rFonts w:ascii="EQDOLQ+Aptos Narrow"/>
          <w:color w:val="000000"/>
          <w:spacing w:val="405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18,12%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13" w:after="0" w:line="152" w:lineRule="exact"/>
        <w:ind w:left="490" w:right="0" w:firstLine="0"/>
        <w:jc w:val="left"/>
        <w:rPr>
          <w:rFonts w:ascii="EQDOLQ+Aptos Narrow"/>
          <w:color w:val="000000"/>
          <w:spacing w:val="0"/>
          <w:sz w:val="11"/>
        </w:rPr>
      </w:pPr>
      <w:r>
        <w:rPr>
          <w:rFonts w:ascii="JUQGAR+Aptos Narrow Bold"/>
          <w:b w:val="on"/>
          <w:color w:val="000000"/>
          <w:spacing w:val="0"/>
          <w:sz w:val="11"/>
        </w:rPr>
        <w:t>IV.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Remanente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0"/>
          <w:sz w:val="11"/>
        </w:rPr>
        <w:t>tesorería</w:t>
      </w:r>
      <w:r>
        <w:rPr>
          <w:rFonts w:ascii="JUQGAR+Aptos Narrow Bold"/>
          <w:b w:val="on"/>
          <w:color w:val="000000"/>
          <w:spacing w:val="-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para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gastos</w:t>
      </w:r>
      <w:r>
        <w:rPr>
          <w:rFonts w:ascii="JUQGAR+Aptos Narrow Bold"/>
          <w:b w:val="on"/>
          <w:color w:val="000000"/>
          <w:spacing w:val="0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1"/>
        </w:rPr>
        <w:t>generales</w:t>
      </w:r>
      <w:r>
        <w:rPr>
          <w:rFonts w:ascii="JUQGAR+Aptos Narrow Bold"/>
          <w:b w:val="on"/>
          <w:color w:val="000000"/>
          <w:spacing w:val="-1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(I-II-III)</w:t>
      </w:r>
      <w:r>
        <w:rPr>
          <w:rFonts w:ascii="JUQGAR+Aptos Narrow Bold"/>
          <w:b w:val="on"/>
          <w:color w:val="000000"/>
          <w:spacing w:val="692"/>
          <w:sz w:val="11"/>
        </w:rPr>
        <w:t xml:space="preserve"> </w:t>
      </w:r>
      <w:r>
        <w:rPr>
          <w:rFonts w:ascii="JUQGAR+Aptos Narrow Bold"/>
          <w:b w:val="on"/>
          <w:color w:val="000000"/>
          <w:spacing w:val="1"/>
          <w:sz w:val="11"/>
        </w:rPr>
        <w:t>397.073.704,90</w:t>
      </w:r>
      <w:r>
        <w:rPr>
          <w:rFonts w:ascii="JUQGAR+Aptos Narrow Bold"/>
          <w:b w:val="on"/>
          <w:color w:val="000000"/>
          <w:spacing w:val="635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7.</w:t>
      </w:r>
      <w:r>
        <w:rPr>
          <w:rFonts w:ascii="EQDOLQ+Aptos Narrow"/>
          <w:color w:val="000000"/>
          <w:spacing w:val="0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EFICACIA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EN</w:t>
      </w:r>
      <w:r>
        <w:rPr>
          <w:rFonts w:ascii="EQDOLQ+Aptos Narrow"/>
          <w:color w:val="000000"/>
          <w:spacing w:val="2"/>
          <w:sz w:val="11"/>
        </w:rPr>
        <w:t xml:space="preserve"> </w:t>
      </w:r>
      <w:r>
        <w:rPr>
          <w:rFonts w:ascii="EQDOLQ+Aptos Narrow"/>
          <w:color w:val="000000"/>
          <w:spacing w:val="-1"/>
          <w:sz w:val="11"/>
        </w:rPr>
        <w:t>LA</w:t>
      </w:r>
      <w:r>
        <w:rPr>
          <w:rFonts w:ascii="EQDOLQ+Aptos Narrow"/>
          <w:color w:val="000000"/>
          <w:spacing w:val="1"/>
          <w:sz w:val="11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1"/>
        </w:rPr>
        <w:t>GESTIÓN</w:t>
      </w:r>
      <w:r>
        <w:rPr>
          <w:rFonts w:ascii="EQDOLQ+Aptos Narrow"/>
          <w:color w:val="000000"/>
          <w:spacing w:val="3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RECAUDATORIA</w:t>
      </w:r>
      <w:r>
        <w:rPr>
          <w:rFonts w:ascii="EQDOLQ+Aptos Narrow"/>
          <w:color w:val="000000"/>
          <w:spacing w:val="2877"/>
          <w:sz w:val="11"/>
        </w:rPr>
        <w:t xml:space="preserve"> </w:t>
      </w:r>
      <w:r>
        <w:rPr>
          <w:rFonts w:ascii="EQDOLQ+Aptos Narrow"/>
          <w:color w:val="000000"/>
          <w:spacing w:val="0"/>
          <w:sz w:val="11"/>
        </w:rPr>
        <w:t>89,41%</w:t>
      </w:r>
      <w:r>
        <w:rPr>
          <w:rFonts w:ascii="EQDOLQ+Aptos Narrow"/>
          <w:color w:val="000000"/>
          <w:spacing w:val="0"/>
          <w:sz w:val="11"/>
        </w:rPr>
      </w:r>
    </w:p>
    <w:p>
      <w:pPr>
        <w:pStyle w:val="Normal"/>
        <w:spacing w:before="3660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13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15/16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877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1146" w:right="100" w:bottom="0" w:left="56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224" w:lineRule="exact"/>
        <w:ind w:left="7341" w:right="0" w:firstLine="0"/>
        <w:jc w:val="left"/>
        <w:rPr>
          <w:rFonts w:ascii="JUQGAR+Aptos Narrow Bold"/>
          <w:b w:val="on"/>
          <w:color w:val="000000"/>
          <w:spacing w:val="0"/>
          <w:sz w:val="17"/>
        </w:rPr>
      </w:pPr>
      <w:r>
        <w:bookmarkStart w:name="br16" w:id="br16"/>
      </w:r>
      <w:r>
        <w:bookmarkEnd w:id="br16"/>
      </w:r>
      <w:r>
        <w:rPr>
          <w:noProof w:val="on"/>
        </w:rPr>
        <w:pict>
          <v:shape xmlns:v="urn:schemas-microsoft-com:vml" id="_x000045" style="position:absolute;margin-left:24pt;margin-top:761.650024414063pt;z-index:-183;width:547.299987792969pt;height:61.34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46"/>
          </v:shape>
        </w:pict>
      </w:r>
      <w:r>
        <w:rPr>
          <w:noProof w:val="on"/>
        </w:rPr>
        <w:pict>
          <v:shape xmlns:v="urn:schemas-microsoft-com:vml" id="_x000046" style="position:absolute;margin-left:347.600006103516pt;margin-top:56.0499992370605pt;z-index:-187;width:195.350006103516pt;height:15.75pt;mso-position-horizontal:absolute;mso-position-horizontal-relative:page;mso-position-vertical:absolute;mso-position-vertical-relative:page" type="#_x0000_t75">
            <v:imagedata xmlns:r="http://schemas.openxmlformats.org/officeDocument/2006/relationships" r:id="rId47"/>
          </v:shape>
        </w:pict>
      </w:r>
      <w:r>
        <w:rPr>
          <w:noProof w:val="on"/>
        </w:rPr>
        <w:pict>
          <v:shape xmlns:v="urn:schemas-microsoft-com:vml" id="_x000047" style="position:absolute;margin-left:-1pt;margin-top:-1pt;z-index:-191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8"/>
          </v:shape>
        </w:pict>
      </w:r>
      <w:r>
        <w:rPr>
          <w:noProof w:val="on"/>
        </w:rPr>
        <w:pict>
          <v:shape xmlns:v="urn:schemas-microsoft-com:vml" id="_x000048" style="position:absolute;margin-left:44.25pt;margin-top:92.75pt;z-index:-195;width:499.25pt;height:619.200012207031pt;mso-position-horizontal:absolute;mso-position-horizontal-relative:page;mso-position-vertical:absolute;mso-position-vertical-relative:page" type="#_x0000_t75">
            <v:imagedata xmlns:r="http://schemas.openxmlformats.org/officeDocument/2006/relationships" r:id="rId49"/>
          </v:shape>
        </w:pict>
      </w:r>
      <w:r>
        <w:rPr>
          <w:noProof w:val="on"/>
        </w:rPr>
        <w:pict>
          <v:shape xmlns:v="urn:schemas-microsoft-com:vml" id="_x000049" style="position:absolute;margin-left:44.3499984741211pt;margin-top:54.2999992370605pt;z-index:-199;width:79.4000015258789pt;height:29.5pt;mso-position-horizontal:absolute;mso-position-horizontal-relative:page;mso-position-vertical:absolute;mso-position-vertical-relative:page" type="#_x0000_t75">
            <v:imagedata xmlns:r="http://schemas.openxmlformats.org/officeDocument/2006/relationships" r:id="rId50"/>
          </v:shape>
        </w:pict>
      </w:r>
      <w:r>
        <w:rPr>
          <w:rFonts w:ascii="JUQGAR+Aptos Narrow Bold"/>
          <w:b w:val="on"/>
          <w:color w:val="000000"/>
          <w:spacing w:val="-1"/>
          <w:sz w:val="17"/>
        </w:rPr>
        <w:t>EJERCICIO</w:t>
      </w:r>
      <w:r>
        <w:rPr>
          <w:rFonts w:ascii="JUQGAR+Aptos Narrow Bold"/>
          <w:b w:val="on"/>
          <w:color w:val="000000"/>
          <w:spacing w:val="30"/>
          <w:sz w:val="17"/>
        </w:rPr>
        <w:t xml:space="preserve"> </w:t>
      </w:r>
      <w:r>
        <w:rPr>
          <w:rFonts w:ascii="JUQGAR+Aptos Narrow Bold"/>
          <w:b w:val="on"/>
          <w:color w:val="000000"/>
          <w:spacing w:val="-2"/>
          <w:sz w:val="17"/>
        </w:rPr>
        <w:t>2023</w:t>
      </w:r>
      <w:r>
        <w:rPr>
          <w:rFonts w:ascii="JUQGAR+Aptos Narrow Bold"/>
          <w:b w:val="on"/>
          <w:color w:val="000000"/>
          <w:spacing w:val="0"/>
          <w:sz w:val="17"/>
        </w:rPr>
      </w:r>
    </w:p>
    <w:p>
      <w:pPr>
        <w:pStyle w:val="Normal"/>
        <w:spacing w:before="49" w:after="242" w:line="224" w:lineRule="exact"/>
        <w:ind w:left="7399" w:right="0" w:firstLine="0"/>
        <w:jc w:val="left"/>
        <w:rPr>
          <w:rFonts w:ascii="JUQGAR+Aptos Narrow Bold"/>
          <w:b w:val="on"/>
          <w:color w:val="000000"/>
          <w:spacing w:val="0"/>
          <w:sz w:val="17"/>
        </w:rPr>
      </w:pPr>
      <w:r>
        <w:rPr>
          <w:rFonts w:ascii="JUQGAR+Aptos Narrow Bold"/>
          <w:b w:val="on"/>
          <w:color w:val="000000"/>
          <w:spacing w:val="-2"/>
          <w:sz w:val="17"/>
        </w:rPr>
        <w:t>Las</w:t>
      </w:r>
      <w:r>
        <w:rPr>
          <w:rFonts w:ascii="JUQGAR+Aptos Narrow Bold"/>
          <w:b w:val="on"/>
          <w:color w:val="000000"/>
          <w:spacing w:val="0"/>
          <w:sz w:val="17"/>
        </w:rPr>
        <w:t xml:space="preserve"> </w:t>
      </w:r>
      <w:r>
        <w:rPr>
          <w:rFonts w:ascii="JUQGAR+Aptos Narrow Bold"/>
          <w:b w:val="on"/>
          <w:color w:val="000000"/>
          <w:spacing w:val="-2"/>
          <w:sz w:val="17"/>
        </w:rPr>
        <w:t>Palmas</w:t>
      </w:r>
      <w:r>
        <w:rPr>
          <w:rFonts w:ascii="JUQGAR+Aptos Narrow Bold"/>
          <w:b w:val="on"/>
          <w:color w:val="000000"/>
          <w:spacing w:val="0"/>
          <w:sz w:val="17"/>
        </w:rPr>
        <w:t xml:space="preserve"> </w:t>
      </w:r>
      <w:r>
        <w:rPr>
          <w:rFonts w:ascii="JUQGAR+Aptos Narrow Bold"/>
          <w:b w:val="on"/>
          <w:color w:val="000000"/>
          <w:spacing w:val="-2"/>
          <w:sz w:val="17"/>
        </w:rPr>
        <w:t>de</w:t>
      </w:r>
      <w:r>
        <w:rPr>
          <w:rFonts w:ascii="JUQGAR+Aptos Narrow Bold"/>
          <w:b w:val="on"/>
          <w:color w:val="000000"/>
          <w:spacing w:val="1"/>
          <w:sz w:val="17"/>
        </w:rPr>
        <w:t xml:space="preserve"> </w:t>
      </w:r>
      <w:r>
        <w:rPr>
          <w:rFonts w:ascii="JUQGAR+Aptos Narrow Bold"/>
          <w:b w:val="on"/>
          <w:color w:val="000000"/>
          <w:spacing w:val="-2"/>
          <w:sz w:val="17"/>
        </w:rPr>
        <w:t>Gran</w:t>
      </w:r>
      <w:r>
        <w:rPr>
          <w:rFonts w:ascii="JUQGAR+Aptos Narrow Bold"/>
          <w:b w:val="on"/>
          <w:color w:val="000000"/>
          <w:spacing w:val="-1"/>
          <w:sz w:val="17"/>
        </w:rPr>
        <w:t xml:space="preserve"> </w:t>
      </w:r>
      <w:r>
        <w:rPr>
          <w:rFonts w:ascii="JUQGAR+Aptos Narrow Bold"/>
          <w:b w:val="on"/>
          <w:color w:val="000000"/>
          <w:spacing w:val="-2"/>
          <w:sz w:val="17"/>
        </w:rPr>
        <w:t>Canaria</w:t>
      </w:r>
      <w:r>
        <w:rPr>
          <w:rFonts w:ascii="JUQGAR+Aptos Narrow Bold"/>
          <w:b w:val="on"/>
          <w:color w:val="000000"/>
          <w:spacing w:val="0"/>
          <w:sz w:val="17"/>
        </w:rPr>
      </w:r>
    </w:p>
    <w:tbl>
      <w:tblPr>
        <w:tblW w:w="0" w:type="auto"/>
        <w:jc w:val="left"/>
        <w:tblInd w:w="0" w:type="dxa"/>
        <w:tblBorders/>
        <w:tblLayout>"fixed"</w:tblLayout>
        <w:tblCellMar>
          <w:left w:w="0" w:type="nil"/>
          <w:right w:w="0" w:type="nil"/>
        </w:tblCellMar>
        <w:tblLook>
          <w:val>"04a0"</w:val>
        </w:tblLook>
      </w:tblPr>
      <w:tblGrid>
        <w:gridCol w:w="490"/>
        <w:gridCol w:w="2682"/>
        <w:gridCol w:w="20"/>
        <w:gridCol w:w="7031"/>
        <w:gridCol w:w="0"/>
      </w:tblGrid>
      <w:tr>
        <w:trPr>
          <w:trHeight w:val="190" w:hRule="atLeast"/>
        </w:trPr>
        <w:tc>
          <w:tcPr>
            <w:tcW w:w="49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7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7"/>
              </w:rPr>
            </w:r>
          </w:p>
        </w:tc>
        <w:tc>
          <w:tcPr>
            <w:tcW w:w="2682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37" w:after="0" w:line="153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2"/>
              </w:rPr>
              <w:t>TIPO</w:t>
            </w:r>
            <w:r>
              <w:rPr>
                <w:rFonts w:ascii="JUQGAR+Aptos Narrow Bold"/>
                <w:b w:val="on"/>
                <w:color w:val="000000"/>
                <w:spacing w:val="-2"/>
                <w:sz w:val="12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2"/>
              </w:rPr>
              <w:t>ENTIDAD:</w:t>
            </w:r>
            <w:r>
              <w:rPr>
                <w:rFonts w:ascii="JUQGAR+Aptos Narrow Bold"/>
                <w:b w:val="on"/>
                <w:color w:val="000000"/>
                <w:spacing w:val="94"/>
                <w:sz w:val="12"/>
              </w:rPr>
              <w:t xml:space="preserve"> </w:t>
            </w:r>
            <w:r>
              <w:rPr>
                <w:rFonts w:ascii="EQDOLQ+Aptos Narrow"/>
                <w:color w:val="000000"/>
                <w:spacing w:val="-1"/>
                <w:sz w:val="12"/>
              </w:rPr>
              <w:t>Ayuntamiento</w:t>
            </w: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</w:tc>
        <w:tc>
          <w:tcPr>
            <w:tcW w:w="7031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37" w:after="0" w:line="153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ffffff"/>
                <w:spacing w:val="0"/>
                <w:sz w:val="12"/>
              </w:rPr>
              <w:t>ES</w:t>
            </w:r>
            <w:r>
              <w:rPr>
                <w:rFonts w:ascii="EQDOLQ+Aptos Narrow"/>
                <w:color w:val="ffffff"/>
                <w:spacing w:val="0"/>
                <w:sz w:val="12"/>
              </w:rPr>
              <w:t xml:space="preserve"> </w:t>
            </w:r>
            <w:r>
              <w:rPr>
                <w:rFonts w:ascii="EQDOLQ+Aptos Narrow"/>
                <w:color w:val="ffffff"/>
                <w:spacing w:val="-1"/>
                <w:sz w:val="12"/>
              </w:rPr>
              <w:t>SIMPLIFICADO</w:t>
            </w: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  <w:p>
            <w:pPr>
              <w:pStyle w:val="Normal"/>
              <w:spacing w:before="0" w:after="0" w:line="153" w:lineRule="exact"/>
              <w:ind w:left="845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ffffff"/>
                <w:spacing w:val="0"/>
                <w:sz w:val="12"/>
              </w:rPr>
              <w:t>:</w:t>
            </w:r>
            <w:r>
              <w:rPr>
                <w:rFonts w:ascii="EQDOLQ+Aptos Narrow"/>
                <w:color w:val="ffffff"/>
                <w:spacing w:val="5690"/>
                <w:sz w:val="12"/>
              </w:rPr>
              <w:t xml:space="preserve"> </w:t>
            </w:r>
            <w:r>
              <w:rPr>
                <w:rFonts w:ascii="JUQGAR+Aptos Narrow Bold" w:hAnsi="JUQGAR+Aptos Narrow Bold" w:cs="JUQGAR+Aptos Narrow Bold"/>
                <w:b w:val="on"/>
                <w:color w:val="000000"/>
                <w:spacing w:val="-1"/>
                <w:sz w:val="12"/>
              </w:rPr>
              <w:t>Pág</w:t>
            </w:r>
            <w:r>
              <w:rPr>
                <w:rFonts w:ascii="JUQGAR+Aptos Narrow Bold"/>
                <w:b w:val="on"/>
                <w:color w:val="000000"/>
                <w:spacing w:val="-1"/>
                <w:sz w:val="12"/>
              </w:rPr>
              <w:t xml:space="preserve"> </w:t>
            </w:r>
            <w:r>
              <w:rPr>
                <w:rFonts w:ascii="JUQGAR+Aptos Narrow Bold"/>
                <w:b w:val="on"/>
                <w:color w:val="000000"/>
                <w:spacing w:val="0"/>
                <w:sz w:val="12"/>
              </w:rPr>
              <w:t>2/2</w:t>
            </w:r>
            <w:r>
              <w:rPr>
                <w:rFonts w:ascii="JUQGAR+Aptos Narrow Bold"/>
                <w:b w:val="on"/>
                <w:color w:val="000000"/>
                <w:spacing w:val="0"/>
                <w:sz w:val="12"/>
              </w:rPr>
            </w:r>
          </w:p>
        </w:tc>
      </w:tr>
    </w:tbl>
    <w:p>
      <w:pPr>
        <w:pStyle w:val="Normal"/>
        <w:spacing w:before="9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JUQGAR+Aptos Narrow Bold"/>
          <w:b w:val="on"/>
          <w:color w:val="000000"/>
          <w:spacing w:val="-1"/>
          <w:sz w:val="12"/>
        </w:rPr>
        <w:t>MODELO:</w:t>
      </w:r>
      <w:r>
        <w:rPr>
          <w:rFonts w:ascii="JUQGAR+Aptos Narrow Bold"/>
          <w:b w:val="on"/>
          <w:color w:val="000000"/>
          <w:spacing w:val="355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Normal</w:t>
      </w:r>
      <w:r>
        <w:rPr>
          <w:rFonts w:ascii="EQDOLQ+Aptos Narrow"/>
          <w:color w:val="000000"/>
          <w:spacing w:val="1875"/>
          <w:sz w:val="12"/>
        </w:rPr>
        <w:t xml:space="preserve"> </w:t>
      </w:r>
      <w:r>
        <w:rPr>
          <w:rFonts w:ascii="EQDOLQ+Aptos Narrow"/>
          <w:color w:val="ffffff"/>
          <w:spacing w:val="-1"/>
          <w:sz w:val="12"/>
        </w:rPr>
        <w:t>FALS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0" w:after="0" w:line="232" w:lineRule="exact"/>
        <w:ind w:left="490" w:right="1057" w:firstLine="3326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ffffff"/>
          <w:spacing w:val="0"/>
          <w:sz w:val="12"/>
        </w:rPr>
        <w:t>O</w:t>
      </w:r>
      <w:r>
        <w:rPr>
          <w:rFonts w:ascii="EQDOLQ+Aptos Narrow"/>
          <w:color w:val="ffffff"/>
          <w:spacing w:val="4717"/>
          <w:sz w:val="12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-1"/>
          <w:sz w:val="12"/>
        </w:rPr>
        <w:t>Población:</w:t>
      </w:r>
      <w:r>
        <w:rPr>
          <w:rFonts w:ascii="JUQGAR+Aptos Narrow Bold"/>
          <w:b w:val="on"/>
          <w:color w:val="000000"/>
          <w:spacing w:val="569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 xml:space="preserve">378.027 </w:t>
      </w:r>
      <w:r>
        <w:rPr>
          <w:rFonts w:ascii="JUQGAR+Aptos Narrow Bold"/>
          <w:b w:val="on"/>
          <w:color w:val="000000"/>
          <w:spacing w:val="-1"/>
          <w:sz w:val="12"/>
        </w:rPr>
        <w:t>PROVINCIA:</w:t>
      </w:r>
      <w:r>
        <w:rPr>
          <w:rFonts w:ascii="JUQGAR+Aptos Narrow Bold"/>
          <w:b w:val="on"/>
          <w:color w:val="000000"/>
          <w:spacing w:val="229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Las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Palmas</w:t>
      </w:r>
      <w:r>
        <w:rPr>
          <w:rFonts w:ascii="EQDOLQ+Aptos Narrow"/>
          <w:color w:val="000000"/>
          <w:spacing w:val="6189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(Fuente: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INE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1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enero)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227" w:after="0" w:line="163" w:lineRule="exact"/>
        <w:ind w:left="5091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JUQGAR+Aptos Narrow Bold"/>
          <w:b w:val="on"/>
          <w:color w:val="000000"/>
          <w:spacing w:val="-1"/>
          <w:sz w:val="12"/>
        </w:rPr>
        <w:t>BALANCE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54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  <w:u w:val="single"/>
        </w:rPr>
      </w:pPr>
      <w:r>
        <w:rPr>
          <w:rFonts w:ascii="JUQGAR+Aptos Narrow Bold"/>
          <w:b w:val="on"/>
          <w:color w:val="000000"/>
          <w:spacing w:val="-1"/>
          <w:sz w:val="12"/>
          <w:u w:val="single"/>
        </w:rPr>
        <w:t>ACTIVO</w:t>
      </w:r>
      <w:r>
        <w:rPr>
          <w:rFonts w:ascii="JUQGAR+Aptos Narrow Bold"/>
          <w:b w:val="on"/>
          <w:color w:val="000000"/>
          <w:spacing w:val="2585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  <w:u w:val="single"/>
        </w:rPr>
        <w:t>EJERCICIO</w:t>
      </w:r>
      <w:r>
        <w:rPr>
          <w:rFonts w:ascii="JUQGAR+Aptos Narrow Bold"/>
          <w:b w:val="on"/>
          <w:color w:val="000000"/>
          <w:spacing w:val="758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  <w:u w:val="single"/>
        </w:rPr>
        <w:t>%</w:t>
      </w:r>
      <w:r>
        <w:rPr>
          <w:rFonts w:ascii="JUQGAR+Aptos Narrow Bold"/>
          <w:b w:val="on"/>
          <w:color w:val="000000"/>
          <w:spacing w:val="529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  <w:u w:val="single"/>
        </w:rPr>
        <w:t>PATRIMONIO</w:t>
      </w:r>
      <w:r>
        <w:rPr>
          <w:rFonts w:ascii="JUQGAR+Aptos Narrow Bold"/>
          <w:b w:val="on"/>
          <w:color w:val="000000"/>
          <w:spacing w:val="-1"/>
          <w:sz w:val="12"/>
          <w:u w:val="single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  <w:u w:val="single"/>
        </w:rPr>
        <w:t>NETO</w:t>
      </w:r>
      <w:r>
        <w:rPr>
          <w:rFonts w:ascii="JUQGAR+Aptos Narrow Bold"/>
          <w:b w:val="on"/>
          <w:color w:val="000000"/>
          <w:spacing w:val="-2"/>
          <w:sz w:val="12"/>
          <w:u w:val="single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  <w:u w:val="single"/>
        </w:rPr>
        <w:t>Y</w:t>
      </w:r>
      <w:r>
        <w:rPr>
          <w:rFonts w:ascii="JUQGAR+Aptos Narrow Bold"/>
          <w:b w:val="on"/>
          <w:color w:val="000000"/>
          <w:spacing w:val="0"/>
          <w:sz w:val="12"/>
          <w:u w:val="single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  <w:u w:val="single"/>
        </w:rPr>
        <w:t>PASIVO</w:t>
      </w:r>
      <w:r>
        <w:rPr>
          <w:rFonts w:ascii="JUQGAR+Aptos Narrow Bold"/>
          <w:b w:val="on"/>
          <w:color w:val="000000"/>
          <w:spacing w:val="1547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  <w:u w:val="single"/>
        </w:rPr>
        <w:t>EJERCICIO</w:t>
      </w:r>
      <w:r>
        <w:rPr>
          <w:rFonts w:ascii="JUQGAR+Aptos Narrow Bold"/>
          <w:b w:val="on"/>
          <w:color w:val="000000"/>
          <w:spacing w:val="769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  <w:u w:val="single"/>
        </w:rPr>
        <w:t>%</w:t>
      </w:r>
      <w:r>
        <w:rPr>
          <w:rFonts w:ascii="JUQGAR+Aptos Narrow Bold"/>
          <w:b w:val="on"/>
          <w:color w:val="000000"/>
          <w:spacing w:val="0"/>
          <w:sz w:val="12"/>
          <w:u w:val="single"/>
        </w:rPr>
      </w:r>
    </w:p>
    <w:p>
      <w:pPr>
        <w:pStyle w:val="Normal"/>
        <w:spacing w:before="117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JUQGAR+Aptos Narrow Bold"/>
          <w:b w:val="on"/>
          <w:color w:val="000000"/>
          <w:spacing w:val="-1"/>
          <w:sz w:val="12"/>
        </w:rPr>
        <w:t>A)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ACTIVO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NO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CORRIENTE</w:t>
      </w:r>
      <w:r>
        <w:rPr>
          <w:rFonts w:ascii="JUQGAR+Aptos Narrow Bold"/>
          <w:b w:val="on"/>
          <w:color w:val="000000"/>
          <w:spacing w:val="1632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1.445.259.142,99</w:t>
      </w:r>
      <w:r>
        <w:rPr>
          <w:rFonts w:ascii="JUQGAR+Aptos Narrow Bold"/>
          <w:b w:val="on"/>
          <w:color w:val="000000"/>
          <w:spacing w:val="53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70,93%</w:t>
      </w:r>
      <w:r>
        <w:rPr>
          <w:rFonts w:ascii="JUQGAR+Aptos Narrow Bold"/>
          <w:b w:val="on"/>
          <w:color w:val="000000"/>
          <w:spacing w:val="203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2"/>
          <w:sz w:val="12"/>
        </w:rPr>
        <w:t>A)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PATRIMONIO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NETO</w:t>
      </w:r>
      <w:r>
        <w:rPr>
          <w:rFonts w:ascii="JUQGAR+Aptos Narrow Bold"/>
          <w:b w:val="on"/>
          <w:color w:val="000000"/>
          <w:spacing w:val="1818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1.747.723.324,94</w:t>
      </w:r>
      <w:r>
        <w:rPr>
          <w:rFonts w:ascii="JUQGAR+Aptos Narrow Bold"/>
          <w:b w:val="on"/>
          <w:color w:val="000000"/>
          <w:spacing w:val="598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85,77%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0"/>
          <w:sz w:val="12"/>
        </w:rPr>
        <w:t>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Inmovilizado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intangible</w:t>
      </w:r>
      <w:r>
        <w:rPr>
          <w:rFonts w:ascii="EQDOLQ+Aptos Narrow"/>
          <w:color w:val="000000"/>
          <w:spacing w:val="204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633.202,48</w:t>
      </w:r>
      <w:r>
        <w:rPr>
          <w:rFonts w:ascii="EQDOLQ+Aptos Narrow"/>
          <w:color w:val="000000"/>
          <w:spacing w:val="59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0,03%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I.</w:t>
      </w:r>
      <w:r>
        <w:rPr>
          <w:rFonts w:ascii="EQDOLQ+Aptos Narrow"/>
          <w:color w:val="000000"/>
          <w:spacing w:val="19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Patrimonio</w:t>
      </w:r>
      <w:r>
        <w:rPr>
          <w:rFonts w:ascii="EQDOLQ+Aptos Narrow"/>
          <w:color w:val="000000"/>
          <w:spacing w:val="2348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913.453.689,67</w:t>
      </w:r>
      <w:r>
        <w:rPr>
          <w:rFonts w:ascii="EQDOLQ+Aptos Narrow"/>
          <w:color w:val="000000"/>
          <w:spacing w:val="597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44,83%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II.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Inmovilizado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material</w:t>
      </w:r>
      <w:r>
        <w:rPr>
          <w:rFonts w:ascii="EQDOLQ+Aptos Narrow"/>
          <w:color w:val="000000"/>
          <w:spacing w:val="178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1.368.648.757,71</w:t>
      </w:r>
      <w:r>
        <w:rPr>
          <w:rFonts w:ascii="EQDOLQ+Aptos Narrow"/>
          <w:color w:val="000000"/>
          <w:spacing w:val="53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67,17%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II.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Patrimonio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generado</w:t>
      </w:r>
      <w:r>
        <w:rPr>
          <w:rFonts w:ascii="EQDOLQ+Aptos Narrow"/>
          <w:color w:val="000000"/>
          <w:spacing w:val="187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834.269.635,27</w:t>
      </w:r>
      <w:r>
        <w:rPr>
          <w:rFonts w:ascii="EQDOLQ+Aptos Narrow"/>
          <w:color w:val="000000"/>
          <w:spacing w:val="597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40,94%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III.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Inversiones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inmobiliarias</w:t>
      </w:r>
      <w:r>
        <w:rPr>
          <w:rFonts w:ascii="EQDOLQ+Aptos Narrow"/>
          <w:color w:val="000000"/>
          <w:spacing w:val="223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59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III.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Ajustes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por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cambios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valor</w:t>
      </w:r>
      <w:r>
        <w:rPr>
          <w:rFonts w:ascii="EQDOLQ+Aptos Narrow"/>
          <w:color w:val="000000"/>
          <w:spacing w:val="2028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658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IV.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Patrimonio</w:t>
      </w:r>
      <w:r>
        <w:rPr>
          <w:rFonts w:ascii="EQDOLQ+Aptos Narrow"/>
          <w:color w:val="000000"/>
          <w:spacing w:val="20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público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suelo</w:t>
      </w:r>
      <w:r>
        <w:rPr>
          <w:rFonts w:ascii="EQDOLQ+Aptos Narrow"/>
          <w:color w:val="000000"/>
          <w:spacing w:val="161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3.895.529,22</w:t>
      </w:r>
      <w:r>
        <w:rPr>
          <w:rFonts w:ascii="EQDOLQ+Aptos Narrow"/>
          <w:color w:val="000000"/>
          <w:spacing w:val="59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0,19%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IV.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Subvenciones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recibidas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ptes.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imputación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rdos.</w:t>
      </w:r>
      <w:r>
        <w:rPr>
          <w:rFonts w:ascii="EQDOLQ+Aptos Narrow"/>
          <w:color w:val="000000"/>
          <w:spacing w:val="109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658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V.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Inv.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financ.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l/p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1"/>
          <w:sz w:val="12"/>
        </w:rPr>
        <w:t>en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entid.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grupo,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multig.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asoc.</w:t>
      </w:r>
      <w:r>
        <w:rPr>
          <w:rFonts w:ascii="EQDOLQ+Aptos Narrow"/>
          <w:color w:val="000000"/>
          <w:spacing w:val="744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72.019.598,26</w:t>
      </w:r>
      <w:r>
        <w:rPr>
          <w:rFonts w:ascii="EQDOLQ+Aptos Narrow"/>
          <w:color w:val="000000"/>
          <w:spacing w:val="59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3,53%</w:t>
      </w:r>
      <w:r>
        <w:rPr>
          <w:rFonts w:ascii="EQDOLQ+Aptos Narrow"/>
          <w:color w:val="000000"/>
          <w:spacing w:val="205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B)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PASIVO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NO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CORRIENTE</w:t>
      </w:r>
      <w:r>
        <w:rPr>
          <w:rFonts w:ascii="JUQGAR+Aptos Narrow Bold"/>
          <w:b w:val="on"/>
          <w:color w:val="000000"/>
          <w:spacing w:val="1817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9.354.410,03</w:t>
      </w:r>
      <w:r>
        <w:rPr>
          <w:rFonts w:ascii="JUQGAR+Aptos Narrow Bold"/>
          <w:b w:val="on"/>
          <w:color w:val="000000"/>
          <w:spacing w:val="658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0,46%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VI.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Inv.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financ.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l/p</w:t>
      </w:r>
      <w:r>
        <w:rPr>
          <w:rFonts w:ascii="EQDOLQ+Aptos Narrow"/>
          <w:color w:val="000000"/>
          <w:spacing w:val="2386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62.055,32</w:t>
      </w:r>
      <w:r>
        <w:rPr>
          <w:rFonts w:ascii="EQDOLQ+Aptos Narrow"/>
          <w:color w:val="000000"/>
          <w:spacing w:val="59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Provisiones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l/p</w:t>
      </w:r>
      <w:r>
        <w:rPr>
          <w:rFonts w:ascii="EQDOLQ+Aptos Narrow"/>
          <w:color w:val="000000"/>
          <w:spacing w:val="266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658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VII.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Deudores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otras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cuentas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cobrar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l/p</w:t>
      </w:r>
      <w:r>
        <w:rPr>
          <w:rFonts w:ascii="EQDOLQ+Aptos Narrow"/>
          <w:color w:val="000000"/>
          <w:spacing w:val="153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59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II.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Deudas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l/p</w:t>
      </w:r>
      <w:r>
        <w:rPr>
          <w:rFonts w:ascii="EQDOLQ+Aptos Narrow"/>
          <w:color w:val="000000"/>
          <w:spacing w:val="239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9.354.410,03</w:t>
      </w:r>
      <w:r>
        <w:rPr>
          <w:rFonts w:ascii="EQDOLQ+Aptos Narrow"/>
          <w:color w:val="000000"/>
          <w:spacing w:val="658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0,46%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JUQGAR+Aptos Narrow Bold"/>
          <w:b w:val="on"/>
          <w:color w:val="000000"/>
          <w:spacing w:val="-1"/>
          <w:sz w:val="12"/>
        </w:rPr>
        <w:t>B)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ACTIVO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CORRIENTE</w:t>
      </w:r>
      <w:r>
        <w:rPr>
          <w:rFonts w:ascii="JUQGAR+Aptos Narrow Bold"/>
          <w:b w:val="on"/>
          <w:color w:val="000000"/>
          <w:spacing w:val="190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592.418.141,92</w:t>
      </w:r>
      <w:r>
        <w:rPr>
          <w:rFonts w:ascii="JUQGAR+Aptos Narrow Bold"/>
          <w:b w:val="on"/>
          <w:color w:val="000000"/>
          <w:spacing w:val="53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29,07%</w:t>
      </w:r>
      <w:r>
        <w:rPr>
          <w:rFonts w:ascii="JUQGAR+Aptos Narrow Bold"/>
          <w:b w:val="on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III.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Deudas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con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entid.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grupo,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multig.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asoc.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l/p</w:t>
      </w:r>
      <w:r>
        <w:rPr>
          <w:rFonts w:ascii="EQDOLQ+Aptos Narrow"/>
          <w:color w:val="000000"/>
          <w:spacing w:val="118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658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0"/>
          <w:sz w:val="12"/>
        </w:rPr>
        <w:t>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Activos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en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estado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venta</w:t>
      </w:r>
      <w:r>
        <w:rPr>
          <w:rFonts w:ascii="EQDOLQ+Aptos Narrow"/>
          <w:color w:val="000000"/>
          <w:spacing w:val="221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59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IV.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Acreedores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otras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cuentas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pagar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l/p</w:t>
      </w:r>
      <w:r>
        <w:rPr>
          <w:rFonts w:ascii="EQDOLQ+Aptos Narrow"/>
          <w:color w:val="000000"/>
          <w:spacing w:val="1496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658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II.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Existencias</w:t>
      </w:r>
      <w:r>
        <w:rPr>
          <w:rFonts w:ascii="EQDOLQ+Aptos Narrow"/>
          <w:color w:val="000000"/>
          <w:spacing w:val="290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59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-2"/>
          <w:sz w:val="12"/>
        </w:rPr>
        <w:t>V.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Ajustes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por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periodificación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l/p</w:t>
      </w:r>
      <w:r>
        <w:rPr>
          <w:rFonts w:ascii="EQDOLQ+Aptos Narrow"/>
          <w:color w:val="000000"/>
          <w:spacing w:val="192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66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III.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Deudores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otras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cuentas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cobrar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c/p</w:t>
      </w:r>
      <w:r>
        <w:rPr>
          <w:rFonts w:ascii="EQDOLQ+Aptos Narrow"/>
          <w:color w:val="000000"/>
          <w:spacing w:val="994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104.527.519,67</w:t>
      </w:r>
      <w:r>
        <w:rPr>
          <w:rFonts w:ascii="EQDOLQ+Aptos Narrow"/>
          <w:color w:val="000000"/>
          <w:spacing w:val="59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5,13%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C)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PASIVO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CORRIENTE</w:t>
      </w:r>
      <w:r>
        <w:rPr>
          <w:rFonts w:ascii="JUQGAR+Aptos Narrow Bold"/>
          <w:b w:val="on"/>
          <w:color w:val="000000"/>
          <w:spacing w:val="1863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280.599.549,94</w:t>
      </w:r>
      <w:r>
        <w:rPr>
          <w:rFonts w:ascii="JUQGAR+Aptos Narrow Bold"/>
          <w:b w:val="on"/>
          <w:color w:val="000000"/>
          <w:spacing w:val="598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13,77%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IV.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Inv.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financ.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c/p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en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entid.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grupo,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multig.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asoc.</w:t>
      </w:r>
      <w:r>
        <w:rPr>
          <w:rFonts w:ascii="EQDOLQ+Aptos Narrow"/>
          <w:color w:val="000000"/>
          <w:spacing w:val="117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59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Provisiones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c/p</w:t>
      </w:r>
      <w:r>
        <w:rPr>
          <w:rFonts w:ascii="EQDOLQ+Aptos Narrow"/>
          <w:color w:val="000000"/>
          <w:spacing w:val="263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658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V.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Inv.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financ.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c/p</w:t>
      </w:r>
      <w:r>
        <w:rPr>
          <w:rFonts w:ascii="EQDOLQ+Aptos Narrow"/>
          <w:color w:val="000000"/>
          <w:spacing w:val="232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420.178,32</w:t>
      </w:r>
      <w:r>
        <w:rPr>
          <w:rFonts w:ascii="EQDOLQ+Aptos Narrow"/>
          <w:color w:val="000000"/>
          <w:spacing w:val="59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0,02%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II.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Deudas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c/p</w:t>
      </w:r>
      <w:r>
        <w:rPr>
          <w:rFonts w:ascii="EQDOLQ+Aptos Narrow"/>
          <w:color w:val="000000"/>
          <w:spacing w:val="230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32.765.558,94</w:t>
      </w:r>
      <w:r>
        <w:rPr>
          <w:rFonts w:ascii="EQDOLQ+Aptos Narrow"/>
          <w:color w:val="000000"/>
          <w:spacing w:val="658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1,61%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VI.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Ajustes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por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periodificación</w:t>
      </w:r>
      <w:r>
        <w:rPr>
          <w:rFonts w:ascii="EQDOLQ+Aptos Narrow"/>
          <w:color w:val="000000"/>
          <w:spacing w:val="2148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59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III.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Deudas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con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entid.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grupo,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multig.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asoc.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c/p</w:t>
      </w:r>
      <w:r>
        <w:rPr>
          <w:rFonts w:ascii="EQDOLQ+Aptos Narrow"/>
          <w:color w:val="000000"/>
          <w:spacing w:val="899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7.407.315,66</w:t>
      </w:r>
      <w:r>
        <w:rPr>
          <w:rFonts w:ascii="EQDOLQ+Aptos Narrow"/>
          <w:color w:val="000000"/>
          <w:spacing w:val="658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0,36%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VII.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Efectivo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otros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activos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líquidos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equivalentes</w:t>
      </w:r>
      <w:r>
        <w:rPr>
          <w:rFonts w:ascii="EQDOLQ+Aptos Narrow"/>
          <w:color w:val="000000"/>
          <w:spacing w:val="726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487.470.443,93</w:t>
      </w:r>
      <w:r>
        <w:rPr>
          <w:rFonts w:ascii="EQDOLQ+Aptos Narrow"/>
          <w:color w:val="000000"/>
          <w:spacing w:val="53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23,92%</w:t>
      </w:r>
      <w:r>
        <w:rPr>
          <w:rFonts w:ascii="EQDOLQ+Aptos Narrow"/>
          <w:color w:val="000000"/>
          <w:spacing w:val="20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IV.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Acreedores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otras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cuentas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pagar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c/p</w:t>
      </w:r>
      <w:r>
        <w:rPr>
          <w:rFonts w:ascii="EQDOLQ+Aptos Narrow"/>
          <w:color w:val="000000"/>
          <w:spacing w:val="92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240.426.675,34</w:t>
      </w:r>
      <w:r>
        <w:rPr>
          <w:rFonts w:ascii="EQDOLQ+Aptos Narrow"/>
          <w:color w:val="000000"/>
          <w:spacing w:val="597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11,80%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5409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V.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Ajustes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por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periodificación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c/p</w:t>
      </w:r>
      <w:r>
        <w:rPr>
          <w:rFonts w:ascii="EQDOLQ+Aptos Narrow"/>
          <w:color w:val="000000"/>
          <w:spacing w:val="189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66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0,00%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69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JUQGAR+Aptos Narrow Bold"/>
          <w:b w:val="on"/>
          <w:color w:val="000000"/>
          <w:spacing w:val="-1"/>
          <w:sz w:val="12"/>
        </w:rPr>
        <w:t>TOTAL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ACTIVO</w:t>
      </w:r>
      <w:r>
        <w:rPr>
          <w:rFonts w:ascii="JUQGAR+Aptos Narrow Bold"/>
          <w:b w:val="on"/>
          <w:color w:val="000000"/>
          <w:spacing w:val="2202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2.037.677.284,91</w:t>
      </w:r>
      <w:r>
        <w:rPr>
          <w:rFonts w:ascii="JUQGAR+Aptos Narrow Bold"/>
          <w:b w:val="on"/>
          <w:color w:val="000000"/>
          <w:spacing w:val="47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100,00%</w:t>
      </w:r>
      <w:r>
        <w:rPr>
          <w:rFonts w:ascii="JUQGAR+Aptos Narrow Bold"/>
          <w:b w:val="on"/>
          <w:color w:val="000000"/>
          <w:spacing w:val="203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TOTAL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PATRIMONIO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NETO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Y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PASIVO</w:t>
      </w:r>
      <w:r>
        <w:rPr>
          <w:rFonts w:ascii="JUQGAR+Aptos Narrow Bold"/>
          <w:b w:val="on"/>
          <w:color w:val="000000"/>
          <w:spacing w:val="1138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2.037.677.284,91</w:t>
      </w:r>
      <w:r>
        <w:rPr>
          <w:rFonts w:ascii="JUQGAR+Aptos Narrow Bold"/>
          <w:b w:val="on"/>
          <w:color w:val="000000"/>
          <w:spacing w:val="537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100,00%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209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JUQGAR+Aptos Narrow Bold"/>
          <w:b w:val="on"/>
          <w:color w:val="000000"/>
          <w:spacing w:val="-1"/>
          <w:sz w:val="12"/>
        </w:rPr>
        <w:t>1.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ESTADO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TOTAL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DE</w:t>
      </w:r>
      <w:r>
        <w:rPr>
          <w:rFonts w:ascii="JUQGAR+Aptos Narrow Bold"/>
          <w:b w:val="on"/>
          <w:color w:val="000000"/>
          <w:spacing w:val="-2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CAMBIOS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EN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EL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PATRIMONIO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NETO</w:t>
      </w:r>
      <w:r>
        <w:rPr>
          <w:rFonts w:ascii="JUQGAR+Aptos Narrow Bold"/>
          <w:b w:val="on"/>
          <w:color w:val="000000"/>
          <w:spacing w:val="0"/>
          <w:sz w:val="12"/>
        </w:rPr>
      </w:r>
    </w:p>
    <w:tbl>
      <w:tblPr>
        <w:tblW w:w="0" w:type="auto"/>
        <w:jc w:val="left"/>
        <w:tblInd w:w="0" w:type="dxa"/>
        <w:tblBorders/>
        <w:tblLayout>"fixed"</w:tblLayout>
        <w:tblCellMar>
          <w:left w:w="0" w:type="nil"/>
          <w:right w:w="0" w:type="nil"/>
        </w:tblCellMar>
        <w:tblLook>
          <w:val>"04a0"</w:val>
        </w:tblLook>
      </w:tblPr>
      <w:tblGrid>
        <w:gridCol w:w="3439"/>
        <w:gridCol w:w="1078"/>
        <w:gridCol w:w="20"/>
        <w:gridCol w:w="1013"/>
        <w:gridCol w:w="20"/>
        <w:gridCol w:w="1039"/>
        <w:gridCol w:w="20"/>
        <w:gridCol w:w="2403"/>
        <w:gridCol w:w="20"/>
        <w:gridCol w:w="381"/>
        <w:gridCol w:w="0"/>
      </w:tblGrid>
      <w:tr>
        <w:trPr>
          <w:trHeight w:val="328" w:hRule="atLeast"/>
        </w:trPr>
        <w:tc>
          <w:tcPr>
            <w:tcW w:w="3439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JUQGAR+Aptos Narrow Bold"/>
                <w:b w:val="on"/>
                <w:color w:val="000000"/>
                <w:spacing w:val="0"/>
                <w:sz w:val="12"/>
              </w:rPr>
            </w:pPr>
            <w:r>
              <w:rPr>
                <w:rFonts w:ascii="JUQGAR+Aptos Narrow Bold"/>
                <w:b w:val="on"/>
                <w:color w:val="000000"/>
                <w:spacing w:val="0"/>
                <w:sz w:val="12"/>
              </w:rPr>
            </w:r>
          </w:p>
        </w:tc>
        <w:tc>
          <w:tcPr>
            <w:tcW w:w="1078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89" w:after="0" w:line="153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0"/>
                <w:sz w:val="12"/>
              </w:rPr>
              <w:t>I.</w:t>
            </w:r>
            <w:r>
              <w:rPr>
                <w:rFonts w:ascii="EQDOLQ+Aptos Narrow"/>
                <w:color w:val="000000"/>
                <w:spacing w:val="-2"/>
                <w:sz w:val="12"/>
              </w:rPr>
              <w:t xml:space="preserve"> </w:t>
            </w:r>
            <w:r>
              <w:rPr>
                <w:rFonts w:ascii="EQDOLQ+Aptos Narrow"/>
                <w:color w:val="000000"/>
                <w:spacing w:val="-1"/>
                <w:sz w:val="12"/>
              </w:rPr>
              <w:t>Patrimonio</w:t>
            </w: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</w:tc>
        <w:tc>
          <w:tcPr>
            <w:tcW w:w="1013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153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-1"/>
                <w:sz w:val="12"/>
              </w:rPr>
              <w:t>II.Patrimonio</w:t>
            </w: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  <w:p>
            <w:pPr>
              <w:pStyle w:val="Normal"/>
              <w:spacing w:before="0" w:after="0" w:line="167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58"/>
                <w:sz w:val="12"/>
              </w:rPr>
              <w:t xml:space="preserve"> </w:t>
            </w:r>
            <w:r>
              <w:rPr>
                <w:rFonts w:ascii="EQDOLQ+Aptos Narrow"/>
                <w:color w:val="000000"/>
                <w:spacing w:val="0"/>
                <w:sz w:val="12"/>
              </w:rPr>
              <w:t>generado</w:t>
            </w: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</w:tc>
        <w:tc>
          <w:tcPr>
            <w:tcW w:w="1039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9" w:after="0" w:line="153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-1"/>
                <w:sz w:val="12"/>
              </w:rPr>
              <w:t>III.</w:t>
            </w:r>
            <w:r>
              <w:rPr>
                <w:rFonts w:ascii="EQDOLQ+Aptos Narrow"/>
                <w:color w:val="000000"/>
                <w:spacing w:val="-2"/>
                <w:sz w:val="12"/>
              </w:rPr>
              <w:t xml:space="preserve"> </w:t>
            </w:r>
            <w:r>
              <w:rPr>
                <w:rFonts w:ascii="EQDOLQ+Aptos Narrow"/>
                <w:color w:val="000000"/>
                <w:spacing w:val="-1"/>
                <w:sz w:val="12"/>
              </w:rPr>
              <w:t>Ajustes</w:t>
            </w:r>
            <w:r>
              <w:rPr>
                <w:rFonts w:ascii="EQDOLQ+Aptos Narrow"/>
                <w:color w:val="000000"/>
                <w:spacing w:val="0"/>
                <w:sz w:val="12"/>
              </w:rPr>
              <w:t xml:space="preserve"> </w:t>
            </w:r>
            <w:r>
              <w:rPr>
                <w:rFonts w:ascii="EQDOLQ+Aptos Narrow"/>
                <w:color w:val="000000"/>
                <w:spacing w:val="-1"/>
                <w:sz w:val="12"/>
              </w:rPr>
              <w:t>por</w:t>
            </w: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  <w:p>
            <w:pPr>
              <w:pStyle w:val="Normal"/>
              <w:spacing w:before="0" w:after="0" w:line="167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4"/>
                <w:sz w:val="12"/>
              </w:rPr>
              <w:t xml:space="preserve"> </w:t>
            </w:r>
            <w:r>
              <w:rPr>
                <w:rFonts w:ascii="EQDOLQ+Aptos Narrow"/>
                <w:color w:val="000000"/>
                <w:spacing w:val="-1"/>
                <w:sz w:val="12"/>
              </w:rPr>
              <w:t>cambio</w:t>
            </w:r>
            <w:r>
              <w:rPr>
                <w:rFonts w:ascii="EQDOLQ+Aptos Narrow"/>
                <w:color w:val="000000"/>
                <w:spacing w:val="0"/>
                <w:sz w:val="12"/>
              </w:rPr>
              <w:t xml:space="preserve"> </w:t>
            </w:r>
            <w:r>
              <w:rPr>
                <w:rFonts w:ascii="EQDOLQ+Aptos Narrow"/>
                <w:color w:val="000000"/>
                <w:spacing w:val="0"/>
                <w:sz w:val="12"/>
              </w:rPr>
              <w:t>valor</w:t>
            </w: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</w:tc>
        <w:tc>
          <w:tcPr>
            <w:tcW w:w="2403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91" w:after="0" w:line="153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-1"/>
                <w:sz w:val="12"/>
              </w:rPr>
              <w:t>IV.</w:t>
            </w:r>
            <w:r>
              <w:rPr>
                <w:rFonts w:ascii="EQDOLQ+Aptos Narrow"/>
                <w:color w:val="000000"/>
                <w:spacing w:val="-1"/>
                <w:sz w:val="12"/>
              </w:rPr>
              <w:t xml:space="preserve"> </w:t>
            </w:r>
            <w:r>
              <w:rPr>
                <w:rFonts w:ascii="EQDOLQ+Aptos Narrow"/>
                <w:color w:val="000000"/>
                <w:spacing w:val="0"/>
                <w:sz w:val="12"/>
              </w:rPr>
              <w:t>Subvenciones</w:t>
            </w:r>
            <w:r>
              <w:rPr>
                <w:rFonts w:ascii="EQDOLQ+Aptos Narrow"/>
                <w:color w:val="000000"/>
                <w:spacing w:val="-1"/>
                <w:sz w:val="12"/>
              </w:rPr>
              <w:t xml:space="preserve"> </w:t>
            </w:r>
            <w:r>
              <w:rPr>
                <w:rFonts w:ascii="EQDOLQ+Aptos Narrow"/>
                <w:color w:val="000000"/>
                <w:spacing w:val="-1"/>
                <w:sz w:val="12"/>
              </w:rPr>
              <w:t>recibidas</w:t>
            </w: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</w:tc>
        <w:tc>
          <w:tcPr>
            <w:tcW w:w="20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0" w:after="0" w:line="0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</w:tc>
        <w:tc>
          <w:tcPr>
            <w:tcW w:w="381" w:type="dxa"/>
            <w:gridSpan w:val="1"/>
            <w:noWrap w:val="off"/>
            <w:textDirection w:val="lrTb"/>
            <w:tcFitText w:val="off"/>
            <w:vAlign w:val="top"/>
          </w:tcPr>
          <w:p>
            <w:pPr>
              <w:pStyle w:val="Normal"/>
              <w:spacing w:before="80" w:after="0" w:line="153" w:lineRule="exact"/>
              <w:ind w:left="0" w:right="0" w:firstLine="0"/>
              <w:jc w:val="left"/>
              <w:rPr>
                <w:rFonts w:ascii="EQDOLQ+Aptos Narrow"/>
                <w:color w:val="000000"/>
                <w:spacing w:val="0"/>
                <w:sz w:val="12"/>
              </w:rPr>
            </w:pPr>
            <w:r>
              <w:rPr>
                <w:rFonts w:ascii="EQDOLQ+Aptos Narrow"/>
                <w:color w:val="000000"/>
                <w:spacing w:val="0"/>
                <w:sz w:val="12"/>
              </w:rPr>
              <w:t>TOTAL</w:t>
            </w:r>
            <w:r>
              <w:rPr>
                <w:rFonts w:ascii="EQDOLQ+Aptos Narrow"/>
                <w:color w:val="000000"/>
                <w:spacing w:val="0"/>
                <w:sz w:val="12"/>
              </w:rPr>
            </w:r>
          </w:p>
        </w:tc>
      </w:tr>
    </w:tbl>
    <w:p>
      <w:pPr>
        <w:pStyle w:val="Normal"/>
        <w:spacing w:before="81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Patrimonio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neto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1"/>
          <w:sz w:val="12"/>
        </w:rPr>
        <w:t>al</w:t>
      </w:r>
      <w:r>
        <w:rPr>
          <w:rFonts w:ascii="EQDOLQ+Aptos Narrow"/>
          <w:color w:val="000000"/>
          <w:spacing w:val="-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final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ejercicio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n-1</w:t>
      </w:r>
      <w:r>
        <w:rPr>
          <w:rFonts w:ascii="EQDOLQ+Aptos Narrow"/>
          <w:color w:val="000000"/>
          <w:spacing w:val="113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913.453.689,67</w:t>
      </w:r>
      <w:r>
        <w:rPr>
          <w:rFonts w:ascii="EQDOLQ+Aptos Narrow"/>
          <w:color w:val="000000"/>
          <w:spacing w:val="247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769.476.252,40</w:t>
      </w:r>
      <w:r>
        <w:rPr>
          <w:rFonts w:ascii="EQDOLQ+Aptos Narrow"/>
          <w:color w:val="000000"/>
          <w:spacing w:val="859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146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1189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1.682.929.942,07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Aj.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por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cambios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crit.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contables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corr.err.</w:t>
      </w:r>
      <w:r>
        <w:rPr>
          <w:rFonts w:ascii="EQDOLQ+Aptos Narrow"/>
          <w:color w:val="000000"/>
          <w:spacing w:val="150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308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37.856.733,25</w:t>
      </w:r>
      <w:r>
        <w:rPr>
          <w:rFonts w:ascii="EQDOLQ+Aptos Narrow"/>
          <w:color w:val="000000"/>
          <w:spacing w:val="859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146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134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37.856.733,25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Patrimonio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neto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inicial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ajustado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ejercicio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n</w:t>
      </w:r>
      <w:r>
        <w:rPr>
          <w:rFonts w:ascii="EQDOLQ+Aptos Narrow"/>
          <w:color w:val="000000"/>
          <w:spacing w:val="829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913.453.689,67</w:t>
      </w:r>
      <w:r>
        <w:rPr>
          <w:rFonts w:ascii="EQDOLQ+Aptos Narrow"/>
          <w:color w:val="000000"/>
          <w:spacing w:val="247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807.332.985,65</w:t>
      </w:r>
      <w:r>
        <w:rPr>
          <w:rFonts w:ascii="EQDOLQ+Aptos Narrow"/>
          <w:color w:val="000000"/>
          <w:spacing w:val="859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146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119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1.720.786.675,32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Variaciones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patrimonio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neto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ejercicio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n</w:t>
      </w:r>
      <w:r>
        <w:rPr>
          <w:rFonts w:ascii="EQDOLQ+Aptos Narrow"/>
          <w:color w:val="000000"/>
          <w:spacing w:val="1534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307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26.936.649,62</w:t>
      </w:r>
      <w:r>
        <w:rPr>
          <w:rFonts w:ascii="EQDOLQ+Aptos Narrow"/>
          <w:color w:val="000000"/>
          <w:spacing w:val="859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146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134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26.936.649,62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69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JUQGAR+Aptos Narrow Bold"/>
          <w:b w:val="on"/>
          <w:color w:val="000000"/>
          <w:spacing w:val="-1"/>
          <w:sz w:val="12"/>
        </w:rPr>
        <w:t>Patrimonio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neto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2"/>
          <w:sz w:val="12"/>
        </w:rPr>
        <w:t>al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final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del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ejercicio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n</w:t>
      </w:r>
      <w:r>
        <w:rPr>
          <w:rFonts w:ascii="JUQGAR+Aptos Narrow Bold"/>
          <w:b w:val="on"/>
          <w:color w:val="000000"/>
          <w:spacing w:val="1138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913.453.689,67</w:t>
      </w:r>
      <w:r>
        <w:rPr>
          <w:rFonts w:ascii="JUQGAR+Aptos Narrow Bold"/>
          <w:b w:val="on"/>
          <w:color w:val="000000"/>
          <w:spacing w:val="24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834.269.635,27</w:t>
      </w:r>
      <w:r>
        <w:rPr>
          <w:rFonts w:ascii="JUQGAR+Aptos Narrow Bold"/>
          <w:b w:val="on"/>
          <w:color w:val="000000"/>
          <w:spacing w:val="857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0,00</w:t>
      </w:r>
      <w:r>
        <w:rPr>
          <w:rFonts w:ascii="JUQGAR+Aptos Narrow Bold"/>
          <w:b w:val="on"/>
          <w:color w:val="000000"/>
          <w:spacing w:val="1462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0,00</w:t>
      </w:r>
      <w:r>
        <w:rPr>
          <w:rFonts w:ascii="JUQGAR+Aptos Narrow Bold"/>
          <w:b w:val="on"/>
          <w:color w:val="000000"/>
          <w:spacing w:val="1182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1.747.723.324,94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209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JUQGAR+Aptos Narrow Bold"/>
          <w:b w:val="on"/>
          <w:color w:val="000000"/>
          <w:spacing w:val="-1"/>
          <w:sz w:val="12"/>
        </w:rPr>
        <w:t>2.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ESTADO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DE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INGRESOS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Y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GASTOS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RECONOCIDOS</w:t>
      </w:r>
      <w:r>
        <w:rPr>
          <w:rFonts w:ascii="JUQGAR+Aptos Narrow Bold"/>
          <w:b w:val="on"/>
          <w:color w:val="000000"/>
          <w:spacing w:val="2389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CUENTA</w:t>
      </w:r>
      <w:r>
        <w:rPr>
          <w:rFonts w:ascii="JUQGAR+Aptos Narrow Bold"/>
          <w:b w:val="on"/>
          <w:color w:val="000000"/>
          <w:spacing w:val="-2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DE</w:t>
      </w:r>
      <w:r>
        <w:rPr>
          <w:rFonts w:ascii="JUQGAR+Aptos Narrow Bold"/>
          <w:b w:val="on"/>
          <w:color w:val="000000"/>
          <w:spacing w:val="-2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RESULTADO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-1"/>
          <w:sz w:val="12"/>
        </w:rPr>
        <w:t>ECONÓMICO-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PATRIMONIAL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9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0"/>
          <w:sz w:val="12"/>
        </w:rPr>
        <w:t>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Resultado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económico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patrimonial</w:t>
      </w:r>
      <w:r>
        <w:rPr>
          <w:rFonts w:ascii="EQDOLQ+Aptos Narrow"/>
          <w:color w:val="000000"/>
          <w:spacing w:val="2294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38.023.596,41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II.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Ingresos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gastos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reconocidos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direct.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en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p.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neto</w:t>
      </w:r>
      <w:r>
        <w:rPr>
          <w:rFonts w:ascii="EQDOLQ+Aptos Narrow"/>
          <w:color w:val="000000"/>
          <w:spacing w:val="2119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314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Resultado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(ahorro/desahorro)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neto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ejercicio</w:t>
      </w:r>
      <w:r>
        <w:rPr>
          <w:rFonts w:ascii="EQDOLQ+Aptos Narrow"/>
          <w:color w:val="000000"/>
          <w:spacing w:val="1634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38.023.596,41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69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III.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Transferencias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la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cta.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rdo.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ec-patrimonial</w:t>
      </w:r>
      <w:r>
        <w:rPr>
          <w:rFonts w:ascii="EQDOLQ+Aptos Narrow"/>
          <w:color w:val="000000"/>
          <w:spacing w:val="2167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IV.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TOTAL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ingresos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gastos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reconocidos</w:t>
      </w:r>
      <w:r>
        <w:rPr>
          <w:rFonts w:ascii="EQDOLQ+Aptos Narrow"/>
          <w:color w:val="000000"/>
          <w:spacing w:val="2087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38.023.596,41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28" w:after="0" w:line="163" w:lineRule="exact"/>
        <w:ind w:left="552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JUQGAR+Aptos Narrow Bold"/>
          <w:b w:val="on"/>
          <w:color w:val="000000"/>
          <w:spacing w:val="0"/>
          <w:sz w:val="12"/>
        </w:rPr>
        <w:t>ESTADO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DE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FLUJOS</w:t>
      </w:r>
      <w:r>
        <w:rPr>
          <w:rFonts w:ascii="JUQGAR+Aptos Narrow Bold"/>
          <w:b w:val="on"/>
          <w:color w:val="000000"/>
          <w:spacing w:val="2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DE</w:t>
      </w:r>
      <w:r>
        <w:rPr>
          <w:rFonts w:ascii="JUQGAR+Aptos Narrow Bold"/>
          <w:b w:val="on"/>
          <w:color w:val="000000"/>
          <w:spacing w:val="-2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EFECTIVO</w:t>
      </w:r>
      <w:r>
        <w:rPr>
          <w:rFonts w:ascii="JUQGAR+Aptos Narrow Bold"/>
          <w:b w:val="on"/>
          <w:color w:val="000000"/>
          <w:spacing w:val="2675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TOTALES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JUQGAR+Aptos Narrow Bold"/>
          <w:b w:val="on"/>
          <w:color w:val="000000"/>
          <w:spacing w:val="-1"/>
          <w:sz w:val="12"/>
        </w:rPr>
        <w:t>3.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ESTADO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DE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OPERACIONES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CON</w:t>
      </w:r>
      <w:r>
        <w:rPr>
          <w:rFonts w:ascii="JUQGAR+Aptos Narrow Bold"/>
          <w:b w:val="on"/>
          <w:color w:val="000000"/>
          <w:spacing w:val="2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2"/>
          <w:sz w:val="12"/>
        </w:rPr>
        <w:t>LA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ENTIDAD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O</w:t>
      </w:r>
      <w:r>
        <w:rPr>
          <w:rFonts w:ascii="JUQGAR+Aptos Narrow Bold"/>
          <w:b w:val="on"/>
          <w:color w:val="000000"/>
          <w:spacing w:val="-2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ENTIDADES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PROPIETARIAS</w:t>
      </w:r>
      <w:r>
        <w:rPr>
          <w:rFonts w:ascii="JUQGAR+Aptos Narrow Bold"/>
          <w:b w:val="on"/>
          <w:color w:val="000000"/>
          <w:spacing w:val="131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FLUJOS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EFECTIVO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LAS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ACTIVIDADES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2"/>
        </w:rPr>
        <w:t>GESTIÓN</w:t>
      </w:r>
      <w:r>
        <w:rPr>
          <w:rFonts w:ascii="EQDOLQ+Aptos Narrow"/>
          <w:color w:val="000000"/>
          <w:spacing w:val="1146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86.650.560,61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9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0"/>
          <w:sz w:val="12"/>
        </w:rPr>
        <w:t>a)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OPERACIONES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PATRIMONIALES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CON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LA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ENTIDAD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ENTIDADES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PROPIETARIAS</w:t>
      </w:r>
      <w:r>
        <w:rPr>
          <w:rFonts w:ascii="EQDOLQ+Aptos Narrow"/>
          <w:color w:val="000000"/>
          <w:spacing w:val="1138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II.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FLUJOS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EFECTIVO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LAS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ACTIVIDADES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INVERSIÓN</w:t>
      </w:r>
      <w:r>
        <w:rPr>
          <w:rFonts w:ascii="EQDOLQ+Aptos Narrow"/>
          <w:color w:val="000000"/>
          <w:spacing w:val="977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-25.385.575,87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1.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Aportación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patrimonial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dineraria</w:t>
      </w:r>
      <w:r>
        <w:rPr>
          <w:rFonts w:ascii="EQDOLQ+Aptos Narrow"/>
          <w:color w:val="000000"/>
          <w:spacing w:val="282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31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III.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FLUJOS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EFECTIVO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LAS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ACTIVIDADES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FINANCIACIÓN</w:t>
      </w:r>
      <w:r>
        <w:rPr>
          <w:rFonts w:ascii="EQDOLQ+Aptos Narrow"/>
          <w:color w:val="000000"/>
          <w:spacing w:val="1286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2.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Aportación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bienes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derechos</w:t>
      </w:r>
      <w:r>
        <w:rPr>
          <w:rFonts w:ascii="EQDOLQ+Aptos Narrow"/>
          <w:color w:val="000000"/>
          <w:spacing w:val="281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31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IV.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FLUJOS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EFECTIVO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PENDIENTES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CLASIFICACIÓN</w:t>
      </w:r>
      <w:r>
        <w:rPr>
          <w:rFonts w:ascii="EQDOLQ+Aptos Narrow"/>
          <w:color w:val="000000"/>
          <w:spacing w:val="114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15.661.656,41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3.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Asunción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condonación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pasivos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financieros</w:t>
      </w:r>
      <w:r>
        <w:rPr>
          <w:rFonts w:ascii="EQDOLQ+Aptos Narrow"/>
          <w:color w:val="000000"/>
          <w:spacing w:val="212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31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V.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EFECTO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LAS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VARIACIONES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LOS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TIPOS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CAMBIO</w:t>
      </w:r>
      <w:r>
        <w:rPr>
          <w:rFonts w:ascii="EQDOLQ+Aptos Narrow"/>
          <w:color w:val="000000"/>
          <w:spacing w:val="1563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4.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Otras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aportaciones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la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entidad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propietaria</w:t>
      </w:r>
      <w:r>
        <w:rPr>
          <w:rFonts w:ascii="EQDOLQ+Aptos Narrow"/>
          <w:color w:val="000000"/>
          <w:spacing w:val="227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31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VI.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INCREMENTO/DISMINUCIÓN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NETA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EFECTIVO</w:t>
      </w:r>
      <w:r>
        <w:rPr>
          <w:rFonts w:ascii="EQDOLQ+Aptos Narrow"/>
          <w:color w:val="000000"/>
          <w:spacing w:val="1366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76.926.641,15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5.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(-)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-1"/>
          <w:sz w:val="12"/>
        </w:rPr>
        <w:t>Devolución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bienes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derechos</w:t>
      </w:r>
      <w:r>
        <w:rPr>
          <w:rFonts w:ascii="EQDOLQ+Aptos Narrow"/>
          <w:color w:val="000000"/>
          <w:spacing w:val="266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0,00</w:t>
      </w:r>
      <w:r>
        <w:rPr>
          <w:rFonts w:ascii="EQDOLQ+Aptos Narrow"/>
          <w:color w:val="000000"/>
          <w:spacing w:val="315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Efectivo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y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activos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0"/>
          <w:sz w:val="12"/>
        </w:rPr>
        <w:t>líq.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equiv.al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efectivo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2"/>
          <w:sz w:val="12"/>
        </w:rPr>
        <w:t>al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inicio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del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ej.</w:t>
      </w:r>
      <w:r>
        <w:rPr>
          <w:rFonts w:ascii="JUQGAR+Aptos Narrow Bold"/>
          <w:b w:val="on"/>
          <w:color w:val="000000"/>
          <w:spacing w:val="1215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410.543.802,78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69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6.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(-)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Otras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devoluciones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a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2"/>
          <w:sz w:val="12"/>
        </w:rPr>
        <w:t>la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entidad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propietaria</w:t>
      </w:r>
      <w:r>
        <w:rPr>
          <w:rFonts w:ascii="EQDOLQ+Aptos Narrow"/>
          <w:color w:val="000000"/>
          <w:spacing w:val="219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314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Efectivo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y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activos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 w:hAnsi="JUQGAR+Aptos Narrow Bold" w:cs="JUQGAR+Aptos Narrow Bold"/>
          <w:b w:val="on"/>
          <w:color w:val="000000"/>
          <w:spacing w:val="0"/>
          <w:sz w:val="12"/>
        </w:rPr>
        <w:t>líq.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equiv.al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efectivo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2"/>
          <w:sz w:val="12"/>
        </w:rPr>
        <w:t>al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final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del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ej.</w:t>
      </w:r>
      <w:r>
        <w:rPr>
          <w:rFonts w:ascii="JUQGAR+Aptos Narrow Bold"/>
          <w:b w:val="on"/>
          <w:color w:val="000000"/>
          <w:spacing w:val="1267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487.470.443,93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0"/>
          <w:sz w:val="12"/>
        </w:rPr>
        <w:t>TOTAL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JUQGAR+Aptos Narrow Bold"/>
          <w:b w:val="on"/>
          <w:color w:val="000000"/>
          <w:spacing w:val="0"/>
          <w:sz w:val="12"/>
        </w:rPr>
      </w:pPr>
      <w:r>
        <w:rPr>
          <w:rFonts w:ascii="EQDOLQ+Aptos Narrow"/>
          <w:color w:val="000000"/>
          <w:spacing w:val="0"/>
          <w:sz w:val="12"/>
        </w:rPr>
        <w:t>b)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OTRAS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OPERACIONES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CON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LA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ENTIDAD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ENTIDADES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PROPIETARIAS</w:t>
      </w:r>
      <w:r>
        <w:rPr>
          <w:rFonts w:ascii="EQDOLQ+Aptos Narrow"/>
          <w:color w:val="000000"/>
          <w:spacing w:val="1594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INDICADORES</w:t>
      </w:r>
      <w:r>
        <w:rPr>
          <w:rFonts w:ascii="JUQGAR+Aptos Narrow Bold"/>
          <w:b w:val="on"/>
          <w:color w:val="000000"/>
          <w:spacing w:val="0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FINANCIEROS</w:t>
      </w:r>
      <w:r>
        <w:rPr>
          <w:rFonts w:ascii="JUQGAR+Aptos Narrow Bold"/>
          <w:b w:val="on"/>
          <w:color w:val="000000"/>
          <w:spacing w:val="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Y</w:t>
      </w:r>
      <w:r>
        <w:rPr>
          <w:rFonts w:ascii="JUQGAR+Aptos Narrow Bold"/>
          <w:b w:val="on"/>
          <w:color w:val="000000"/>
          <w:spacing w:val="-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-1"/>
          <w:sz w:val="12"/>
        </w:rPr>
        <w:t>PATRIMONIALES</w:t>
      </w:r>
      <w:r>
        <w:rPr>
          <w:rFonts w:ascii="JUQGAR+Aptos Narrow Bold"/>
          <w:b w:val="on"/>
          <w:color w:val="000000"/>
          <w:spacing w:val="0"/>
          <w:sz w:val="12"/>
        </w:rPr>
      </w:r>
    </w:p>
    <w:p>
      <w:pPr>
        <w:pStyle w:val="Normal"/>
        <w:spacing w:before="9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0"/>
          <w:sz w:val="12"/>
        </w:rPr>
        <w:t>I.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Ingresos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gastos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reconoc.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direct.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cta.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rtdo.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ec-pat.</w:t>
      </w:r>
      <w:r>
        <w:rPr>
          <w:rFonts w:ascii="EQDOLQ+Aptos Narrow"/>
          <w:color w:val="000000"/>
          <w:spacing w:val="1540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-4.052.148,77</w:t>
      </w:r>
      <w:r>
        <w:rPr>
          <w:rFonts w:ascii="EQDOLQ+Aptos Narrow"/>
          <w:color w:val="000000"/>
          <w:spacing w:val="31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1.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LIQUIDEZ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INMEDIATA</w:t>
      </w:r>
      <w:r>
        <w:rPr>
          <w:rFonts w:ascii="EQDOLQ+Aptos Narrow"/>
          <w:color w:val="000000"/>
          <w:spacing w:val="3263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1,74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80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-1"/>
          <w:sz w:val="12"/>
        </w:rPr>
        <w:t>II.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Ingresos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y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gastos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reconoc.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directamente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p.</w:t>
      </w:r>
      <w:r>
        <w:rPr>
          <w:rFonts w:ascii="EQDOLQ+Aptos Narrow"/>
          <w:color w:val="000000"/>
          <w:spacing w:val="-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neto</w:t>
      </w:r>
      <w:r>
        <w:rPr>
          <w:rFonts w:ascii="EQDOLQ+Aptos Narrow"/>
          <w:color w:val="000000"/>
          <w:spacing w:val="2096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0,00</w:t>
      </w:r>
      <w:r>
        <w:rPr>
          <w:rFonts w:ascii="EQDOLQ+Aptos Narrow"/>
          <w:color w:val="000000"/>
          <w:spacing w:val="31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2.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ENDEUDAMIENTO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POR</w:t>
      </w:r>
      <w:r>
        <w:rPr>
          <w:rFonts w:ascii="EQDOLQ+Aptos Narrow"/>
          <w:color w:val="000000"/>
          <w:spacing w:val="1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HABITANTE</w:t>
      </w:r>
      <w:r>
        <w:rPr>
          <w:rFonts w:ascii="EQDOLQ+Aptos Narrow"/>
          <w:color w:val="000000"/>
          <w:spacing w:val="242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767,02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2"/>
        </w:rPr>
        <w:t>€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69" w:after="0" w:line="163" w:lineRule="exact"/>
        <w:ind w:left="490" w:right="0" w:firstLine="0"/>
        <w:jc w:val="left"/>
        <w:rPr>
          <w:rFonts w:ascii="EQDOLQ+Aptos Narrow"/>
          <w:color w:val="000000"/>
          <w:spacing w:val="0"/>
          <w:sz w:val="12"/>
        </w:rPr>
      </w:pPr>
      <w:r>
        <w:rPr>
          <w:rFonts w:ascii="EQDOLQ+Aptos Narrow"/>
          <w:color w:val="000000"/>
          <w:spacing w:val="0"/>
          <w:sz w:val="12"/>
        </w:rPr>
        <w:t>TOTAL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(I+II)</w:t>
      </w:r>
      <w:r>
        <w:rPr>
          <w:rFonts w:ascii="EQDOLQ+Aptos Narrow"/>
          <w:color w:val="000000"/>
          <w:spacing w:val="3451"/>
          <w:sz w:val="12"/>
        </w:rPr>
        <w:t xml:space="preserve"> </w:t>
      </w:r>
      <w:r>
        <w:rPr>
          <w:rFonts w:ascii="JUQGAR+Aptos Narrow Bold"/>
          <w:b w:val="on"/>
          <w:color w:val="000000"/>
          <w:spacing w:val="0"/>
          <w:sz w:val="12"/>
        </w:rPr>
        <w:t>-4.052.148,77</w:t>
      </w:r>
      <w:r>
        <w:rPr>
          <w:rFonts w:ascii="JUQGAR+Aptos Narrow Bold"/>
          <w:b w:val="on"/>
          <w:color w:val="000000"/>
          <w:spacing w:val="314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3.</w:t>
      </w:r>
      <w:r>
        <w:rPr>
          <w:rFonts w:ascii="EQDOLQ+Aptos Narrow"/>
          <w:color w:val="000000"/>
          <w:spacing w:val="-1"/>
          <w:sz w:val="12"/>
        </w:rPr>
        <w:t xml:space="preserve"> </w:t>
      </w:r>
      <w:r>
        <w:rPr>
          <w:rFonts w:ascii="EQDOLQ+Aptos Narrow" w:hAnsi="EQDOLQ+Aptos Narrow" w:cs="EQDOLQ+Aptos Narrow"/>
          <w:color w:val="000000"/>
          <w:spacing w:val="0"/>
          <w:sz w:val="12"/>
        </w:rPr>
        <w:t>RELACIÓN</w:t>
      </w:r>
      <w:r>
        <w:rPr>
          <w:rFonts w:ascii="EQDOLQ+Aptos Narrow"/>
          <w:color w:val="000000"/>
          <w:spacing w:val="-3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DE</w:t>
      </w:r>
      <w:r>
        <w:rPr>
          <w:rFonts w:ascii="EQDOLQ+Aptos Narrow"/>
          <w:color w:val="000000"/>
          <w:spacing w:val="0"/>
          <w:sz w:val="12"/>
        </w:rPr>
        <w:t xml:space="preserve"> </w:t>
      </w:r>
      <w:r>
        <w:rPr>
          <w:rFonts w:ascii="EQDOLQ+Aptos Narrow"/>
          <w:color w:val="000000"/>
          <w:spacing w:val="-1"/>
          <w:sz w:val="12"/>
        </w:rPr>
        <w:t>ENDEUDAMIENTO</w:t>
      </w:r>
      <w:r>
        <w:rPr>
          <w:rFonts w:ascii="EQDOLQ+Aptos Narrow"/>
          <w:color w:val="000000"/>
          <w:spacing w:val="2662"/>
          <w:sz w:val="12"/>
        </w:rPr>
        <w:t xml:space="preserve"> </w:t>
      </w:r>
      <w:r>
        <w:rPr>
          <w:rFonts w:ascii="EQDOLQ+Aptos Narrow"/>
          <w:color w:val="000000"/>
          <w:spacing w:val="0"/>
          <w:sz w:val="12"/>
        </w:rPr>
        <w:t>30,00</w:t>
      </w:r>
      <w:r>
        <w:rPr>
          <w:rFonts w:ascii="EQDOLQ+Aptos Narrow"/>
          <w:color w:val="000000"/>
          <w:spacing w:val="0"/>
          <w:sz w:val="12"/>
        </w:rPr>
      </w:r>
    </w:p>
    <w:p>
      <w:pPr>
        <w:pStyle w:val="Normal"/>
        <w:spacing w:before="1094" w:after="0" w:line="144" w:lineRule="exact"/>
        <w:ind w:left="17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Firmado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por:</w:t>
      </w:r>
      <w:r>
        <w:rPr>
          <w:rFonts w:ascii="Arial"/>
          <w:b w:val="on"/>
          <w:color w:val="000000"/>
          <w:spacing w:val="26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PEDRO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PACHECO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GONZÁLEZ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Presidente</w:t>
      </w:r>
      <w:r>
        <w:rPr>
          <w:rFonts w:ascii="Arial"/>
          <w:color w:val="000000"/>
          <w:spacing w:val="3859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16-01-2026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18:05:23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67" w:after="0" w:line="144" w:lineRule="exact"/>
        <w:ind w:left="12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b w:val="on"/>
          <w:color w:val="000000"/>
          <w:spacing w:val="0"/>
          <w:sz w:val="12"/>
        </w:rPr>
        <w:t>Registrado</w:t>
      </w:r>
      <w:r>
        <w:rPr>
          <w:rFonts w:ascii="Arial"/>
          <w:b w:val="on"/>
          <w:color w:val="000000"/>
          <w:spacing w:val="0"/>
          <w:sz w:val="12"/>
        </w:rPr>
        <w:t xml:space="preserve"> </w:t>
      </w:r>
      <w:r>
        <w:rPr>
          <w:rFonts w:ascii="Arial"/>
          <w:b w:val="on"/>
          <w:color w:val="000000"/>
          <w:spacing w:val="0"/>
          <w:sz w:val="12"/>
        </w:rPr>
        <w:t>en:</w:t>
      </w:r>
      <w:r>
        <w:rPr>
          <w:rFonts w:ascii="Arial"/>
          <w:b w:val="on"/>
          <w:color w:val="000000"/>
          <w:spacing w:val="212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SALIDA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-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Nº: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2026-000052</w:t>
      </w:r>
      <w:r>
        <w:rPr>
          <w:rFonts w:ascii="Arial"/>
          <w:color w:val="000000"/>
          <w:spacing w:val="4835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10:23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21" w:after="0" w:line="144" w:lineRule="exact"/>
        <w:ind w:left="118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Nº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expediente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administrativo: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2024-000013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Código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Seguro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Verificación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(CSV):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56" w:after="0" w:line="144" w:lineRule="exact"/>
        <w:ind w:left="1385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 w:hAnsi="Arial" w:cs="Arial"/>
          <w:color w:val="000000"/>
          <w:spacing w:val="0"/>
          <w:sz w:val="12"/>
        </w:rPr>
        <w:t>Comprobación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https://sede.acuentascanarias.org//publico/documento/D18DFBF04EFD60DD8075C3E541E256C9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spacing w:before="106" w:after="0" w:line="15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sellado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electrónico: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19-01-2026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13:09:18</w:t>
      </w:r>
      <w:r>
        <w:rPr>
          <w:rFonts w:ascii="Arial"/>
          <w:color w:val="000000"/>
          <w:spacing w:val="2213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16/16</w:t>
      </w:r>
      <w:r>
        <w:rPr>
          <w:rFonts w:ascii="Arial"/>
          <w:color w:val="404040"/>
          <w:spacing w:val="0"/>
          <w:sz w:val="12"/>
        </w:rPr>
        <w:t xml:space="preserve"> </w:t>
      </w:r>
      <w:r>
        <w:rPr>
          <w:rFonts w:ascii="Arial"/>
          <w:color w:val="404040"/>
          <w:spacing w:val="0"/>
          <w:sz w:val="12"/>
        </w:rPr>
        <w:t>-</w:t>
      </w:r>
      <w:r>
        <w:rPr>
          <w:rFonts w:ascii="Arial"/>
          <w:color w:val="404040"/>
          <w:spacing w:val="877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Fecha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 w:hAnsi="Arial" w:cs="Arial"/>
          <w:color w:val="000000"/>
          <w:spacing w:val="0"/>
          <w:sz w:val="12"/>
        </w:rPr>
        <w:t>emisión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de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esta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copia: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20-01-2026</w:t>
      </w:r>
      <w:r>
        <w:rPr>
          <w:rFonts w:ascii="Arial"/>
          <w:color w:val="000000"/>
          <w:spacing w:val="0"/>
          <w:sz w:val="12"/>
        </w:rPr>
        <w:t xml:space="preserve"> </w:t>
      </w:r>
      <w:r>
        <w:rPr>
          <w:rFonts w:ascii="Arial"/>
          <w:color w:val="000000"/>
          <w:spacing w:val="0"/>
          <w:sz w:val="12"/>
        </w:rPr>
        <w:t>10:27:27</w:t>
      </w:r>
      <w:r>
        <w:rPr>
          <w:rFonts w:ascii="Arial"/>
          <w:color w:val="000000"/>
          <w:spacing w:val="0"/>
          <w:sz w:val="12"/>
        </w:rPr>
      </w:r>
    </w:p>
    <w:sectPr>
      <w:pgSz w:w="11900" w:h="16820"/>
      <w:pgMar w:top="1161" w:right="100" w:bottom="0" w:left="56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CDAROK+SymbolMT">
    <w:panose1 w:val="05050102010706020507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AF48D86D-0000-0000-0000-000000000000}"/>
  </w:font>
  <w:font w:name="EUDFSL+Arial">
    <w:panose1 w:val="02000500000000000000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2" w:fontKey="{1AED4B30-0000-0000-0000-000000000000}"/>
  </w:font>
  <w:font w:name="JUQGAR+Aptos Narrow Bold">
    <w:panose1 w:val="020b0004020202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3" w:fontKey="{B5485207-0000-0000-0000-000000000000}"/>
  </w:font>
  <w:font w:name="EQDOLQ+Aptos Narrow">
    <w:panose1 w:val="020b0004020202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4" w:fontKey="{4A2A13C4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10" Type="http://schemas.openxmlformats.org/officeDocument/2006/relationships/image" Target="media/image10.jpeg" /><Relationship Id="rId11" Type="http://schemas.openxmlformats.org/officeDocument/2006/relationships/image" Target="media/image11.jpeg" /><Relationship Id="rId12" Type="http://schemas.openxmlformats.org/officeDocument/2006/relationships/image" Target="media/image12.jpeg" /><Relationship Id="rId13" Type="http://schemas.openxmlformats.org/officeDocument/2006/relationships/image" Target="media/image13.jpeg" /><Relationship Id="rId14" Type="http://schemas.openxmlformats.org/officeDocument/2006/relationships/image" Target="media/image14.jpeg" /><Relationship Id="rId15" Type="http://schemas.openxmlformats.org/officeDocument/2006/relationships/image" Target="media/image15.jpeg" /><Relationship Id="rId16" Type="http://schemas.openxmlformats.org/officeDocument/2006/relationships/image" Target="media/image16.jpeg" /><Relationship Id="rId17" Type="http://schemas.openxmlformats.org/officeDocument/2006/relationships/image" Target="media/image17.jpeg" /><Relationship Id="rId18" Type="http://schemas.openxmlformats.org/officeDocument/2006/relationships/image" Target="media/image18.jpeg" /><Relationship Id="rId19" Type="http://schemas.openxmlformats.org/officeDocument/2006/relationships/image" Target="media/image19.jpeg" /><Relationship Id="rId2" Type="http://schemas.openxmlformats.org/officeDocument/2006/relationships/image" Target="media/image2.jpeg" /><Relationship Id="rId20" Type="http://schemas.openxmlformats.org/officeDocument/2006/relationships/image" Target="media/image20.jpeg" /><Relationship Id="rId21" Type="http://schemas.openxmlformats.org/officeDocument/2006/relationships/image" Target="media/image21.jpeg" /><Relationship Id="rId22" Type="http://schemas.openxmlformats.org/officeDocument/2006/relationships/image" Target="media/image22.jpeg" /><Relationship Id="rId23" Type="http://schemas.openxmlformats.org/officeDocument/2006/relationships/image" Target="media/image23.jpeg" /><Relationship Id="rId24" Type="http://schemas.openxmlformats.org/officeDocument/2006/relationships/image" Target="media/image24.jpeg" /><Relationship Id="rId25" Type="http://schemas.openxmlformats.org/officeDocument/2006/relationships/image" Target="media/image25.jpeg" /><Relationship Id="rId26" Type="http://schemas.openxmlformats.org/officeDocument/2006/relationships/image" Target="media/image26.jpeg" /><Relationship Id="rId27" Type="http://schemas.openxmlformats.org/officeDocument/2006/relationships/image" Target="media/image27.jpeg" /><Relationship Id="rId28" Type="http://schemas.openxmlformats.org/officeDocument/2006/relationships/image" Target="media/image28.jpeg" /><Relationship Id="rId29" Type="http://schemas.openxmlformats.org/officeDocument/2006/relationships/image" Target="media/image29.jpeg" /><Relationship Id="rId3" Type="http://schemas.openxmlformats.org/officeDocument/2006/relationships/image" Target="media/image3.jpeg" /><Relationship Id="rId30" Type="http://schemas.openxmlformats.org/officeDocument/2006/relationships/image" Target="media/image30.jpeg" /><Relationship Id="rId31" Type="http://schemas.openxmlformats.org/officeDocument/2006/relationships/image" Target="media/image31.jpeg" /><Relationship Id="rId32" Type="http://schemas.openxmlformats.org/officeDocument/2006/relationships/image" Target="media/image32.jpeg" /><Relationship Id="rId33" Type="http://schemas.openxmlformats.org/officeDocument/2006/relationships/image" Target="media/image33.jpeg" /><Relationship Id="rId34" Type="http://schemas.openxmlformats.org/officeDocument/2006/relationships/image" Target="media/image34.jpeg" /><Relationship Id="rId35" Type="http://schemas.openxmlformats.org/officeDocument/2006/relationships/image" Target="media/image35.jpeg" /><Relationship Id="rId36" Type="http://schemas.openxmlformats.org/officeDocument/2006/relationships/image" Target="media/image36.jpeg" /><Relationship Id="rId37" Type="http://schemas.openxmlformats.org/officeDocument/2006/relationships/image" Target="media/image37.jpeg" /><Relationship Id="rId38" Type="http://schemas.openxmlformats.org/officeDocument/2006/relationships/image" Target="media/image38.jpeg" /><Relationship Id="rId39" Type="http://schemas.openxmlformats.org/officeDocument/2006/relationships/image" Target="media/image39.jpeg" /><Relationship Id="rId4" Type="http://schemas.openxmlformats.org/officeDocument/2006/relationships/image" Target="media/image4.jpeg" /><Relationship Id="rId40" Type="http://schemas.openxmlformats.org/officeDocument/2006/relationships/image" Target="media/image40.jpeg" /><Relationship Id="rId41" Type="http://schemas.openxmlformats.org/officeDocument/2006/relationships/image" Target="media/image41.jpeg" /><Relationship Id="rId42" Type="http://schemas.openxmlformats.org/officeDocument/2006/relationships/image" Target="media/image42.jpeg" /><Relationship Id="rId43" Type="http://schemas.openxmlformats.org/officeDocument/2006/relationships/image" Target="media/image43.jpeg" /><Relationship Id="rId44" Type="http://schemas.openxmlformats.org/officeDocument/2006/relationships/image" Target="media/image44.jpeg" /><Relationship Id="rId45" Type="http://schemas.openxmlformats.org/officeDocument/2006/relationships/image" Target="media/image45.jpeg" /><Relationship Id="rId46" Type="http://schemas.openxmlformats.org/officeDocument/2006/relationships/image" Target="media/image46.jpeg" /><Relationship Id="rId47" Type="http://schemas.openxmlformats.org/officeDocument/2006/relationships/image" Target="media/image47.jpeg" /><Relationship Id="rId48" Type="http://schemas.openxmlformats.org/officeDocument/2006/relationships/image" Target="media/image48.jpeg" /><Relationship Id="rId49" Type="http://schemas.openxmlformats.org/officeDocument/2006/relationships/image" Target="media/image49.jpeg" /><Relationship Id="rId5" Type="http://schemas.openxmlformats.org/officeDocument/2006/relationships/image" Target="media/image5.jpeg" /><Relationship Id="rId50" Type="http://schemas.openxmlformats.org/officeDocument/2006/relationships/image" Target="media/image50.jpeg" /><Relationship Id="rId51" Type="http://schemas.openxmlformats.org/officeDocument/2006/relationships/styles" Target="styles.xml" /><Relationship Id="rId52" Type="http://schemas.openxmlformats.org/officeDocument/2006/relationships/fontTable" Target="fontTable.xml" /><Relationship Id="rId53" Type="http://schemas.openxmlformats.org/officeDocument/2006/relationships/settings" Target="settings.xml" /><Relationship Id="rId54" Type="http://schemas.openxmlformats.org/officeDocument/2006/relationships/webSettings" Target="webSettings.xml" /><Relationship Id="rId6" Type="http://schemas.openxmlformats.org/officeDocument/2006/relationships/image" Target="media/image6.jpeg" /><Relationship Id="rId7" Type="http://schemas.openxmlformats.org/officeDocument/2006/relationships/image" Target="media/image7.jpeg" /><Relationship Id="rId8" Type="http://schemas.openxmlformats.org/officeDocument/2006/relationships/image" Target="media/image8.jpeg" /><Relationship Id="rId9" Type="http://schemas.openxmlformats.org/officeDocument/2006/relationships/image" Target="media/image9.jpeg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Relationship Id="rId2" Type="http://schemas.openxmlformats.org/officeDocument/2006/relationships/font" Target="fonts/font2.odttf" /><Relationship Id="rId3" Type="http://schemas.openxmlformats.org/officeDocument/2006/relationships/font" Target="fonts/font3.odttf" /><Relationship Id="rId4" Type="http://schemas.openxmlformats.org/officeDocument/2006/relationships/font" Target="fonts/font4.odttf" /></Relationships>
</file>

<file path=docProps/app.xml><?xml version="1.0" encoding="utf-8"?>
<Properties xmlns="http://schemas.openxmlformats.org/officeDocument/2006/extended-properties">
  <Template>Normal</Template>
  <TotalTime>3</TotalTime>
  <Pages>16</Pages>
  <Words>4632</Words>
  <Characters>28389</Characters>
  <Application>Aspose</Application>
  <DocSecurity>0</DocSecurity>
  <Lines>148</Lines>
  <Paragraphs>389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32600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aramirezs</dc:creator>
  <lastModifiedBy>aramirezs</lastModifiedBy>
  <revision>1</revision>
  <dcterms:created xmlns:xsi="http://www.w3.org/2001/XMLSchema-instance" xmlns:dcterms="http://purl.org/dc/terms/" xsi:type="dcterms:W3CDTF">2026-03-05T11:59:04+00:00</dcterms:created>
  <dcterms:modified xmlns:xsi="http://www.w3.org/2001/XMLSchema-instance" xmlns:dcterms="http://purl.org/dc/terms/" xsi:type="dcterms:W3CDTF">2026-03-05T11:59:04+00:00</dcterms:modified>
</coreProperties>
</file>