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6594" w:wrap="auto" w:hAnchor="text" w:x="3287" w:y="2067"/>
        <w:widowControl w:val="0"/>
        <w:autoSpaceDE w:val="0"/>
        <w:autoSpaceDN w:val="0"/>
        <w:spacing w:before="0" w:after="0" w:line="264" w:lineRule="exact"/>
        <w:ind w:left="2202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INFORME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DEFINITIVO</w:t>
      </w:r>
    </w:p>
    <w:p w:rsidR="00DA531A" w:rsidRDefault="00D369DE">
      <w:pPr>
        <w:framePr w:w="6594" w:wrap="auto" w:hAnchor="text" w:x="3287" w:y="206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LA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FISCALIZACIÓN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LA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CUENTA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GENERAL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3"/>
        </w:rPr>
        <w:t>DEL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EJERCICIO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2"/>
        </w:rPr>
        <w:t>2022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DEL</w:t>
      </w:r>
    </w:p>
    <w:p w:rsidR="00DA531A" w:rsidRDefault="00D369DE">
      <w:pPr>
        <w:framePr w:w="6594" w:wrap="auto" w:hAnchor="text" w:x="3287" w:y="2067"/>
        <w:widowControl w:val="0"/>
        <w:autoSpaceDE w:val="0"/>
        <w:autoSpaceDN w:val="0"/>
        <w:spacing w:before="0" w:after="0" w:line="264" w:lineRule="exact"/>
        <w:ind w:left="80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AYUNTAMIENTO 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LAS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2"/>
        </w:rPr>
        <w:t>PALMAS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GRAN CANARIA</w:t>
      </w:r>
    </w:p>
    <w:p w:rsidR="00DA531A" w:rsidRDefault="00D369DE">
      <w:pPr>
        <w:framePr w:w="7915" w:wrap="auto" w:hAnchor="text" w:x="2628" w:y="3557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ejercicio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2"/>
        </w:rPr>
        <w:t>función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fiscalizadora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le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impone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artículo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11,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apartado</w:t>
      </w:r>
    </w:p>
    <w:p w:rsidR="00DA531A" w:rsidRDefault="00D369DE">
      <w:pPr>
        <w:framePr w:w="7915" w:wrap="auto" w:hAnchor="text" w:x="2628" w:y="355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b)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la Ley Territorial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4/1989,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mayo,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la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Audiencia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Cuentas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Canarias,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</w:t>
      </w:r>
    </w:p>
    <w:p w:rsidR="00DA531A" w:rsidRDefault="00D369DE">
      <w:pPr>
        <w:framePr w:w="7915" w:wrap="auto" w:hAnchor="text" w:x="2628" w:y="355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virtud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2"/>
        </w:rPr>
        <w:t>artículo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223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Texto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2"/>
        </w:rPr>
        <w:t>Refundido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Ley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Reguladora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2"/>
        </w:rPr>
        <w:t>las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2"/>
        </w:rPr>
        <w:t>Haciendas</w:t>
      </w:r>
    </w:p>
    <w:p w:rsidR="00DA531A" w:rsidRDefault="00D369DE">
      <w:pPr>
        <w:framePr w:w="7915" w:wrap="auto" w:hAnchor="text" w:x="2628" w:y="355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Locales,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2"/>
        </w:rPr>
        <w:t>aprobado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3"/>
        </w:rPr>
        <w:t>el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2"/>
        </w:rPr>
        <w:t>Real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Decreto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2"/>
        </w:rPr>
        <w:t>Legislativo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2"/>
        </w:rPr>
        <w:t>2/2004,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marzo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(en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2"/>
        </w:rPr>
        <w:t>adelante,</w:t>
      </w:r>
    </w:p>
    <w:p w:rsidR="00DA531A" w:rsidRDefault="00D369DE">
      <w:pPr>
        <w:framePr w:w="7915" w:wrap="auto" w:hAnchor="text" w:x="2628" w:y="3557"/>
        <w:widowControl w:val="0"/>
        <w:autoSpaceDE w:val="0"/>
        <w:autoSpaceDN w:val="0"/>
        <w:spacing w:before="2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TRLRHL),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base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cuentas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anuales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integrantes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General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EJERCICIO</w:t>
      </w:r>
    </w:p>
    <w:p w:rsidR="00DA531A" w:rsidRDefault="00D369DE">
      <w:pPr>
        <w:framePr w:w="7915" w:wrap="auto" w:hAnchor="text" w:x="2628" w:y="355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ECONÓMICO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2022,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esta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Audiencia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Cuentas emite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2"/>
        </w:rPr>
        <w:t xml:space="preserve"> presente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Informe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definitivo.</w:t>
      </w:r>
    </w:p>
    <w:p w:rsidR="00DA531A" w:rsidRDefault="00D369DE">
      <w:pPr>
        <w:framePr w:w="7915" w:wrap="auto" w:hAnchor="text" w:x="2628" w:y="5361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La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Entidad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ha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presentado,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posterioridad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al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plazo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legalmente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establecido,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la</w:t>
      </w:r>
    </w:p>
    <w:p w:rsidR="00DA531A" w:rsidRDefault="00D369DE">
      <w:pPr>
        <w:framePr w:w="7915" w:wrap="auto" w:hAnchor="text" w:x="2628" w:y="536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información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2"/>
        </w:rPr>
        <w:t>compone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2"/>
        </w:rPr>
        <w:t>General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  <w:spacing w:val="-1"/>
        </w:rPr>
        <w:t>vía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  <w:spacing w:val="-1"/>
        </w:rPr>
        <w:t>telemática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1"/>
        </w:rPr>
        <w:t>ajustada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-2"/>
        </w:rPr>
        <w:t>los</w:t>
      </w:r>
    </w:p>
    <w:p w:rsidR="00DA531A" w:rsidRDefault="00D369DE">
      <w:pPr>
        <w:framePr w:w="7915" w:wrap="auto" w:hAnchor="text" w:x="2628" w:y="536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requisitos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Instrucción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Contabilidad</w:t>
      </w:r>
      <w:r>
        <w:rPr>
          <w:rFonts w:ascii="Calibri"/>
          <w:color w:val="000000"/>
          <w:spacing w:val="-1"/>
        </w:rPr>
        <w:t xml:space="preserve"> para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Administración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Local.</w:t>
      </w:r>
    </w:p>
    <w:p w:rsidR="00DA531A" w:rsidRDefault="00D369DE">
      <w:pPr>
        <w:framePr w:w="7914" w:wrap="auto" w:hAnchor="text" w:x="2628" w:y="6370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fiscalización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llevada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cabo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sobre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misma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han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observado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aspectos</w:t>
      </w:r>
    </w:p>
    <w:p w:rsidR="00DA531A" w:rsidRDefault="00D369DE">
      <w:pPr>
        <w:framePr w:w="7914" w:wrap="auto" w:hAnchor="text" w:x="2628" w:y="637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siguientes,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figurando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Anexo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-1"/>
        </w:rPr>
        <w:t>únicamente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incumplimientos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relacionados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la</w:t>
      </w:r>
    </w:p>
    <w:p w:rsidR="00DA531A" w:rsidRDefault="00D369DE">
      <w:pPr>
        <w:framePr w:w="7914" w:wrap="auto" w:hAnchor="text" w:x="2628" w:y="637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coherencia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interna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contenido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las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cuentas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anuales,</w:t>
      </w:r>
      <w:r>
        <w:rPr>
          <w:rFonts w:ascii="Calibri"/>
          <w:color w:val="000000"/>
        </w:rPr>
        <w:t xml:space="preserve"> y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4"/>
        </w:rPr>
        <w:t>su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caso,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los relativos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la</w:t>
      </w:r>
    </w:p>
    <w:p w:rsidR="00DA531A" w:rsidRDefault="00D369DE">
      <w:pPr>
        <w:framePr w:w="7914" w:wrap="auto" w:hAnchor="text" w:x="2628" w:y="637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cumplimentación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2"/>
        </w:rPr>
        <w:t>Información</w:t>
      </w:r>
      <w:r>
        <w:rPr>
          <w:rFonts w:ascii="Calibri"/>
          <w:color w:val="000000"/>
          <w:spacing w:val="-1"/>
        </w:rPr>
        <w:t xml:space="preserve"> Adicional:</w:t>
      </w:r>
    </w:p>
    <w:p w:rsidR="00DA531A" w:rsidRDefault="00D369DE">
      <w:pPr>
        <w:framePr w:w="5028" w:wrap="auto" w:hAnchor="text" w:x="2628" w:y="76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2"/>
        </w:rPr>
        <w:t>A)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  <w:spacing w:val="-1"/>
          <w:u w:val="single"/>
        </w:rPr>
        <w:t>Entidades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instrumentales</w:t>
      </w:r>
      <w:r>
        <w:rPr>
          <w:rFonts w:ascii="Calibri"/>
          <w:color w:val="000000"/>
          <w:u w:val="single"/>
        </w:rPr>
        <w:t xml:space="preserve"> y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adscritas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 xml:space="preserve">la </w:t>
      </w:r>
      <w:r>
        <w:rPr>
          <w:rFonts w:ascii="Calibri"/>
          <w:color w:val="000000"/>
          <w:spacing w:val="-2"/>
          <w:u w:val="single"/>
        </w:rPr>
        <w:t>Entidad.</w:t>
      </w:r>
    </w:p>
    <w:p w:rsidR="00DA531A" w:rsidRDefault="00D369DE">
      <w:pPr>
        <w:framePr w:w="7913" w:wrap="auto" w:hAnchor="text" w:x="2628" w:y="8124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conjunto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entidades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conforman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2"/>
        </w:rPr>
        <w:t>Administración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Local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municipio</w:t>
      </w:r>
    </w:p>
    <w:p w:rsidR="00DA531A" w:rsidRDefault="00D369DE">
      <w:pPr>
        <w:framePr w:w="7913" w:wrap="auto" w:hAnchor="text" w:x="2628" w:y="812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Palmas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Gran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Canaria durante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ejercicio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2022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son:</w:t>
      </w:r>
    </w:p>
    <w:p w:rsidR="00DA531A" w:rsidRDefault="00D369DE">
      <w:pPr>
        <w:framePr w:w="340" w:wrap="auto" w:hAnchor="text" w:x="3267" w:y="88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340" w:wrap="auto" w:hAnchor="text" w:x="3267" w:y="8868"/>
        <w:widowControl w:val="0"/>
        <w:autoSpaceDE w:val="0"/>
        <w:autoSpaceDN w:val="0"/>
        <w:spacing w:before="228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4294" w:wrap="auto" w:hAnchor="text" w:x="3592" w:y="887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 xml:space="preserve">Ayuntamiento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Las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Palmas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Gran</w:t>
      </w:r>
      <w:r>
        <w:rPr>
          <w:rFonts w:ascii="Calibri"/>
          <w:color w:val="000000"/>
          <w:spacing w:val="-1"/>
        </w:rPr>
        <w:t xml:space="preserve"> Canaria.</w:t>
      </w:r>
    </w:p>
    <w:p w:rsidR="00DA531A" w:rsidRDefault="00D369DE">
      <w:pPr>
        <w:framePr w:w="6949" w:wrap="auto" w:hAnchor="text" w:x="3592" w:y="937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Organismo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2"/>
        </w:rPr>
        <w:t>Autónomo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Agencia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Local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Gestora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la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Energía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Palmas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de</w:t>
      </w:r>
    </w:p>
    <w:p w:rsidR="00DA531A" w:rsidRDefault="00D369DE">
      <w:pPr>
        <w:framePr w:w="6949" w:wrap="auto" w:hAnchor="text" w:x="3592" w:y="937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Gran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Canaria.</w:t>
      </w:r>
    </w:p>
    <w:p w:rsidR="00DA531A" w:rsidRDefault="00D369DE">
      <w:pPr>
        <w:framePr w:w="340" w:wrap="auto" w:hAnchor="text" w:x="3267" w:y="1011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340" w:wrap="auto" w:hAnchor="text" w:x="3267" w:y="10117"/>
        <w:widowControl w:val="0"/>
        <w:autoSpaceDE w:val="0"/>
        <w:autoSpaceDN w:val="0"/>
        <w:spacing w:before="228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340" w:wrap="auto" w:hAnchor="text" w:x="3267" w:y="10117"/>
        <w:widowControl w:val="0"/>
        <w:autoSpaceDE w:val="0"/>
        <w:autoSpaceDN w:val="0"/>
        <w:spacing w:before="226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5807" w:wrap="auto" w:hAnchor="text" w:x="3592" w:y="1012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Organismo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Autónomo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Instituto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Municipal </w:t>
      </w:r>
      <w:r>
        <w:rPr>
          <w:rFonts w:ascii="Calibri" w:hAnsi="Calibri" w:cs="Calibri"/>
          <w:color w:val="000000"/>
          <w:spacing w:val="-2"/>
        </w:rPr>
        <w:t>Formación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2"/>
        </w:rPr>
        <w:t xml:space="preserve"> Empleo.</w:t>
      </w:r>
    </w:p>
    <w:p w:rsidR="00DA531A" w:rsidRDefault="00D369DE">
      <w:pPr>
        <w:framePr w:w="5807" w:wrap="auto" w:hAnchor="text" w:x="3592" w:y="10129"/>
        <w:widowControl w:val="0"/>
        <w:autoSpaceDE w:val="0"/>
        <w:autoSpaceDN w:val="0"/>
        <w:spacing w:before="229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Organismo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Autónomo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Instituto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Municipal </w:t>
      </w:r>
      <w:r>
        <w:rPr>
          <w:rFonts w:ascii="Calibri"/>
          <w:color w:val="000000"/>
          <w:spacing w:val="-2"/>
        </w:rPr>
        <w:t>Deportes.</w:t>
      </w:r>
    </w:p>
    <w:p w:rsidR="00DA531A" w:rsidRDefault="00D369DE">
      <w:pPr>
        <w:framePr w:w="6947" w:wrap="auto" w:hAnchor="text" w:x="3592" w:y="1111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Turismo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LPA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Palmas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Gran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Canaria,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SA,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capital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2"/>
        </w:rPr>
        <w:t>íntegramente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la</w:t>
      </w:r>
    </w:p>
    <w:p w:rsidR="00DA531A" w:rsidRDefault="00D369DE">
      <w:pPr>
        <w:framePr w:w="6947" w:wrap="auto" w:hAnchor="text" w:x="3592" w:y="1111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Entidad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sectorizada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como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Administración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Pública.</w:t>
      </w:r>
    </w:p>
    <w:p w:rsidR="00DA531A" w:rsidRDefault="00D369DE">
      <w:pPr>
        <w:framePr w:w="340" w:wrap="auto" w:hAnchor="text" w:x="3267" w:y="1186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6950" w:wrap="auto" w:hAnchor="text" w:x="3592" w:y="1187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Sociedad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Municipal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2"/>
        </w:rPr>
        <w:t>Aparcamientos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2"/>
        </w:rPr>
        <w:t>Palmas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Gran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Canaria,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SA,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de</w:t>
      </w:r>
    </w:p>
    <w:p w:rsidR="00DA531A" w:rsidRDefault="00D369DE">
      <w:pPr>
        <w:framePr w:w="6950" w:wrap="auto" w:hAnchor="text" w:x="3592" w:y="1187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capital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  <w:spacing w:val="-1"/>
        </w:rPr>
        <w:t>íntegramente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-2"/>
        </w:rPr>
        <w:t>Entidad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  <w:spacing w:val="-1"/>
        </w:rPr>
        <w:t>sectorizada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  <w:spacing w:val="-2"/>
        </w:rPr>
        <w:t>como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  <w:spacing w:val="-2"/>
        </w:rPr>
        <w:t>sociedad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  <w:spacing w:val="-3"/>
        </w:rPr>
        <w:t>no</w:t>
      </w:r>
    </w:p>
    <w:p w:rsidR="00DA531A" w:rsidRDefault="00D369DE">
      <w:pPr>
        <w:framePr w:w="6950" w:wrap="auto" w:hAnchor="text" w:x="3592" w:y="1187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financiera.</w:t>
      </w:r>
    </w:p>
    <w:p w:rsidR="00DA531A" w:rsidRDefault="00D369DE">
      <w:pPr>
        <w:framePr w:w="350" w:wrap="auto" w:hAnchor="text" w:x="10190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3032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FF"/>
          <w:spacing w:val="-6"/>
          <w:sz w:val="14"/>
          <w:vertAlign w:val="subscript"/>
        </w:rPr>
        <w:t>Ver</w:t>
      </w:r>
      <w:r>
        <w:rPr>
          <w:rFonts w:ascii="Arial"/>
          <w:color w:val="0000FF"/>
          <w:spacing w:val="-14"/>
          <w:sz w:val="14"/>
          <w:vertAlign w:val="subscript"/>
        </w:rPr>
        <w:t xml:space="preserve"> </w:t>
      </w:r>
      <w:r>
        <w:rPr>
          <w:rFonts w:ascii="Arial"/>
          <w:color w:val="0000FF"/>
          <w:spacing w:val="-4"/>
          <w:sz w:val="14"/>
          <w:vertAlign w:val="subscript"/>
        </w:rPr>
        <w:t>firma</w:t>
      </w:r>
    </w:p>
    <w:p w:rsidR="00DA531A" w:rsidRDefault="00D369DE">
      <w:pPr>
        <w:framePr w:w="3032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3313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</w:t>
      </w:r>
      <w:r>
        <w:rPr>
          <w:rFonts w:ascii="Arial" w:hAnsi="Arial" w:cs="Arial"/>
          <w:color w:val="000000"/>
          <w:sz w:val="12"/>
        </w:rPr>
        <w:t>ico:</w:t>
      </w:r>
      <w:r>
        <w:rPr>
          <w:rFonts w:ascii="Arial"/>
          <w:color w:val="000000"/>
          <w:sz w:val="12"/>
        </w:rPr>
        <w:t xml:space="preserve"> 29-07-2024 08:58:40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FF"/>
          <w:spacing w:val="-6"/>
          <w:sz w:val="14"/>
          <w:vertAlign w:val="subscript"/>
        </w:rPr>
        <w:t>Ver</w:t>
      </w:r>
      <w:r>
        <w:rPr>
          <w:rFonts w:ascii="Arial"/>
          <w:color w:val="0000FF"/>
          <w:spacing w:val="-14"/>
          <w:sz w:val="14"/>
          <w:vertAlign w:val="subscript"/>
        </w:rPr>
        <w:t xml:space="preserve"> </w:t>
      </w:r>
      <w:r>
        <w:rPr>
          <w:rFonts w:ascii="Arial"/>
          <w:color w:val="0000FF"/>
          <w:spacing w:val="-4"/>
          <w:sz w:val="14"/>
          <w:vertAlign w:val="subscript"/>
        </w:rPr>
        <w:t>sello</w:t>
      </w:r>
    </w:p>
    <w:p w:rsidR="00DA531A" w:rsidRDefault="00D369DE">
      <w:pPr>
        <w:framePr w:w="560" w:wrap="auto" w:hAnchor="text" w:x="5548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- 1/26 -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11:07:10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32" type="#_x0000_t75" style="position:absolute;margin-left:24pt;margin-top:761.65pt;width:547.3pt;height:61.35pt;z-index:-251604480;mso-position-horizontal-relative:page;mso-position-vertical-relative:page">
            <v:imagedata r:id="rId4" o:title="image1"/>
            <w10:wrap anchorx="page" anchory="page"/>
          </v:shape>
        </w:pict>
      </w:r>
      <w:r w:rsidRPr="00DA531A">
        <w:rPr>
          <w:noProof/>
        </w:rPr>
        <w:pict>
          <v:shape id="_x00001" o:spid="_x0000_s1131" type="#_x0000_t75" style="position:absolute;margin-left:67.25pt;margin-top:29.45pt;width:156.9pt;height:71.85pt;z-index:-251605504;mso-position-horizontal-relative:page;mso-position-vertical-relative:page">
            <v:imagedata r:id="rId5" o:title="image2"/>
            <w10:wrap anchorx="page" anchory="page"/>
          </v:shape>
        </w:pict>
      </w:r>
      <w:r w:rsidRPr="00DA531A">
        <w:rPr>
          <w:noProof/>
        </w:rPr>
        <w:pict>
          <v:shape id="_x00002" o:spid="_x0000_s1130" type="#_x0000_t75" style="position:absolute;margin-left:-1pt;margin-top:-1pt;width:3pt;height:3pt;z-index:-251606528;mso-position-horizontal-relative:page;mso-position-vertical-relative:page">
            <v:imagedata r:id="rId6" o:title="image3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A531A" w:rsidRDefault="00D369DE">
      <w:pPr>
        <w:framePr w:w="340" w:wrap="auto" w:hAnchor="text" w:x="3267" w:y="206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6950" w:wrap="auto" w:hAnchor="text" w:x="3592" w:y="207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Sociedad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Municipal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Gestión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2"/>
        </w:rPr>
        <w:t>Urbanística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Palmas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Gran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Canaria,</w:t>
      </w:r>
    </w:p>
    <w:p w:rsidR="00DA531A" w:rsidRDefault="00D369DE">
      <w:pPr>
        <w:framePr w:w="6950" w:wrap="auto" w:hAnchor="text" w:x="3592" w:y="207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SA,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capital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2"/>
        </w:rPr>
        <w:t>íntegramente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2"/>
        </w:rPr>
        <w:t>Entidad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sectorizada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3"/>
        </w:rPr>
        <w:t xml:space="preserve">como </w:t>
      </w:r>
      <w:r>
        <w:rPr>
          <w:rFonts w:ascii="Calibri" w:hAnsi="Calibri" w:cs="Calibri"/>
          <w:color w:val="000000"/>
          <w:spacing w:val="-2"/>
        </w:rPr>
        <w:t>Administración</w:t>
      </w:r>
    </w:p>
    <w:p w:rsidR="00DA531A" w:rsidRDefault="00D369DE">
      <w:pPr>
        <w:framePr w:w="6950" w:wrap="auto" w:hAnchor="text" w:x="3592" w:y="207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Pública.</w:t>
      </w:r>
    </w:p>
    <w:p w:rsidR="00DA531A" w:rsidRDefault="00D369DE">
      <w:pPr>
        <w:framePr w:w="340" w:wrap="auto" w:hAnchor="text" w:x="3267" w:y="308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340" w:wrap="auto" w:hAnchor="text" w:x="3267" w:y="3089"/>
        <w:widowControl w:val="0"/>
        <w:autoSpaceDE w:val="0"/>
        <w:autoSpaceDN w:val="0"/>
        <w:spacing w:before="49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6950" w:wrap="auto" w:hAnchor="text" w:x="3592" w:y="310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Guaguas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Municipales,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3"/>
        </w:rPr>
        <w:t>SA,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capital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-2"/>
        </w:rPr>
        <w:t>íntegramente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2"/>
        </w:rPr>
        <w:t>Entidad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2"/>
        </w:rPr>
        <w:t>sectorizada</w:t>
      </w:r>
    </w:p>
    <w:p w:rsidR="00DA531A" w:rsidRDefault="00D369DE">
      <w:pPr>
        <w:framePr w:w="6950" w:wrap="auto" w:hAnchor="text" w:x="3592" w:y="310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como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sociedad</w:t>
      </w:r>
      <w:r>
        <w:rPr>
          <w:rFonts w:ascii="Calibri"/>
          <w:color w:val="000000"/>
          <w:spacing w:val="-1"/>
        </w:rPr>
        <w:t xml:space="preserve"> no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financiera.</w:t>
      </w:r>
    </w:p>
    <w:p w:rsidR="00DA531A" w:rsidRDefault="00D369DE">
      <w:pPr>
        <w:framePr w:w="6950" w:wrap="auto" w:hAnchor="text" w:x="3592" w:y="385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Promoción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  <w:spacing w:val="-2"/>
        </w:rPr>
        <w:t>Ciudad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  <w:spacing w:val="-1"/>
        </w:rPr>
        <w:t>Palmas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  <w:spacing w:val="-2"/>
        </w:rPr>
        <w:t>Gran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  <w:spacing w:val="-1"/>
        </w:rPr>
        <w:t>Canaria,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  <w:spacing w:val="-2"/>
        </w:rPr>
        <w:t>SA,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  <w:spacing w:val="-1"/>
        </w:rPr>
        <w:t>capital</w:t>
      </w:r>
    </w:p>
    <w:p w:rsidR="00DA531A" w:rsidRDefault="00D369DE">
      <w:pPr>
        <w:framePr w:w="6950" w:wrap="auto" w:hAnchor="text" w:x="3592" w:y="385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íntegramente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Entidad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sectorizada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como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Administración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Pública.</w:t>
      </w:r>
    </w:p>
    <w:p w:rsidR="00DA531A" w:rsidRDefault="00D369DE">
      <w:pPr>
        <w:framePr w:w="7912" w:wrap="auto" w:hAnchor="text" w:x="2628" w:y="4601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Además,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IGAE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asigna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al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ayuntamiento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control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términos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contabilidad</w:t>
      </w:r>
    </w:p>
    <w:p w:rsidR="00DA531A" w:rsidRDefault="00D369DE">
      <w:pPr>
        <w:framePr w:w="7912" w:wrap="auto" w:hAnchor="text" w:x="2628" w:y="4601"/>
        <w:widowControl w:val="0"/>
        <w:autoSpaceDE w:val="0"/>
        <w:autoSpaceDN w:val="0"/>
        <w:spacing w:before="2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nacional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las </w:t>
      </w:r>
      <w:r>
        <w:rPr>
          <w:rFonts w:ascii="Calibri"/>
          <w:color w:val="000000"/>
          <w:spacing w:val="-2"/>
        </w:rPr>
        <w:t>siguientes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entidades:</w:t>
      </w:r>
    </w:p>
    <w:p w:rsidR="00DA531A" w:rsidRDefault="00D369DE">
      <w:pPr>
        <w:framePr w:w="340" w:wrap="auto" w:hAnchor="text" w:x="3267" w:y="53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340" w:wrap="auto" w:hAnchor="text" w:x="3267" w:y="5347"/>
        <w:widowControl w:val="0"/>
        <w:autoSpaceDE w:val="0"/>
        <w:autoSpaceDN w:val="0"/>
        <w:spacing w:before="226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6190" w:wrap="auto" w:hAnchor="text" w:x="3592" w:y="535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Consorcio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Museo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2"/>
        </w:rPr>
        <w:t>Néstor,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sectorizado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como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Administración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Pública.</w:t>
      </w:r>
    </w:p>
    <w:p w:rsidR="00DA531A" w:rsidRDefault="00D369DE">
      <w:pPr>
        <w:framePr w:w="6950" w:wrap="auto" w:hAnchor="text" w:x="3592" w:y="585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Fundación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-2"/>
        </w:rPr>
        <w:t>Canaria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1"/>
        </w:rPr>
        <w:t>Auditorio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Teatro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Palmas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2"/>
        </w:rPr>
        <w:t>Gran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-2"/>
        </w:rPr>
        <w:t>Canaria,</w:t>
      </w:r>
    </w:p>
    <w:p w:rsidR="00DA531A" w:rsidRDefault="00D369DE">
      <w:pPr>
        <w:framePr w:w="6950" w:wrap="auto" w:hAnchor="text" w:x="3592" w:y="585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sectorizada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como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Administración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Pública.</w:t>
      </w:r>
    </w:p>
    <w:p w:rsidR="00DA531A" w:rsidRDefault="00D369DE">
      <w:pPr>
        <w:framePr w:w="3105" w:wrap="auto" w:hAnchor="text" w:x="2628" w:y="65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3"/>
        </w:rPr>
        <w:t>B)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  <w:spacing w:val="-1"/>
          <w:u w:val="single"/>
        </w:rPr>
        <w:t>Aprobación</w:t>
      </w:r>
      <w:r>
        <w:rPr>
          <w:rFonts w:ascii="Calibri"/>
          <w:color w:val="000000"/>
          <w:spacing w:val="-1"/>
          <w:u w:val="single"/>
        </w:rPr>
        <w:t xml:space="preserve"> del</w:t>
      </w:r>
      <w:r>
        <w:rPr>
          <w:rFonts w:ascii="Calibri"/>
          <w:color w:val="000000"/>
          <w:spacing w:val="-2"/>
          <w:u w:val="single"/>
        </w:rPr>
        <w:t xml:space="preserve"> Presupuesto.</w:t>
      </w:r>
    </w:p>
    <w:p w:rsidR="00DA531A" w:rsidRDefault="00D369DE">
      <w:pPr>
        <w:framePr w:w="7913" w:wrap="auto" w:hAnchor="text" w:x="2628" w:y="7078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Presupuesto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ejercicio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sido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aprobado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fuera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plazo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establecido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el</w:t>
      </w:r>
    </w:p>
    <w:p w:rsidR="00DA531A" w:rsidRDefault="00D369DE">
      <w:pPr>
        <w:framePr w:w="7913" w:wrap="auto" w:hAnchor="text" w:x="2628" w:y="707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artículo</w:t>
      </w:r>
      <w:r>
        <w:rPr>
          <w:rFonts w:ascii="Calibri"/>
          <w:color w:val="000000"/>
          <w:spacing w:val="-2"/>
        </w:rPr>
        <w:t xml:space="preserve"> 169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TRLRHL.</w:t>
      </w:r>
    </w:p>
    <w:p w:rsidR="00DA531A" w:rsidRDefault="00D369DE">
      <w:pPr>
        <w:framePr w:w="3094" w:wrap="auto" w:hAnchor="text" w:x="2628" w:y="78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3"/>
        </w:rPr>
        <w:t>C)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  <w:spacing w:val="-1"/>
          <w:u w:val="single"/>
        </w:rPr>
        <w:t>Liquidación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del</w:t>
      </w:r>
      <w:r>
        <w:rPr>
          <w:rFonts w:ascii="Calibri"/>
          <w:color w:val="000000"/>
          <w:spacing w:val="-2"/>
          <w:u w:val="single"/>
        </w:rPr>
        <w:t xml:space="preserve"> Presupuesto.</w:t>
      </w:r>
    </w:p>
    <w:p w:rsidR="00DA531A" w:rsidRDefault="00D369DE">
      <w:pPr>
        <w:framePr w:w="7913" w:wrap="auto" w:hAnchor="text" w:x="2628" w:y="8303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La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-2"/>
        </w:rPr>
        <w:t>Liquidación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Presupuesto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sido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aprobada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fuera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plazo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establecido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en</w:t>
      </w:r>
    </w:p>
    <w:p w:rsidR="00DA531A" w:rsidRDefault="00D369DE">
      <w:pPr>
        <w:framePr w:w="7913" w:wrap="auto" w:hAnchor="text" w:x="2628" w:y="830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artículo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191.3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-2"/>
        </w:rPr>
        <w:t xml:space="preserve"> TRLRHL.</w:t>
      </w:r>
    </w:p>
    <w:p w:rsidR="00DA531A" w:rsidRDefault="00D369DE">
      <w:pPr>
        <w:framePr w:w="3530" w:wrap="auto" w:hAnchor="text" w:x="2628" w:y="90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</w:rPr>
        <w:t>D)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  <w:spacing w:val="-1"/>
          <w:u w:val="single"/>
        </w:rPr>
        <w:t>Aprobación</w:t>
      </w:r>
      <w:r>
        <w:rPr>
          <w:rFonts w:ascii="Calibri"/>
          <w:color w:val="000000"/>
          <w:spacing w:val="-1"/>
          <w:u w:val="single"/>
        </w:rPr>
        <w:t xml:space="preserve"> 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 xml:space="preserve">la </w:t>
      </w:r>
      <w:r>
        <w:rPr>
          <w:rFonts w:ascii="Calibri"/>
          <w:color w:val="000000"/>
          <w:spacing w:val="-2"/>
          <w:u w:val="single"/>
        </w:rPr>
        <w:t>Cuenta</w:t>
      </w:r>
      <w:r>
        <w:rPr>
          <w:rFonts w:ascii="Calibri"/>
          <w:color w:val="000000"/>
          <w:spacing w:val="-4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General.</w:t>
      </w:r>
    </w:p>
    <w:p w:rsidR="00DA531A" w:rsidRDefault="00D369DE">
      <w:pPr>
        <w:framePr w:w="350" w:wrap="auto" w:hAnchor="text" w:x="3267" w:y="952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7164" w:wrap="auto" w:hAnchor="text" w:x="3378" w:y="952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 xml:space="preserve">.- </w:t>
      </w:r>
      <w:r>
        <w:rPr>
          <w:rFonts w:ascii="Calibri"/>
          <w:color w:val="000000"/>
          <w:spacing w:val="-2"/>
        </w:rPr>
        <w:t>La Cuenta General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 xml:space="preserve">se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formado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plazo</w:t>
      </w:r>
      <w:r>
        <w:rPr>
          <w:rFonts w:ascii="Calibri"/>
          <w:color w:val="000000"/>
          <w:spacing w:val="-1"/>
        </w:rPr>
        <w:t xml:space="preserve"> legalmente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establecido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el</w:t>
      </w:r>
    </w:p>
    <w:p w:rsidR="00DA531A" w:rsidRDefault="00D369DE">
      <w:pPr>
        <w:framePr w:w="2536" w:wrap="auto" w:hAnchor="text" w:x="2628" w:y="979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artículo</w:t>
      </w:r>
      <w:r>
        <w:rPr>
          <w:rFonts w:ascii="Calibri"/>
          <w:color w:val="000000"/>
          <w:spacing w:val="-2"/>
        </w:rPr>
        <w:t xml:space="preserve"> 212.1</w:t>
      </w:r>
      <w:r>
        <w:rPr>
          <w:rFonts w:ascii="Calibri"/>
          <w:color w:val="000000"/>
          <w:spacing w:val="-1"/>
        </w:rPr>
        <w:t xml:space="preserve"> del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TRLRHL.</w:t>
      </w:r>
    </w:p>
    <w:p w:rsidR="00DA531A" w:rsidRDefault="00D369DE">
      <w:pPr>
        <w:framePr w:w="350" w:wrap="auto" w:hAnchor="text" w:x="3267" w:y="1027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A531A" w:rsidRDefault="00D369DE">
      <w:pPr>
        <w:framePr w:w="7164" w:wrap="auto" w:hAnchor="text" w:x="3378" w:y="1027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informe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  <w:spacing w:val="-2"/>
        </w:rPr>
        <w:t>Comisión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Especial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Cuentas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emitido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plazo</w:t>
      </w:r>
    </w:p>
    <w:p w:rsidR="00DA531A" w:rsidRDefault="00D369DE">
      <w:pPr>
        <w:framePr w:w="5103" w:wrap="auto" w:hAnchor="text" w:x="2628" w:y="1053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legalmente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establecido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artículo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212.3</w:t>
      </w:r>
      <w:r>
        <w:rPr>
          <w:rFonts w:ascii="Calibri"/>
          <w:color w:val="000000"/>
          <w:spacing w:val="-1"/>
        </w:rPr>
        <w:t xml:space="preserve"> del</w:t>
      </w:r>
      <w:r>
        <w:rPr>
          <w:rFonts w:ascii="Calibri"/>
          <w:color w:val="000000"/>
          <w:spacing w:val="-2"/>
        </w:rPr>
        <w:t xml:space="preserve"> TRLRHL.</w:t>
      </w:r>
    </w:p>
    <w:p w:rsidR="00DA531A" w:rsidRDefault="00D369DE">
      <w:pPr>
        <w:framePr w:w="350" w:wrap="auto" w:hAnchor="text" w:x="3267" w:y="1101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DA531A" w:rsidRDefault="00D369DE">
      <w:pPr>
        <w:framePr w:w="7163" w:wrap="auto" w:hAnchor="text" w:x="3378" w:y="1101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1"/>
        </w:rPr>
        <w:t>inicio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2"/>
        </w:rPr>
        <w:t>exposición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  <w:spacing w:val="-1"/>
        </w:rPr>
        <w:t>pública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2"/>
        </w:rPr>
        <w:t>General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2"/>
        </w:rPr>
        <w:t>realizado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3"/>
        </w:rPr>
        <w:t>con</w:t>
      </w:r>
    </w:p>
    <w:p w:rsidR="00DA531A" w:rsidRDefault="00D369DE">
      <w:pPr>
        <w:framePr w:w="7061" w:wrap="auto" w:hAnchor="text" w:x="2628" w:y="1128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posterioridad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4"/>
        </w:rPr>
        <w:t>al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plazo</w:t>
      </w:r>
      <w:r>
        <w:rPr>
          <w:rFonts w:ascii="Calibri"/>
          <w:color w:val="000000"/>
          <w:spacing w:val="-2"/>
        </w:rPr>
        <w:t xml:space="preserve"> legalmente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establecido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3"/>
        </w:rPr>
        <w:t>el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artículo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212.3</w:t>
      </w:r>
      <w:r>
        <w:rPr>
          <w:rFonts w:ascii="Calibri"/>
          <w:color w:val="000000"/>
          <w:spacing w:val="-1"/>
        </w:rPr>
        <w:t xml:space="preserve"> del</w:t>
      </w:r>
      <w:r>
        <w:rPr>
          <w:rFonts w:ascii="Calibri"/>
          <w:color w:val="000000"/>
          <w:spacing w:val="-2"/>
        </w:rPr>
        <w:t xml:space="preserve"> TRLRHL.</w:t>
      </w:r>
    </w:p>
    <w:p w:rsidR="00DA531A" w:rsidRDefault="00D369DE">
      <w:pPr>
        <w:framePr w:w="350" w:wrap="auto" w:hAnchor="text" w:x="3267" w:y="1176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A531A" w:rsidRDefault="00D369DE">
      <w:pPr>
        <w:framePr w:w="7164" w:wrap="auto" w:hAnchor="text" w:x="3378" w:y="1176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  <w:spacing w:val="-2"/>
        </w:rPr>
        <w:t>La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  <w:spacing w:val="-1"/>
        </w:rPr>
        <w:t>presentación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  <w:spacing w:val="-1"/>
        </w:rPr>
        <w:t>al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  <w:spacing w:val="-1"/>
        </w:rPr>
        <w:t>Pleno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-1"/>
        </w:rPr>
        <w:t>General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  <w:spacing w:val="-1"/>
        </w:rPr>
        <w:t>realizado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  <w:spacing w:val="-2"/>
        </w:rPr>
        <w:t>con</w:t>
      </w:r>
    </w:p>
    <w:p w:rsidR="00DA531A" w:rsidRDefault="00D369DE">
      <w:pPr>
        <w:framePr w:w="7061" w:wrap="auto" w:hAnchor="text" w:x="2628" w:y="1202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posterioridad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4"/>
        </w:rPr>
        <w:t>al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plazo</w:t>
      </w:r>
      <w:r>
        <w:rPr>
          <w:rFonts w:ascii="Calibri"/>
          <w:color w:val="000000"/>
          <w:spacing w:val="-2"/>
        </w:rPr>
        <w:t xml:space="preserve"> legalmente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establecido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3"/>
        </w:rPr>
        <w:t>el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artículo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212.4</w:t>
      </w:r>
      <w:r>
        <w:rPr>
          <w:rFonts w:ascii="Calibri"/>
          <w:color w:val="000000"/>
          <w:spacing w:val="-1"/>
        </w:rPr>
        <w:t xml:space="preserve"> del</w:t>
      </w:r>
      <w:r>
        <w:rPr>
          <w:rFonts w:ascii="Calibri"/>
          <w:color w:val="000000"/>
          <w:spacing w:val="-2"/>
        </w:rPr>
        <w:t xml:space="preserve"> TRLRHL.</w:t>
      </w:r>
    </w:p>
    <w:p w:rsidR="00DA531A" w:rsidRDefault="00D369DE">
      <w:pPr>
        <w:framePr w:w="350" w:wrap="auto" w:hAnchor="text" w:x="10190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Fecha: </w:t>
      </w:r>
      <w:r>
        <w:rPr>
          <w:rFonts w:ascii="Arial"/>
          <w:color w:val="000000"/>
          <w:sz w:val="12"/>
        </w:rPr>
        <w:t>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 de</w:t>
      </w:r>
      <w:r>
        <w:rPr>
          <w:rFonts w:ascii="Arial"/>
          <w:color w:val="000000"/>
          <w:sz w:val="12"/>
        </w:rPr>
        <w:t xml:space="preserve">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560" w:wrap="auto" w:hAnchor="text" w:x="5548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- 2/26 -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3" o:spid="_x0000_s1129" type="#_x0000_t75" style="position:absolute;margin-left:24pt;margin-top:761.65pt;width:547.3pt;height:61.35pt;z-index:-251607552;mso-position-horizontal-relative:page;mso-position-vertical-relative:page">
            <v:imagedata r:id="rId4" o:title="image4"/>
            <w10:wrap anchorx="page" anchory="page"/>
          </v:shape>
        </w:pict>
      </w:r>
      <w:r w:rsidRPr="00DA531A">
        <w:rPr>
          <w:noProof/>
        </w:rPr>
        <w:pict>
          <v:shape id="_x00004" o:spid="_x0000_s1128" type="#_x0000_t75" style="position:absolute;margin-left:67.25pt;margin-top:29.45pt;width:156.9pt;height:71.85pt;z-index:-251608576;mso-position-horizontal-relative:page;mso-position-vertical-relative:page">
            <v:imagedata r:id="rId5" o:title="image5"/>
            <w10:wrap anchorx="page" anchory="page"/>
          </v:shape>
        </w:pict>
      </w:r>
      <w:r w:rsidRPr="00DA531A">
        <w:rPr>
          <w:noProof/>
        </w:rPr>
        <w:pict>
          <v:shape id="_x00005" o:spid="_x0000_s1127" type="#_x0000_t75" style="position:absolute;margin-left:-1pt;margin-top:-1pt;width:3pt;height:3pt;z-index:-251609600;mso-position-horizontal-relative:page;mso-position-vertical-relative:page">
            <v:imagedata r:id="rId6" o:title="image6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A531A" w:rsidRDefault="00D369DE">
      <w:pPr>
        <w:framePr w:w="350" w:wrap="auto" w:hAnchor="text" w:x="3267" w:y="206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DA531A" w:rsidRDefault="00D369DE">
      <w:pPr>
        <w:framePr w:w="7167" w:wrap="auto" w:hAnchor="text" w:x="3378" w:y="206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La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General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ha sido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aprobada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Pleno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la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2"/>
        </w:rPr>
        <w:t>Corporación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fuera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del</w:t>
      </w:r>
    </w:p>
    <w:p w:rsidR="00DA531A" w:rsidRDefault="00D369DE">
      <w:pPr>
        <w:framePr w:w="4586" w:wrap="auto" w:hAnchor="text" w:x="2628" w:y="233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plazo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establecido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artículo</w:t>
      </w:r>
      <w:r>
        <w:rPr>
          <w:rFonts w:ascii="Calibri"/>
          <w:color w:val="000000"/>
          <w:spacing w:val="-2"/>
        </w:rPr>
        <w:t xml:space="preserve"> 212.4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TRLRHL.</w:t>
      </w:r>
    </w:p>
    <w:p w:rsidR="00DA531A" w:rsidRDefault="00D369DE">
      <w:pPr>
        <w:framePr w:w="350" w:wrap="auto" w:hAnchor="text" w:x="3267" w:y="281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DA531A" w:rsidRDefault="00D369DE">
      <w:pPr>
        <w:framePr w:w="7167" w:wrap="auto" w:hAnchor="text" w:x="3378" w:y="281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certificado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2"/>
        </w:rPr>
        <w:t>aprobación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General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han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incluido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las</w:t>
      </w:r>
    </w:p>
    <w:p w:rsidR="00DA531A" w:rsidRDefault="00D369DE">
      <w:pPr>
        <w:framePr w:w="3549" w:wrap="auto" w:hAnchor="text" w:x="2628" w:y="307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Cuentas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-2"/>
        </w:rPr>
        <w:t xml:space="preserve"> Consorcio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Museo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Néstor.</w:t>
      </w:r>
    </w:p>
    <w:p w:rsidR="00DA531A" w:rsidRDefault="00D369DE">
      <w:pPr>
        <w:framePr w:w="4666" w:wrap="auto" w:hAnchor="text" w:x="2628" w:y="35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</w:rPr>
        <w:t>E)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  <w:spacing w:val="-1"/>
          <w:u w:val="single"/>
        </w:rPr>
        <w:t>Composición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y</w:t>
      </w:r>
      <w:r>
        <w:rPr>
          <w:rFonts w:ascii="Calibri"/>
          <w:color w:val="000000"/>
          <w:spacing w:val="-2"/>
          <w:u w:val="single"/>
        </w:rPr>
        <w:t xml:space="preserve"> contenido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 xml:space="preserve">la </w:t>
      </w:r>
      <w:r>
        <w:rPr>
          <w:rFonts w:ascii="Calibri"/>
          <w:color w:val="000000"/>
          <w:spacing w:val="-2"/>
          <w:u w:val="single"/>
        </w:rPr>
        <w:t>Cuenta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General.</w:t>
      </w:r>
    </w:p>
    <w:p w:rsidR="00DA531A" w:rsidRDefault="00D369DE">
      <w:pPr>
        <w:framePr w:w="350" w:wrap="auto" w:hAnchor="text" w:x="3267" w:y="403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7164" w:wrap="auto" w:hAnchor="text" w:x="3378" w:y="403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.-La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General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Entidad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local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contiene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cuentas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anuales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del</w:t>
      </w:r>
    </w:p>
    <w:p w:rsidR="00DA531A" w:rsidRDefault="00D369DE">
      <w:pPr>
        <w:framePr w:w="2466" w:wrap="auto" w:hAnchor="text" w:x="2628" w:y="430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Consorcio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Museo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2"/>
        </w:rPr>
        <w:t>Néstor.</w:t>
      </w:r>
    </w:p>
    <w:p w:rsidR="00DA531A" w:rsidRDefault="00D369DE">
      <w:pPr>
        <w:framePr w:w="350" w:wrap="auto" w:hAnchor="text" w:x="3267" w:y="478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A531A" w:rsidRDefault="00D369DE">
      <w:pPr>
        <w:framePr w:w="7165" w:wrap="auto" w:hAnchor="text" w:x="3378" w:y="478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.-La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2"/>
        </w:rPr>
        <w:t>General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2"/>
        </w:rPr>
        <w:t>Entidad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-1"/>
        </w:rPr>
        <w:t>local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-1"/>
        </w:rPr>
        <w:t>contiene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2"/>
        </w:rPr>
        <w:t>las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1"/>
        </w:rPr>
        <w:t>cuentas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anuales</w:t>
      </w:r>
    </w:p>
    <w:p w:rsidR="00DA531A" w:rsidRDefault="00D369DE">
      <w:pPr>
        <w:framePr w:w="1434" w:wrap="auto" w:hAnchor="text" w:x="2628" w:y="504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consolidadas.</w:t>
      </w:r>
    </w:p>
    <w:p w:rsidR="00DA531A" w:rsidRDefault="00D369DE">
      <w:pPr>
        <w:framePr w:w="3512" w:wrap="auto" w:hAnchor="text" w:x="2628" w:y="55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</w:rPr>
        <w:t>F)</w:t>
      </w:r>
      <w:r>
        <w:rPr>
          <w:rFonts w:ascii="Calibri"/>
          <w:color w:val="000000"/>
          <w:spacing w:val="110"/>
        </w:rPr>
        <w:t xml:space="preserve"> </w:t>
      </w:r>
      <w:r>
        <w:rPr>
          <w:rFonts w:ascii="Calibri" w:hAnsi="Calibri" w:cs="Calibri"/>
          <w:color w:val="000000"/>
          <w:spacing w:val="-2"/>
          <w:u w:val="single"/>
        </w:rPr>
        <w:t>Documentación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complementaria.</w:t>
      </w:r>
    </w:p>
    <w:p w:rsidR="00DA531A" w:rsidRDefault="00D369DE">
      <w:pPr>
        <w:framePr w:w="350" w:wrap="auto" w:hAnchor="text" w:x="3267" w:y="601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7165" w:wrap="auto" w:hAnchor="text" w:x="3378" w:y="601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4"/>
        </w:rPr>
        <w:t>se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-2"/>
        </w:rPr>
        <w:t>acompaña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3"/>
        </w:rPr>
        <w:t>la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General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Memoria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justificativa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2"/>
        </w:rPr>
        <w:t>coste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y</w:t>
      </w:r>
    </w:p>
    <w:p w:rsidR="00DA531A" w:rsidRDefault="00D369DE">
      <w:pPr>
        <w:framePr w:w="7916" w:wrap="auto" w:hAnchor="text" w:x="2628" w:y="627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rendimiento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servicios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públicos,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ni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Memoria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demostrativa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grado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se</w:t>
      </w:r>
    </w:p>
    <w:p w:rsidR="00DA531A" w:rsidRDefault="00D369DE">
      <w:pPr>
        <w:framePr w:w="7916" w:wrap="auto" w:hAnchor="text" w:x="2628" w:y="627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hayan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cumplido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objetivos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programados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indicación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los previstos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alcanzados</w:t>
      </w:r>
    </w:p>
    <w:p w:rsidR="00DA531A" w:rsidRDefault="00D369DE">
      <w:pPr>
        <w:framePr w:w="7916" w:wrap="auto" w:hAnchor="text" w:x="2628" w:y="627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coste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los </w:t>
      </w:r>
      <w:r>
        <w:rPr>
          <w:rFonts w:ascii="Calibri"/>
          <w:color w:val="000000"/>
          <w:spacing w:val="-2"/>
        </w:rPr>
        <w:t>mismos,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 xml:space="preserve">contempla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artículo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211</w:t>
      </w:r>
      <w:r>
        <w:rPr>
          <w:rFonts w:ascii="Calibri"/>
          <w:color w:val="000000"/>
          <w:spacing w:val="-1"/>
        </w:rPr>
        <w:t xml:space="preserve"> del</w:t>
      </w:r>
      <w:r>
        <w:rPr>
          <w:rFonts w:ascii="Calibri"/>
          <w:color w:val="000000"/>
          <w:spacing w:val="-2"/>
        </w:rPr>
        <w:t xml:space="preserve"> TRLRHL.</w:t>
      </w:r>
    </w:p>
    <w:p w:rsidR="00DA531A" w:rsidRDefault="00D369DE">
      <w:pPr>
        <w:framePr w:w="350" w:wrap="auto" w:hAnchor="text" w:x="3278" w:y="728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A531A" w:rsidRDefault="00D369DE">
      <w:pPr>
        <w:framePr w:w="7155" w:wrap="auto" w:hAnchor="text" w:x="3388" w:y="728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.-En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-2"/>
        </w:rPr>
        <w:t>documentación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2"/>
        </w:rPr>
        <w:t>complementaria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  <w:spacing w:val="-1"/>
        </w:rPr>
        <w:t>tesorería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2"/>
        </w:rPr>
        <w:t>constan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2"/>
        </w:rPr>
        <w:t>las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2"/>
        </w:rPr>
        <w:t>actas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de</w:t>
      </w:r>
    </w:p>
    <w:p w:rsidR="00DA531A" w:rsidRDefault="00D369DE">
      <w:pPr>
        <w:framePr w:w="7913" w:wrap="auto" w:hAnchor="text" w:x="2628" w:y="754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arqueo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existencias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Caja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referidas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fin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ejercicio,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exigidas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regla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45.3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A531A" w:rsidRDefault="00D369DE">
      <w:pPr>
        <w:framePr w:w="7913" w:wrap="auto" w:hAnchor="text" w:x="2628" w:y="754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 xml:space="preserve">la </w:t>
      </w:r>
      <w:r>
        <w:rPr>
          <w:rFonts w:ascii="Calibri" w:hAnsi="Calibri" w:cs="Calibri"/>
          <w:color w:val="000000"/>
          <w:spacing w:val="-1"/>
        </w:rPr>
        <w:t>Instrucción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-2"/>
        </w:rPr>
        <w:t xml:space="preserve"> Modelo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Normal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Contabilidad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Local.</w:t>
      </w:r>
    </w:p>
    <w:p w:rsidR="00DA531A" w:rsidRDefault="00D369DE">
      <w:pPr>
        <w:framePr w:w="350" w:wrap="auto" w:hAnchor="text" w:x="3278" w:y="829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DA531A" w:rsidRDefault="00D369DE">
      <w:pPr>
        <w:framePr w:w="7152" w:wrap="auto" w:hAnchor="text" w:x="3388" w:y="829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.-En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3"/>
        </w:rPr>
        <w:t>el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estado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  <w:spacing w:val="-1"/>
        </w:rPr>
        <w:t>conciliación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entre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saldos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2"/>
        </w:rPr>
        <w:t>contables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bancarios,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2"/>
        </w:rPr>
        <w:t>figuran</w:t>
      </w:r>
    </w:p>
    <w:p w:rsidR="00DA531A" w:rsidRDefault="00D369DE">
      <w:pPr>
        <w:framePr w:w="7913" w:wrap="auto" w:hAnchor="text" w:x="2628" w:y="855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identificadas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(en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todas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2"/>
        </w:rPr>
        <w:t>las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cuentas),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partidas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conciliatorias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2"/>
        </w:rPr>
        <w:t>indicación</w:t>
      </w:r>
      <w:r>
        <w:rPr>
          <w:rFonts w:ascii="Calibri"/>
          <w:color w:val="000000"/>
          <w:spacing w:val="-3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fecha</w:t>
      </w:r>
    </w:p>
    <w:p w:rsidR="00DA531A" w:rsidRDefault="00D369DE">
      <w:pPr>
        <w:framePr w:w="7913" w:wrap="auto" w:hAnchor="text" w:x="2628" w:y="855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 xml:space="preserve">concepto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2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4"/>
        </w:rPr>
        <w:t>se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originaron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dichas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diferencias.</w:t>
      </w:r>
    </w:p>
    <w:p w:rsidR="00DA531A" w:rsidRDefault="00D369DE">
      <w:pPr>
        <w:framePr w:w="350" w:wrap="auto" w:hAnchor="text" w:x="3267" w:y="930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A531A" w:rsidRDefault="00D369DE">
      <w:pPr>
        <w:framePr w:w="7166" w:wrap="auto" w:hAnchor="text" w:x="3378" w:y="930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.-En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acta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arqueo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remitida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figuran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cuentas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ordinales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801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802</w:t>
      </w:r>
    </w:p>
    <w:p w:rsidR="00DA531A" w:rsidRDefault="00D369DE">
      <w:pPr>
        <w:framePr w:w="7916" w:wrap="auto" w:hAnchor="text" w:x="2628" w:y="956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2"/>
        </w:rPr>
        <w:t>saldo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2"/>
        </w:rPr>
        <w:t>31.12,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2"/>
        </w:rPr>
        <w:t>acuerdo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informe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2"/>
        </w:rPr>
        <w:t>emitido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  <w:spacing w:val="-2"/>
        </w:rPr>
        <w:t>Órgano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  <w:spacing w:val="-2"/>
        </w:rPr>
        <w:t>Gestión</w:t>
      </w:r>
    </w:p>
    <w:p w:rsidR="00DA531A" w:rsidRDefault="00D369DE">
      <w:pPr>
        <w:framePr w:w="7916" w:wrap="auto" w:hAnchor="text" w:x="2628" w:y="9566"/>
        <w:widowControl w:val="0"/>
        <w:autoSpaceDE w:val="0"/>
        <w:autoSpaceDN w:val="0"/>
        <w:spacing w:before="2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Económico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Financiera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corresponden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ordinales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formalización,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como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tales</w:t>
      </w:r>
    </w:p>
    <w:p w:rsidR="00DA531A" w:rsidRDefault="00D369DE">
      <w:pPr>
        <w:framePr w:w="7916" w:wrap="auto" w:hAnchor="text" w:x="2628" w:y="956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deberían</w:t>
      </w:r>
      <w:r>
        <w:rPr>
          <w:rFonts w:ascii="Calibri"/>
          <w:color w:val="000000"/>
          <w:spacing w:val="-2"/>
        </w:rPr>
        <w:t xml:space="preserve"> presentar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saldo.</w:t>
      </w:r>
    </w:p>
    <w:p w:rsidR="00DA531A" w:rsidRDefault="00D369DE">
      <w:pPr>
        <w:framePr w:w="3353" w:wrap="auto" w:hAnchor="text" w:x="3267" w:y="1057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igual</w:t>
      </w:r>
      <w:r>
        <w:rPr>
          <w:rFonts w:ascii="Calibri"/>
          <w:color w:val="000000"/>
          <w:spacing w:val="-2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ejercicio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anterior:</w:t>
      </w:r>
    </w:p>
    <w:p w:rsidR="00DA531A" w:rsidRDefault="00D369DE">
      <w:pPr>
        <w:framePr w:w="350" w:wrap="auto" w:hAnchor="text" w:x="3267" w:y="110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DA531A" w:rsidRDefault="00D369DE">
      <w:pPr>
        <w:framePr w:w="7164" w:wrap="auto" w:hAnchor="text" w:x="3378" w:y="110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ordinales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correspondientes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cajas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001,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002,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003,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004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y </w:t>
      </w:r>
      <w:r>
        <w:rPr>
          <w:rFonts w:ascii="Calibri"/>
          <w:color w:val="000000"/>
          <w:spacing w:val="-2"/>
        </w:rPr>
        <w:t>005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figuran</w:t>
      </w:r>
    </w:p>
    <w:p w:rsidR="00DA531A" w:rsidRDefault="00D369DE">
      <w:pPr>
        <w:framePr w:w="7914" w:wrap="auto" w:hAnchor="text" w:x="2628" w:y="1132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un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saldo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total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31.12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113.054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euros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cobros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pagos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ejercicio,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sobre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los</w:t>
      </w:r>
    </w:p>
    <w:p w:rsidR="00DA531A" w:rsidRDefault="00D369DE">
      <w:pPr>
        <w:framePr w:w="7914" w:wrap="auto" w:hAnchor="text" w:x="2628" w:y="1132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  <w:spacing w:val="-2"/>
        </w:rPr>
        <w:t>Corporación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2"/>
        </w:rPr>
        <w:t>alega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2"/>
        </w:rPr>
        <w:t>su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2"/>
        </w:rPr>
        <w:t>inexistencia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-2"/>
        </w:rPr>
        <w:t>pesar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-1"/>
        </w:rPr>
        <w:t>figuran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2"/>
        </w:rPr>
        <w:t>contabilidad,</w:t>
      </w:r>
    </w:p>
    <w:p w:rsidR="00DA531A" w:rsidRDefault="00D369DE">
      <w:pPr>
        <w:framePr w:w="7914" w:wrap="auto" w:hAnchor="text" w:x="2628" w:y="1132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situación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2"/>
        </w:rPr>
        <w:t>ésta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 xml:space="preserve">debe </w:t>
      </w:r>
      <w:r>
        <w:rPr>
          <w:rFonts w:ascii="Calibri"/>
          <w:color w:val="000000"/>
          <w:spacing w:val="-1"/>
        </w:rPr>
        <w:t>ser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objeto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regularización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 xml:space="preserve">la </w:t>
      </w:r>
      <w:r>
        <w:rPr>
          <w:rFonts w:ascii="Calibri"/>
          <w:color w:val="000000"/>
          <w:spacing w:val="-2"/>
        </w:rPr>
        <w:t>mayor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brevedad</w:t>
      </w:r>
      <w:r>
        <w:rPr>
          <w:rFonts w:ascii="Calibri"/>
          <w:color w:val="000000"/>
          <w:spacing w:val="-1"/>
        </w:rPr>
        <w:t xml:space="preserve"> posible.</w:t>
      </w:r>
    </w:p>
    <w:p w:rsidR="00DA531A" w:rsidRDefault="00D369DE">
      <w:pPr>
        <w:framePr w:w="350" w:wrap="auto" w:hAnchor="text" w:x="10190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</w:t>
      </w:r>
      <w:r>
        <w:rPr>
          <w:rFonts w:ascii="Arial"/>
          <w:color w:val="000000"/>
          <w:sz w:val="12"/>
        </w:rPr>
        <w:t>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560" w:wrap="auto" w:hAnchor="text" w:x="5548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- 3/26 -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6" o:spid="_x0000_s1126" type="#_x0000_t75" style="position:absolute;margin-left:24pt;margin-top:761.65pt;width:547.3pt;height:61.35pt;z-index:-251610624;mso-position-horizontal-relative:page;mso-position-vertical-relative:page">
            <v:imagedata r:id="rId4" o:title="image7"/>
            <w10:wrap anchorx="page" anchory="page"/>
          </v:shape>
        </w:pict>
      </w:r>
      <w:r w:rsidRPr="00DA531A">
        <w:rPr>
          <w:noProof/>
        </w:rPr>
        <w:pict>
          <v:shape id="_x00007" o:spid="_x0000_s1125" type="#_x0000_t75" style="position:absolute;margin-left:67.25pt;margin-top:29.45pt;width:156.9pt;height:71.85pt;z-index:-251611648;mso-position-horizontal-relative:page;mso-position-vertical-relative:page">
            <v:imagedata r:id="rId5" o:title="image8"/>
            <w10:wrap anchorx="page" anchory="page"/>
          </v:shape>
        </w:pict>
      </w:r>
      <w:r w:rsidRPr="00DA531A">
        <w:rPr>
          <w:noProof/>
        </w:rPr>
        <w:pict>
          <v:shape id="_x00008" o:spid="_x0000_s1124" type="#_x0000_t75" style="position:absolute;margin-left:-1pt;margin-top:-1pt;width:3pt;height:3pt;z-index:-251612672;mso-position-horizontal-relative:page;mso-position-vertical-relative:page">
            <v:imagedata r:id="rId6" o:title="image9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A531A" w:rsidRDefault="00D369DE">
      <w:pPr>
        <w:framePr w:w="350" w:wrap="auto" w:hAnchor="text" w:x="3267" w:y="206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DA531A" w:rsidRDefault="00D369DE">
      <w:pPr>
        <w:framePr w:w="7164" w:wrap="auto" w:hAnchor="text" w:x="3378" w:y="206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acta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arqueo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remitida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figuran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49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cuentas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bancarias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sin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saldo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31.12</w:t>
      </w:r>
    </w:p>
    <w:p w:rsidR="00DA531A" w:rsidRDefault="00D369DE">
      <w:pPr>
        <w:framePr w:w="7913" w:wrap="auto" w:hAnchor="text" w:x="2628" w:y="233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2"/>
        </w:rPr>
        <w:t>corresponden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cuentas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2"/>
        </w:rPr>
        <w:t>canceladas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2"/>
        </w:rPr>
        <w:t>deben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2"/>
        </w:rPr>
        <w:t>ser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2"/>
        </w:rPr>
        <w:t>objeto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1"/>
        </w:rPr>
        <w:t>baja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6"/>
        </w:rPr>
        <w:t>en</w:t>
      </w:r>
    </w:p>
    <w:p w:rsidR="00DA531A" w:rsidRDefault="00D369DE">
      <w:pPr>
        <w:framePr w:w="7913" w:wrap="auto" w:hAnchor="text" w:x="2628" w:y="233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contabilidad.</w:t>
      </w:r>
    </w:p>
    <w:p w:rsidR="00DA531A" w:rsidRDefault="00D369DE">
      <w:pPr>
        <w:framePr w:w="350" w:wrap="auto" w:hAnchor="text" w:x="3267" w:y="307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DA531A" w:rsidRDefault="00D369DE">
      <w:pPr>
        <w:framePr w:w="7163" w:wrap="auto" w:hAnchor="text" w:x="3378" w:y="307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acta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arqueo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remitida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figuran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3"/>
        </w:rPr>
        <w:t>32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cuentas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bancarias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saldo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contable</w:t>
      </w:r>
    </w:p>
    <w:p w:rsidR="00DA531A" w:rsidRDefault="00D369DE">
      <w:pPr>
        <w:framePr w:w="7913" w:wrap="auto" w:hAnchor="text" w:x="2628" w:y="334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31.12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2"/>
        </w:rPr>
        <w:t>pero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2"/>
        </w:rPr>
        <w:t>encuentran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2"/>
        </w:rPr>
        <w:t>canceladas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entidades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financieras,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lo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3"/>
        </w:rPr>
        <w:t>que</w:t>
      </w:r>
    </w:p>
    <w:p w:rsidR="00DA531A" w:rsidRDefault="00D369DE">
      <w:pPr>
        <w:framePr w:w="7913" w:wrap="auto" w:hAnchor="text" w:x="2628" w:y="334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deben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 xml:space="preserve">objeto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baja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contabilidad.</w:t>
      </w:r>
    </w:p>
    <w:p w:rsidR="00DA531A" w:rsidRDefault="00D369DE">
      <w:pPr>
        <w:framePr w:w="1431" w:wrap="auto" w:hAnchor="text" w:x="2628" w:y="40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2"/>
        </w:rPr>
        <w:t>G)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  <w:spacing w:val="-1"/>
          <w:u w:val="single"/>
        </w:rPr>
        <w:t>Memoria.</w:t>
      </w:r>
    </w:p>
    <w:p w:rsidR="00DA531A" w:rsidRDefault="00D369DE">
      <w:pPr>
        <w:framePr w:w="350" w:wrap="auto" w:hAnchor="text" w:x="3278" w:y="456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7154" w:wrap="auto" w:hAnchor="text" w:x="3388" w:y="456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importe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suma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total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remanentes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crédito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comprometidos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y</w:t>
      </w:r>
    </w:p>
    <w:p w:rsidR="00DA531A" w:rsidRDefault="00D369DE">
      <w:pPr>
        <w:framePr w:w="7914" w:wrap="auto" w:hAnchor="text" w:x="2628" w:y="483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comprometidos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"Información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 xml:space="preserve">presupuestaria. </w:t>
      </w:r>
      <w:r>
        <w:rPr>
          <w:rFonts w:ascii="Calibri"/>
          <w:color w:val="000000"/>
          <w:spacing w:val="-1"/>
        </w:rPr>
        <w:t>Ejercicio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corriente.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Presupuesto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5"/>
        </w:rPr>
        <w:t>de</w:t>
      </w:r>
    </w:p>
    <w:p w:rsidR="00DA531A" w:rsidRDefault="00D369DE">
      <w:pPr>
        <w:framePr w:w="7914" w:wrap="auto" w:hAnchor="text" w:x="2628" w:y="483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Gastos.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2"/>
        </w:rPr>
        <w:t>Remanentes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  <w:spacing w:val="-1"/>
        </w:rPr>
        <w:t>crédito"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-2"/>
        </w:rPr>
        <w:t>Memoria,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2"/>
        </w:rPr>
        <w:t>coincide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1"/>
        </w:rPr>
        <w:t>total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-2"/>
        </w:rPr>
        <w:t>los</w:t>
      </w:r>
    </w:p>
    <w:p w:rsidR="00DA531A" w:rsidRDefault="00D369DE">
      <w:pPr>
        <w:framePr w:w="7914" w:wrap="auto" w:hAnchor="text" w:x="2628" w:y="483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remanentes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crédito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reflejado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Liquidación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 xml:space="preserve">presupuesto </w:t>
      </w:r>
      <w:r>
        <w:rPr>
          <w:rFonts w:ascii="Calibri"/>
          <w:color w:val="000000"/>
          <w:spacing w:val="-1"/>
        </w:rPr>
        <w:t xml:space="preserve">de </w:t>
      </w:r>
      <w:r>
        <w:rPr>
          <w:rFonts w:ascii="Calibri"/>
          <w:color w:val="000000"/>
          <w:spacing w:val="-2"/>
        </w:rPr>
        <w:t>gastos</w:t>
      </w:r>
    </w:p>
    <w:p w:rsidR="00DA531A" w:rsidRDefault="00D369DE">
      <w:pPr>
        <w:framePr w:w="350" w:wrap="auto" w:hAnchor="text" w:x="3267" w:y="584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A531A" w:rsidRDefault="00D369DE">
      <w:pPr>
        <w:framePr w:w="7164" w:wrap="auto" w:hAnchor="text" w:x="3378" w:y="584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2"/>
        </w:rPr>
        <w:t>incluido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3"/>
        </w:rPr>
        <w:t>la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  <w:spacing w:val="-2"/>
        </w:rPr>
        <w:t>información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relativa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-1"/>
        </w:rPr>
        <w:t>al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2"/>
        </w:rPr>
        <w:t>punto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3"/>
        </w:rPr>
        <w:t>27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-2"/>
        </w:rPr>
        <w:t>Memoria,</w:t>
      </w:r>
    </w:p>
    <w:p w:rsidR="00DA531A" w:rsidRDefault="00D369DE">
      <w:pPr>
        <w:framePr w:w="4235" w:wrap="auto" w:hAnchor="text" w:x="2628" w:y="610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correspondiente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indicadores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gestión.</w:t>
      </w:r>
    </w:p>
    <w:p w:rsidR="00DA531A" w:rsidRDefault="00D369DE">
      <w:pPr>
        <w:framePr w:w="5090" w:wrap="auto" w:hAnchor="text" w:x="2628" w:y="65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3"/>
        </w:rPr>
        <w:t>H)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  <w:spacing w:val="-2"/>
          <w:u w:val="single"/>
        </w:rPr>
        <w:t>Organismo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u w:val="single"/>
        </w:rPr>
        <w:t>Autónomo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Instituto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 xml:space="preserve">Municipal </w:t>
      </w:r>
      <w:r>
        <w:rPr>
          <w:rFonts w:ascii="Calibri"/>
          <w:color w:val="000000"/>
          <w:spacing w:val="-2"/>
          <w:u w:val="single"/>
        </w:rPr>
        <w:t>Deportes</w:t>
      </w:r>
    </w:p>
    <w:p w:rsidR="00DA531A" w:rsidRDefault="00D369DE">
      <w:pPr>
        <w:framePr w:w="350" w:wrap="auto" w:hAnchor="text" w:x="3267" w:y="706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7163" w:wrap="auto" w:hAnchor="text" w:x="3378" w:y="706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.-El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  <w:spacing w:val="-1"/>
        </w:rPr>
        <w:t>importe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  <w:spacing w:val="-2"/>
        </w:rPr>
        <w:t>saldos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  <w:spacing w:val="-1"/>
        </w:rPr>
        <w:t>dudoso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  <w:spacing w:val="-2"/>
        </w:rPr>
        <w:t>cobro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reflejado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  <w:spacing w:val="-2"/>
        </w:rPr>
        <w:t>"Información</w:t>
      </w:r>
    </w:p>
    <w:p w:rsidR="00DA531A" w:rsidRDefault="00D369DE">
      <w:pPr>
        <w:framePr w:w="7915" w:wrap="auto" w:hAnchor="text" w:x="2628" w:y="733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presupuestaria.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Estado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remanente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2"/>
        </w:rPr>
        <w:t>tesorería"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Memoria,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coincide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la</w:t>
      </w:r>
    </w:p>
    <w:p w:rsidR="00DA531A" w:rsidRDefault="00D369DE">
      <w:pPr>
        <w:framePr w:w="7915" w:wrap="auto" w:hAnchor="text" w:x="2628" w:y="733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suma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2"/>
        </w:rPr>
        <w:t>saldos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fin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ejercicio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correspondientes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cuentas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2"/>
        </w:rPr>
        <w:t>Balance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</w:t>
      </w:r>
    </w:p>
    <w:p w:rsidR="00DA531A" w:rsidRDefault="00D369DE">
      <w:pPr>
        <w:framePr w:w="7915" w:wrap="auto" w:hAnchor="text" w:x="2628" w:y="733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comprobación.</w:t>
      </w:r>
    </w:p>
    <w:p w:rsidR="00DA531A" w:rsidRDefault="00D369DE">
      <w:pPr>
        <w:framePr w:w="350" w:wrap="auto" w:hAnchor="text" w:x="3267" w:y="834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A531A" w:rsidRDefault="00D369DE">
      <w:pPr>
        <w:framePr w:w="6945" w:wrap="auto" w:hAnchor="text" w:x="3378" w:y="834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2"/>
        </w:rPr>
        <w:t>documentación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complementaria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2"/>
        </w:rPr>
        <w:t>tesorería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constan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actas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</w:p>
    <w:p w:rsidR="00DA531A" w:rsidRDefault="00D369DE">
      <w:pPr>
        <w:framePr w:w="7737" w:wrap="auto" w:hAnchor="text" w:x="2628" w:y="860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arqueo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existencias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 xml:space="preserve">Caja </w:t>
      </w:r>
      <w:r>
        <w:rPr>
          <w:rFonts w:ascii="Calibri"/>
          <w:color w:val="000000"/>
          <w:spacing w:val="-1"/>
        </w:rPr>
        <w:t>referidas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</w:t>
      </w:r>
      <w:r>
        <w:rPr>
          <w:rFonts w:ascii="Calibri"/>
          <w:color w:val="000000"/>
          <w:spacing w:val="-3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ejercicio,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exigidas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3"/>
        </w:rPr>
        <w:t>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regla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45.3</w:t>
      </w:r>
    </w:p>
    <w:p w:rsidR="00DA531A" w:rsidRDefault="00D369DE">
      <w:pPr>
        <w:framePr w:w="7737" w:wrap="auto" w:hAnchor="text" w:x="2628" w:y="860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Instrucción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-2"/>
        </w:rPr>
        <w:t xml:space="preserve"> Modelo </w:t>
      </w:r>
      <w:r>
        <w:rPr>
          <w:rFonts w:ascii="Calibri"/>
          <w:color w:val="000000"/>
          <w:spacing w:val="-1"/>
        </w:rPr>
        <w:t xml:space="preserve">Normal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Contabilidad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Local.</w:t>
      </w:r>
    </w:p>
    <w:p w:rsidR="00DA531A" w:rsidRDefault="00D369DE">
      <w:pPr>
        <w:framePr w:w="350" w:wrap="auto" w:hAnchor="text" w:x="3278" w:y="934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DA531A" w:rsidRDefault="00D369DE">
      <w:pPr>
        <w:framePr w:w="7153" w:wrap="auto" w:hAnchor="text" w:x="3388" w:y="934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110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  <w:spacing w:val="-2"/>
        </w:rPr>
        <w:t>documentación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  <w:spacing w:val="-2"/>
        </w:rPr>
        <w:t>complementaria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10"/>
        </w:rPr>
        <w:t xml:space="preserve"> </w:t>
      </w:r>
      <w:r>
        <w:rPr>
          <w:rFonts w:ascii="Calibri" w:hAnsi="Calibri" w:cs="Calibri"/>
          <w:color w:val="000000"/>
          <w:spacing w:val="-1"/>
        </w:rPr>
        <w:t>tesorería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/>
          <w:color w:val="000000"/>
          <w:spacing w:val="-2"/>
        </w:rPr>
        <w:t>constan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  <w:spacing w:val="-1"/>
        </w:rPr>
        <w:t>las</w:t>
      </w:r>
    </w:p>
    <w:p w:rsidR="00DA531A" w:rsidRDefault="00D369DE">
      <w:pPr>
        <w:framePr w:w="7915" w:wrap="auto" w:hAnchor="text" w:x="2628" w:y="961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certificaciones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bancarias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cuentas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2"/>
        </w:rPr>
        <w:t>número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2"/>
        </w:rPr>
        <w:t>****0090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  <w:spacing w:val="-2"/>
        </w:rPr>
        <w:t>número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2"/>
        </w:rPr>
        <w:t>****0742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A531A" w:rsidRDefault="00D369DE">
      <w:pPr>
        <w:framePr w:w="7915" w:wrap="auto" w:hAnchor="text" w:x="2628" w:y="961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Bankia,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saldos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existentes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mismas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favor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la </w:t>
      </w:r>
      <w:r>
        <w:rPr>
          <w:rFonts w:ascii="Calibri"/>
          <w:color w:val="000000"/>
          <w:spacing w:val="-2"/>
        </w:rPr>
        <w:t>Entidad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local,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referidos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</w:t>
      </w:r>
    </w:p>
    <w:p w:rsidR="00DA531A" w:rsidRDefault="00D369DE">
      <w:pPr>
        <w:framePr w:w="7915" w:wrap="auto" w:hAnchor="text" w:x="2628" w:y="961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-1"/>
        </w:rPr>
        <w:t>ejercicio,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  <w:spacing w:val="-2"/>
        </w:rPr>
        <w:t>exigidos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2"/>
        </w:rPr>
        <w:t>por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1"/>
        </w:rPr>
        <w:t>regla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1"/>
        </w:rPr>
        <w:t>45.3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  <w:spacing w:val="-1"/>
        </w:rPr>
        <w:t>Instrucción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2"/>
        </w:rPr>
        <w:t>Modelo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  <w:spacing w:val="-2"/>
        </w:rPr>
        <w:t>Normal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-1"/>
        </w:rPr>
        <w:t>de</w:t>
      </w:r>
    </w:p>
    <w:p w:rsidR="00DA531A" w:rsidRDefault="00D369DE">
      <w:pPr>
        <w:framePr w:w="7915" w:wrap="auto" w:hAnchor="text" w:x="2628" w:y="961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Contabilidad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Local.</w:t>
      </w:r>
    </w:p>
    <w:p w:rsidR="00DA531A" w:rsidRDefault="00D369DE">
      <w:pPr>
        <w:framePr w:w="350" w:wrap="auto" w:hAnchor="text" w:x="3267" w:y="1088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A531A" w:rsidRDefault="00D369DE">
      <w:pPr>
        <w:framePr w:w="7163" w:wrap="auto" w:hAnchor="text" w:x="3378" w:y="1088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.-El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acta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arqueo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remitido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por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2"/>
        </w:rPr>
        <w:t>Entidad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  <w:spacing w:val="-2"/>
        </w:rPr>
        <w:t>está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firmada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por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tres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claveros.</w:t>
      </w:r>
    </w:p>
    <w:p w:rsidR="00DA531A" w:rsidRDefault="00D369DE">
      <w:pPr>
        <w:framePr w:w="350" w:wrap="auto" w:hAnchor="text" w:x="3278" w:y="1136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DA531A" w:rsidRDefault="00D369DE">
      <w:pPr>
        <w:framePr w:w="7155" w:wrap="auto" w:hAnchor="text" w:x="3388" w:y="1136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.-En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acta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arqueo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remitido,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existen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varias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cuentas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bancarias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abiertas,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sin</w:t>
      </w:r>
    </w:p>
    <w:p w:rsidR="00DA531A" w:rsidRDefault="00D369DE">
      <w:pPr>
        <w:framePr w:w="7914" w:wrap="auto" w:hAnchor="text" w:x="2628" w:y="1163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saldo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ni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movimientos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ejercicio.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caso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trate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2"/>
        </w:rPr>
        <w:t>cuentas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4"/>
        </w:rPr>
        <w:t xml:space="preserve">ya </w:t>
      </w:r>
      <w:r>
        <w:rPr>
          <w:rFonts w:ascii="Calibri"/>
          <w:color w:val="000000"/>
          <w:spacing w:val="-1"/>
        </w:rPr>
        <w:t>canceladas</w:t>
      </w:r>
    </w:p>
    <w:p w:rsidR="00DA531A" w:rsidRDefault="00D369DE">
      <w:pPr>
        <w:framePr w:w="7914" w:wrap="auto" w:hAnchor="text" w:x="2628" w:y="1163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debe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ser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objeto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baja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contabilidad.</w:t>
      </w:r>
    </w:p>
    <w:p w:rsidR="00DA531A" w:rsidRDefault="00D369DE">
      <w:pPr>
        <w:framePr w:w="350" w:wrap="auto" w:hAnchor="text" w:x="3278" w:y="1237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DA531A" w:rsidRDefault="00D369DE">
      <w:pPr>
        <w:framePr w:w="5113" w:wrap="auto" w:hAnchor="text" w:x="3388" w:y="1237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 xml:space="preserve">se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remitido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informe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auditoría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cuentas.</w:t>
      </w:r>
    </w:p>
    <w:p w:rsidR="00DA531A" w:rsidRDefault="00D369DE">
      <w:pPr>
        <w:framePr w:w="350" w:wrap="auto" w:hAnchor="text" w:x="10190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</w:t>
      </w:r>
      <w:r>
        <w:rPr>
          <w:rFonts w:ascii="Arial"/>
          <w:color w:val="000000"/>
          <w:sz w:val="12"/>
        </w:rPr>
        <w:t>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560" w:wrap="auto" w:hAnchor="text" w:x="5548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- 4/26 -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9" o:spid="_x0000_s1123" type="#_x0000_t75" style="position:absolute;margin-left:24pt;margin-top:761.65pt;width:547.3pt;height:61.35pt;z-index:-251613696;mso-position-horizontal-relative:page;mso-position-vertical-relative:page">
            <v:imagedata r:id="rId4" o:title="image10"/>
            <w10:wrap anchorx="page" anchory="page"/>
          </v:shape>
        </w:pict>
      </w:r>
      <w:r w:rsidRPr="00DA531A">
        <w:rPr>
          <w:noProof/>
        </w:rPr>
        <w:pict>
          <v:shape id="_x000010" o:spid="_x0000_s1122" type="#_x0000_t75" style="position:absolute;margin-left:67.25pt;margin-top:29.45pt;width:156.9pt;height:71.85pt;z-index:-251614720;mso-position-horizontal-relative:page;mso-position-vertical-relative:page">
            <v:imagedata r:id="rId5" o:title="image11"/>
            <w10:wrap anchorx="page" anchory="page"/>
          </v:shape>
        </w:pict>
      </w:r>
      <w:r w:rsidRPr="00DA531A">
        <w:rPr>
          <w:noProof/>
        </w:rPr>
        <w:pict>
          <v:shape id="_x000011" o:spid="_x0000_s1121" type="#_x0000_t75" style="position:absolute;margin-left:-1pt;margin-top:-1pt;width:3pt;height:3pt;z-index:-251615744;mso-position-horizontal-relative:page;mso-position-vertical-relative:page">
            <v:imagedata r:id="rId6" o:title="image12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7913" w:wrap="auto" w:hAnchor="text" w:x="2628" w:y="22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</w:rPr>
        <w:t>I)</w:t>
      </w:r>
      <w:r>
        <w:rPr>
          <w:rFonts w:ascii="Calibri"/>
          <w:color w:val="000000"/>
          <w:spacing w:val="156"/>
        </w:rPr>
        <w:t xml:space="preserve"> </w:t>
      </w:r>
      <w:r>
        <w:rPr>
          <w:rFonts w:ascii="Calibri"/>
          <w:color w:val="000000"/>
          <w:spacing w:val="-2"/>
          <w:u w:val="single"/>
        </w:rPr>
        <w:t>Organismo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u w:val="single"/>
        </w:rPr>
        <w:t>Autónomo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Instituto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 xml:space="preserve">Municipal </w:t>
      </w:r>
      <w:r>
        <w:rPr>
          <w:rFonts w:ascii="Calibri" w:hAnsi="Calibri" w:cs="Calibri"/>
          <w:color w:val="000000"/>
          <w:spacing w:val="-2"/>
          <w:u w:val="single"/>
        </w:rPr>
        <w:t>Formación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u w:val="single"/>
        </w:rPr>
        <w:t>y</w:t>
      </w:r>
      <w:r>
        <w:rPr>
          <w:rFonts w:ascii="Calibri"/>
          <w:color w:val="000000"/>
          <w:spacing w:val="-2"/>
          <w:u w:val="single"/>
        </w:rPr>
        <w:t xml:space="preserve"> Empleo.</w:t>
      </w:r>
    </w:p>
    <w:p w:rsidR="00DA531A" w:rsidRDefault="00D369DE">
      <w:pPr>
        <w:framePr w:w="7913" w:wrap="auto" w:hAnchor="text" w:x="2628" w:y="2281"/>
        <w:widowControl w:val="0"/>
        <w:autoSpaceDE w:val="0"/>
        <w:autoSpaceDN w:val="0"/>
        <w:spacing w:before="216" w:after="0" w:line="264" w:lineRule="exact"/>
        <w:ind w:left="74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  <w:spacing w:val="-2"/>
        </w:rPr>
        <w:t>importe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saldos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dudoso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  <w:spacing w:val="-2"/>
        </w:rPr>
        <w:t>cobro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  <w:spacing w:val="-1"/>
        </w:rPr>
        <w:t>reflejado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  <w:spacing w:val="-2"/>
        </w:rPr>
        <w:t>"Información</w:t>
      </w:r>
    </w:p>
    <w:p w:rsidR="00DA531A" w:rsidRDefault="00D369DE">
      <w:pPr>
        <w:framePr w:w="350" w:wrap="auto" w:hAnchor="text" w:x="3267" w:y="276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7915" w:wrap="auto" w:hAnchor="text" w:x="2628" w:y="302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presupuestaria.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Estado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remanente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2"/>
        </w:rPr>
        <w:t>tesorería."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Memoria,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coincide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la</w:t>
      </w:r>
    </w:p>
    <w:p w:rsidR="00DA531A" w:rsidRDefault="00D369DE">
      <w:pPr>
        <w:framePr w:w="7915" w:wrap="auto" w:hAnchor="text" w:x="2628" w:y="302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suma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2"/>
        </w:rPr>
        <w:t>saldos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fin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ejercicio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correspondientes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cuentas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2"/>
        </w:rPr>
        <w:t>Balance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</w:t>
      </w:r>
    </w:p>
    <w:p w:rsidR="00DA531A" w:rsidRDefault="00D369DE">
      <w:pPr>
        <w:framePr w:w="7915" w:wrap="auto" w:hAnchor="text" w:x="2628" w:y="302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comprobación.</w:t>
      </w:r>
    </w:p>
    <w:p w:rsidR="00DA531A" w:rsidRDefault="00D369DE">
      <w:pPr>
        <w:framePr w:w="350" w:wrap="auto" w:hAnchor="text" w:x="3278" w:y="403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A531A" w:rsidRDefault="00D369DE">
      <w:pPr>
        <w:framePr w:w="7154" w:wrap="auto" w:hAnchor="text" w:x="3388" w:y="403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acta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arqueo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remitida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2"/>
        </w:rPr>
        <w:t>figuran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2"/>
        </w:rPr>
        <w:t>cuentas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bancarias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sin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2"/>
        </w:rPr>
        <w:t>saldo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inicial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3"/>
        </w:rPr>
        <w:t>ni</w:t>
      </w:r>
    </w:p>
    <w:p w:rsidR="00DA531A" w:rsidRDefault="00D369DE">
      <w:pPr>
        <w:framePr w:w="7913" w:wrap="auto" w:hAnchor="text" w:x="2628" w:y="430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movimientos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ejercicio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para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recibido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1"/>
        </w:rPr>
        <w:t>certificación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cada</w:t>
      </w:r>
    </w:p>
    <w:p w:rsidR="00DA531A" w:rsidRDefault="00D369DE">
      <w:pPr>
        <w:framePr w:w="7913" w:wrap="auto" w:hAnchor="text" w:x="2628" w:y="430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entidad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bancaria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saldos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existentes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3"/>
        </w:rPr>
        <w:t>las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2"/>
        </w:rPr>
        <w:t>mismas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favor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Entidad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local,</w:t>
      </w:r>
    </w:p>
    <w:p w:rsidR="00DA531A" w:rsidRDefault="00D369DE">
      <w:pPr>
        <w:framePr w:w="7913" w:wrap="auto" w:hAnchor="text" w:x="2628" w:y="4302"/>
        <w:widowControl w:val="0"/>
        <w:autoSpaceDE w:val="0"/>
        <w:autoSpaceDN w:val="0"/>
        <w:spacing w:before="2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referidos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-1"/>
        </w:rPr>
        <w:t>fin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ejercicio,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exigidos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-1"/>
        </w:rPr>
        <w:t>regla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45.3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  <w:spacing w:val="-1"/>
        </w:rPr>
        <w:t>Instrucción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Modelo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Normal</w:t>
      </w:r>
    </w:p>
    <w:p w:rsidR="00DA531A" w:rsidRDefault="00D369DE">
      <w:pPr>
        <w:framePr w:w="7913" w:wrap="auto" w:hAnchor="text" w:x="2628" w:y="430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Contabilidad.En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caso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 xml:space="preserve">se </w:t>
      </w:r>
      <w:r>
        <w:rPr>
          <w:rFonts w:ascii="Calibri"/>
          <w:color w:val="000000"/>
          <w:spacing w:val="-1"/>
        </w:rPr>
        <w:t>trate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cuentas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ya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canceladas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 xml:space="preserve">debe </w:t>
      </w:r>
      <w:r>
        <w:rPr>
          <w:rFonts w:ascii="Calibri"/>
          <w:color w:val="000000"/>
          <w:spacing w:val="-1"/>
        </w:rPr>
        <w:t>ser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objeto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A531A" w:rsidRDefault="00D369DE">
      <w:pPr>
        <w:framePr w:w="7913" w:wrap="auto" w:hAnchor="text" w:x="2628" w:y="430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baja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contabilidad.</w:t>
      </w:r>
    </w:p>
    <w:p w:rsidR="00DA531A" w:rsidRDefault="00D369DE">
      <w:pPr>
        <w:framePr w:w="350" w:wrap="auto" w:hAnchor="text" w:x="3267" w:y="584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DA531A" w:rsidRDefault="00D369DE">
      <w:pPr>
        <w:framePr w:w="350" w:wrap="auto" w:hAnchor="text" w:x="3267" w:y="5841"/>
        <w:widowControl w:val="0"/>
        <w:autoSpaceDE w:val="0"/>
        <w:autoSpaceDN w:val="0"/>
        <w:spacing w:before="216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A531A" w:rsidRDefault="00D369DE">
      <w:pPr>
        <w:framePr w:w="7163" w:wrap="auto" w:hAnchor="text" w:x="3378" w:y="584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.-El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acta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arqueo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remitido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por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2"/>
        </w:rPr>
        <w:t>Entidad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  <w:spacing w:val="-2"/>
        </w:rPr>
        <w:t>está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firmada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por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tres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claveros.</w:t>
      </w:r>
    </w:p>
    <w:p w:rsidR="00DA531A" w:rsidRDefault="00D369DE">
      <w:pPr>
        <w:framePr w:w="7163" w:wrap="auto" w:hAnchor="text" w:x="3378" w:y="5841"/>
        <w:widowControl w:val="0"/>
        <w:autoSpaceDE w:val="0"/>
        <w:autoSpaceDN w:val="0"/>
        <w:spacing w:before="216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 xml:space="preserve">se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remitido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 xml:space="preserve">informe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auditoría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cuentas.</w:t>
      </w:r>
    </w:p>
    <w:p w:rsidR="00DA531A" w:rsidRDefault="00D369DE">
      <w:pPr>
        <w:framePr w:w="7913" w:wrap="auto" w:hAnchor="text" w:x="2628" w:y="67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</w:rPr>
        <w:t>J)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  <w:spacing w:val="-2"/>
          <w:u w:val="single"/>
        </w:rPr>
        <w:t>Organismo</w:t>
      </w:r>
      <w:r>
        <w:rPr>
          <w:rFonts w:ascii="Calibri"/>
          <w:color w:val="000000"/>
          <w:spacing w:val="18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u w:val="single"/>
        </w:rPr>
        <w:t>Autónomo</w:t>
      </w:r>
      <w:r>
        <w:rPr>
          <w:rFonts w:ascii="Calibri"/>
          <w:color w:val="000000"/>
          <w:spacing w:val="16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Agencia</w:t>
      </w:r>
      <w:r>
        <w:rPr>
          <w:rFonts w:ascii="Calibri"/>
          <w:color w:val="000000"/>
          <w:spacing w:val="18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Local</w:t>
      </w:r>
      <w:r>
        <w:rPr>
          <w:rFonts w:ascii="Calibri"/>
          <w:color w:val="000000"/>
          <w:spacing w:val="18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Gestora</w:t>
      </w:r>
      <w:r>
        <w:rPr>
          <w:rFonts w:ascii="Calibri"/>
          <w:color w:val="000000"/>
          <w:spacing w:val="15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de</w:t>
      </w:r>
      <w:r>
        <w:rPr>
          <w:rFonts w:ascii="Calibri"/>
          <w:color w:val="000000"/>
          <w:spacing w:val="13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la</w:t>
      </w:r>
      <w:r>
        <w:rPr>
          <w:rFonts w:ascii="Calibri"/>
          <w:color w:val="000000"/>
          <w:spacing w:val="17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u w:val="single"/>
        </w:rPr>
        <w:t>Energía</w:t>
      </w:r>
      <w:r>
        <w:rPr>
          <w:rFonts w:ascii="Calibri"/>
          <w:color w:val="000000"/>
          <w:spacing w:val="17"/>
          <w:u w:val="single"/>
        </w:rPr>
        <w:t xml:space="preserve"> </w:t>
      </w:r>
      <w:r>
        <w:rPr>
          <w:rFonts w:ascii="Calibri"/>
          <w:color w:val="000000"/>
          <w:spacing w:val="-3"/>
          <w:u w:val="single"/>
        </w:rPr>
        <w:t>de</w:t>
      </w:r>
      <w:r>
        <w:rPr>
          <w:rFonts w:ascii="Calibri"/>
          <w:color w:val="000000"/>
          <w:spacing w:val="19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Las</w:t>
      </w:r>
      <w:r>
        <w:rPr>
          <w:rFonts w:ascii="Calibri"/>
          <w:color w:val="000000"/>
          <w:spacing w:val="15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Palmas</w:t>
      </w:r>
      <w:r>
        <w:rPr>
          <w:rFonts w:ascii="Calibri"/>
          <w:color w:val="000000"/>
          <w:spacing w:val="15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de</w:t>
      </w:r>
      <w:r>
        <w:rPr>
          <w:rFonts w:ascii="Calibri"/>
          <w:color w:val="000000"/>
          <w:spacing w:val="17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Gran</w:t>
      </w:r>
    </w:p>
    <w:p w:rsidR="00DA531A" w:rsidRDefault="00D369DE">
      <w:pPr>
        <w:framePr w:w="7913" w:wrap="auto" w:hAnchor="text" w:x="2628" w:y="6799"/>
        <w:widowControl w:val="0"/>
        <w:autoSpaceDE w:val="0"/>
        <w:autoSpaceDN w:val="0"/>
        <w:spacing w:before="0" w:after="0" w:line="264" w:lineRule="exact"/>
        <w:ind w:left="325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  <w:u w:val="single"/>
        </w:rPr>
        <w:t>Canaria</w:t>
      </w:r>
    </w:p>
    <w:p w:rsidR="00DA531A" w:rsidRDefault="00D369DE">
      <w:pPr>
        <w:framePr w:w="350" w:wrap="auto" w:hAnchor="text" w:x="3278" w:y="754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7153" w:wrap="auto" w:hAnchor="text" w:x="3388" w:y="754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-2"/>
        </w:rPr>
        <w:t>coincide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-2"/>
        </w:rPr>
        <w:t>saldo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-1"/>
        </w:rPr>
        <w:t>reflejado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  <w:spacing w:val="-2"/>
        </w:rPr>
        <w:t>epígrafe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-2"/>
        </w:rPr>
        <w:t>"Patrimonio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-2"/>
        </w:rPr>
        <w:t>generado.</w:t>
      </w:r>
    </w:p>
    <w:p w:rsidR="00DA531A" w:rsidRDefault="00D369DE">
      <w:pPr>
        <w:framePr w:w="7913" w:wrap="auto" w:hAnchor="text" w:x="2628" w:y="781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Resultados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ejercicio"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pasivo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Balance,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saldo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2"/>
        </w:rPr>
        <w:t>epígrafe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  <w:spacing w:val="-1"/>
        </w:rPr>
        <w:t>“Resultado</w:t>
      </w:r>
    </w:p>
    <w:p w:rsidR="00DA531A" w:rsidRDefault="00D369DE">
      <w:pPr>
        <w:framePr w:w="7913" w:wrap="auto" w:hAnchor="text" w:x="2628" w:y="781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neto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ejercicio”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Cuenta</w:t>
      </w:r>
      <w:r>
        <w:rPr>
          <w:rFonts w:ascii="Calibri"/>
          <w:color w:val="000000"/>
          <w:spacing w:val="-2"/>
        </w:rPr>
        <w:t xml:space="preserve"> del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 xml:space="preserve">resultado </w:t>
      </w:r>
      <w:r>
        <w:rPr>
          <w:rFonts w:ascii="Calibri" w:hAnsi="Calibri" w:cs="Calibri"/>
          <w:color w:val="000000"/>
          <w:spacing w:val="-1"/>
        </w:rPr>
        <w:t>económico-patrimonial.</w:t>
      </w:r>
    </w:p>
    <w:p w:rsidR="00DA531A" w:rsidRDefault="00D369DE">
      <w:pPr>
        <w:framePr w:w="350" w:wrap="auto" w:hAnchor="text" w:x="3278" w:y="855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A531A" w:rsidRDefault="00D369DE">
      <w:pPr>
        <w:framePr w:w="7153" w:wrap="auto" w:hAnchor="text" w:x="3388" w:y="855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.-El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importe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  <w:spacing w:val="-2"/>
        </w:rPr>
        <w:t>epígrafe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"Patrimonio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generado.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Resultados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ejercicio"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del</w:t>
      </w:r>
    </w:p>
    <w:p w:rsidR="00DA531A" w:rsidRDefault="00D369DE">
      <w:pPr>
        <w:framePr w:w="7915" w:wrap="auto" w:hAnchor="text" w:x="2628" w:y="882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Balance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coincide,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saldo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final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neto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cuentas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grupo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Balance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de</w:t>
      </w:r>
    </w:p>
    <w:p w:rsidR="00DA531A" w:rsidRDefault="00D369DE">
      <w:pPr>
        <w:framePr w:w="7915" w:wrap="auto" w:hAnchor="text" w:x="2628" w:y="882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comprobación.</w:t>
      </w:r>
    </w:p>
    <w:p w:rsidR="00DA531A" w:rsidRDefault="00D369DE">
      <w:pPr>
        <w:framePr w:w="350" w:wrap="auto" w:hAnchor="text" w:x="3278" w:y="956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DA531A" w:rsidRDefault="00D369DE">
      <w:pPr>
        <w:framePr w:w="7914" w:wrap="auto" w:hAnchor="text" w:x="2628" w:y="9566"/>
        <w:widowControl w:val="0"/>
        <w:autoSpaceDE w:val="0"/>
        <w:autoSpaceDN w:val="0"/>
        <w:spacing w:before="0" w:after="0" w:line="264" w:lineRule="exact"/>
        <w:ind w:left="76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.-El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2"/>
        </w:rPr>
        <w:t>importe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  <w:spacing w:val="-1"/>
        </w:rPr>
        <w:t>epígrafe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2"/>
        </w:rPr>
        <w:t>"Patrimonio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2"/>
        </w:rPr>
        <w:t>generado.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1"/>
        </w:rPr>
        <w:t>Resultados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-2"/>
        </w:rPr>
        <w:t>ejercicios</w:t>
      </w:r>
    </w:p>
    <w:p w:rsidR="00DA531A" w:rsidRDefault="00D369DE">
      <w:pPr>
        <w:framePr w:w="7914" w:wrap="auto" w:hAnchor="text" w:x="2628" w:y="9566"/>
        <w:widowControl w:val="0"/>
        <w:autoSpaceDE w:val="0"/>
        <w:autoSpaceDN w:val="0"/>
        <w:spacing w:before="2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anteriores"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Balance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coincide,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saldo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final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acreedor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deudor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cuenta</w:t>
      </w:r>
    </w:p>
    <w:p w:rsidR="00DA531A" w:rsidRDefault="00D369DE">
      <w:pPr>
        <w:framePr w:w="7914" w:wrap="auto" w:hAnchor="text" w:x="2628" w:y="9566"/>
        <w:widowControl w:val="0"/>
        <w:autoSpaceDE w:val="0"/>
        <w:autoSpaceDN w:val="0"/>
        <w:spacing w:before="0" w:after="0" w:line="264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Balance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comprobación.</w:t>
      </w:r>
    </w:p>
    <w:p w:rsidR="00DA531A" w:rsidRDefault="00D369DE">
      <w:pPr>
        <w:framePr w:w="350" w:wrap="auto" w:hAnchor="text" w:x="2628" w:y="1009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350" w:wrap="auto" w:hAnchor="text" w:x="3278" w:y="1057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A531A" w:rsidRDefault="00D369DE">
      <w:pPr>
        <w:framePr w:w="350" w:wrap="auto" w:hAnchor="text" w:x="3278" w:y="10577"/>
        <w:widowControl w:val="0"/>
        <w:autoSpaceDE w:val="0"/>
        <w:autoSpaceDN w:val="0"/>
        <w:spacing w:before="216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DA531A" w:rsidRDefault="00D369DE">
      <w:pPr>
        <w:framePr w:w="7154" w:wrap="auto" w:hAnchor="text" w:x="3388" w:y="1057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.-El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acta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arqueo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remitido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2"/>
        </w:rPr>
        <w:t>Entidad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-2"/>
        </w:rPr>
        <w:t>está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firmada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tres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claveros.</w:t>
      </w:r>
    </w:p>
    <w:p w:rsidR="00DA531A" w:rsidRDefault="00D369DE">
      <w:pPr>
        <w:framePr w:w="7154" w:wrap="auto" w:hAnchor="text" w:x="3388" w:y="10577"/>
        <w:widowControl w:val="0"/>
        <w:autoSpaceDE w:val="0"/>
        <w:autoSpaceDN w:val="0"/>
        <w:spacing w:before="216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acta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arqueo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remitido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figura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bancaria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-2"/>
        </w:rPr>
        <w:t>nº****0108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2"/>
        </w:rPr>
        <w:t>Bankia</w:t>
      </w:r>
    </w:p>
    <w:p w:rsidR="00DA531A" w:rsidRDefault="00D369DE">
      <w:pPr>
        <w:framePr w:w="7915" w:wrap="auto" w:hAnchor="text" w:x="2628" w:y="1132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sin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2"/>
        </w:rPr>
        <w:t>saldo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inicial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ni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2"/>
        </w:rPr>
        <w:t>movimientos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ejercicio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  <w:spacing w:val="-2"/>
        </w:rPr>
        <w:t>para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4"/>
        </w:rPr>
        <w:t>se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2"/>
        </w:rPr>
        <w:t>recibido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  <w:spacing w:val="-1"/>
        </w:rPr>
        <w:t>certificación</w:t>
      </w:r>
    </w:p>
    <w:p w:rsidR="00DA531A" w:rsidRDefault="00D369DE">
      <w:pPr>
        <w:framePr w:w="7915" w:wrap="auto" w:hAnchor="text" w:x="2628" w:y="1132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bancaria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2"/>
        </w:rPr>
        <w:t>saldo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2"/>
        </w:rPr>
        <w:t>exigido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2"/>
        </w:rPr>
        <w:t>por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2"/>
        </w:rPr>
        <w:t>regla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2"/>
        </w:rPr>
        <w:t>45.3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-1"/>
        </w:rPr>
        <w:t>Instrucción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Modelo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2"/>
        </w:rPr>
        <w:t>Normal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de</w:t>
      </w:r>
    </w:p>
    <w:p w:rsidR="00DA531A" w:rsidRDefault="00D369DE">
      <w:pPr>
        <w:framePr w:w="7915" w:wrap="auto" w:hAnchor="text" w:x="2628" w:y="1132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Contabilidad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Local.En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caso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4"/>
        </w:rPr>
        <w:t>se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trate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cuentas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ya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canceladas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debe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ser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objeto</w:t>
      </w:r>
    </w:p>
    <w:p w:rsidR="00DA531A" w:rsidRDefault="00D369DE">
      <w:pPr>
        <w:framePr w:w="7915" w:wrap="auto" w:hAnchor="text" w:x="2628" w:y="1132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baja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contabilidad.</w:t>
      </w:r>
    </w:p>
    <w:p w:rsidR="00DA531A" w:rsidRDefault="00D369DE">
      <w:pPr>
        <w:framePr w:w="350" w:wrap="auto" w:hAnchor="text" w:x="3278" w:y="1259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DA531A" w:rsidRDefault="00D369DE">
      <w:pPr>
        <w:framePr w:w="5113" w:wrap="auto" w:hAnchor="text" w:x="3388" w:y="1259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 xml:space="preserve">se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remitido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 xml:space="preserve">informe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auditoría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cuentas.</w:t>
      </w:r>
    </w:p>
    <w:p w:rsidR="00DA531A" w:rsidRDefault="00D369DE">
      <w:pPr>
        <w:framePr w:w="350" w:wrap="auto" w:hAnchor="text" w:x="10190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z w:val="12"/>
        </w:rPr>
        <w:t>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</w:t>
      </w:r>
      <w:r>
        <w:rPr>
          <w:rFonts w:ascii="Arial"/>
          <w:color w:val="000000"/>
          <w:sz w:val="12"/>
        </w:rPr>
        <w:t>:58:40</w:t>
      </w:r>
    </w:p>
    <w:p w:rsidR="00DA531A" w:rsidRDefault="00D369DE">
      <w:pPr>
        <w:framePr w:w="560" w:wrap="auto" w:hAnchor="text" w:x="5548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- 5/26 -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12" o:spid="_x0000_s1120" type="#_x0000_t75" style="position:absolute;margin-left:24pt;margin-top:761.65pt;width:547.3pt;height:61.35pt;z-index:-251616768;mso-position-horizontal-relative:page;mso-position-vertical-relative:page">
            <v:imagedata r:id="rId4" o:title="image13"/>
            <w10:wrap anchorx="page" anchory="page"/>
          </v:shape>
        </w:pict>
      </w:r>
      <w:r w:rsidRPr="00DA531A">
        <w:rPr>
          <w:noProof/>
        </w:rPr>
        <w:pict>
          <v:shape id="_x000013" o:spid="_x0000_s1119" type="#_x0000_t75" style="position:absolute;margin-left:67.25pt;margin-top:29.45pt;width:156.9pt;height:71.85pt;z-index:-251617792;mso-position-horizontal-relative:page;mso-position-vertical-relative:page">
            <v:imagedata r:id="rId5" o:title="image14"/>
            <w10:wrap anchorx="page" anchory="page"/>
          </v:shape>
        </w:pict>
      </w:r>
      <w:r w:rsidRPr="00DA531A">
        <w:rPr>
          <w:noProof/>
        </w:rPr>
        <w:pict>
          <v:shape id="_x000014" o:spid="_x0000_s1118" type="#_x0000_t75" style="position:absolute;margin-left:-1pt;margin-top:-1pt;width:3pt;height:3pt;z-index:-251618816;mso-position-horizontal-relative:page;mso-position-vertical-relative:page">
            <v:imagedata r:id="rId6" o:title="image15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7913" w:wrap="auto" w:hAnchor="text" w:x="2628" w:y="20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2"/>
        </w:rPr>
        <w:t>K)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  <w:spacing w:val="-1"/>
          <w:u w:val="single"/>
        </w:rPr>
        <w:t>Sociedad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 xml:space="preserve">Mercantil </w:t>
      </w:r>
      <w:r>
        <w:rPr>
          <w:rFonts w:ascii="Calibri"/>
          <w:color w:val="000000"/>
          <w:spacing w:val="-2"/>
          <w:u w:val="single"/>
        </w:rPr>
        <w:t>Turismo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LPA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Las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Palmas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/>
          <w:color w:val="000000"/>
          <w:spacing w:val="-3"/>
          <w:u w:val="single"/>
        </w:rPr>
        <w:t>de</w:t>
      </w:r>
      <w:r>
        <w:rPr>
          <w:rFonts w:ascii="Calibri"/>
          <w:color w:val="000000"/>
          <w:spacing w:val="2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Gran</w:t>
      </w:r>
      <w:r>
        <w:rPr>
          <w:rFonts w:ascii="Calibri"/>
          <w:color w:val="000000"/>
          <w:spacing w:val="2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Canaria,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SA.</w:t>
      </w:r>
    </w:p>
    <w:p w:rsidR="00DA531A" w:rsidRDefault="00D369DE">
      <w:pPr>
        <w:framePr w:w="7913" w:wrap="auto" w:hAnchor="text" w:x="2628" w:y="2064"/>
        <w:widowControl w:val="0"/>
        <w:autoSpaceDE w:val="0"/>
        <w:autoSpaceDN w:val="0"/>
        <w:spacing w:before="216" w:after="0" w:line="264" w:lineRule="exact"/>
        <w:ind w:left="74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Balance</w:t>
      </w:r>
      <w:r>
        <w:rPr>
          <w:rFonts w:ascii="Calibri"/>
          <w:color w:val="000000"/>
          <w:spacing w:val="-1"/>
        </w:rPr>
        <w:t xml:space="preserve"> presenta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epígrafes</w:t>
      </w:r>
      <w:r>
        <w:rPr>
          <w:rFonts w:ascii="Calibri"/>
          <w:color w:val="000000"/>
          <w:spacing w:val="-2"/>
        </w:rPr>
        <w:t xml:space="preserve"> con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signo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contrario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4"/>
        </w:rPr>
        <w:t>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naturaleza.</w:t>
      </w:r>
    </w:p>
    <w:p w:rsidR="00DA531A" w:rsidRDefault="00D369DE">
      <w:pPr>
        <w:framePr w:w="7913" w:wrap="auto" w:hAnchor="text" w:x="2628" w:y="2064"/>
        <w:widowControl w:val="0"/>
        <w:autoSpaceDE w:val="0"/>
        <w:autoSpaceDN w:val="0"/>
        <w:spacing w:before="216" w:after="0" w:line="264" w:lineRule="exact"/>
        <w:ind w:left="76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importe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algunos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  <w:spacing w:val="-1"/>
        </w:rPr>
        <w:t>epígrafes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2"/>
        </w:rPr>
        <w:t>activo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2"/>
        </w:rPr>
        <w:t>Balance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2"/>
        </w:rPr>
        <w:t>coincide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3"/>
        </w:rPr>
        <w:t>la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suma</w:t>
      </w:r>
    </w:p>
    <w:p w:rsidR="00DA531A" w:rsidRDefault="00D369DE">
      <w:pPr>
        <w:framePr w:w="350" w:wrap="auto" w:hAnchor="text" w:x="3267" w:y="254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350" w:wrap="auto" w:hAnchor="text" w:x="3278" w:y="302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A531A" w:rsidRDefault="00D369DE">
      <w:pPr>
        <w:framePr w:w="4125" w:wrap="auto" w:hAnchor="text" w:x="2628" w:y="329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todos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 xml:space="preserve">los </w:t>
      </w:r>
      <w:r>
        <w:rPr>
          <w:rFonts w:ascii="Calibri" w:hAnsi="Calibri" w:cs="Calibri"/>
          <w:color w:val="000000"/>
          <w:spacing w:val="-2"/>
        </w:rPr>
        <w:t>subepígrafes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lo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componen.</w:t>
      </w:r>
    </w:p>
    <w:p w:rsidR="00DA531A" w:rsidRDefault="00D369DE">
      <w:pPr>
        <w:framePr w:w="350" w:wrap="auto" w:hAnchor="text" w:x="3278" w:y="377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DA531A" w:rsidRDefault="00D369DE">
      <w:pPr>
        <w:framePr w:w="7153" w:wrap="auto" w:hAnchor="text" w:x="3388" w:y="377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importe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algunos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  <w:spacing w:val="-1"/>
        </w:rPr>
        <w:t>epígrafes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  <w:spacing w:val="-1"/>
        </w:rPr>
        <w:t>pasivo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2"/>
        </w:rPr>
        <w:t>Balance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coincide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-2"/>
        </w:rPr>
        <w:t>suma</w:t>
      </w:r>
    </w:p>
    <w:p w:rsidR="00DA531A" w:rsidRDefault="00D369DE">
      <w:pPr>
        <w:framePr w:w="4125" w:wrap="auto" w:hAnchor="text" w:x="2628" w:y="403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todos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 xml:space="preserve">los </w:t>
      </w:r>
      <w:r>
        <w:rPr>
          <w:rFonts w:ascii="Calibri" w:hAnsi="Calibri" w:cs="Calibri"/>
          <w:color w:val="000000"/>
          <w:spacing w:val="-2"/>
        </w:rPr>
        <w:t>subepígrafes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lo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componen.</w:t>
      </w:r>
    </w:p>
    <w:p w:rsidR="00DA531A" w:rsidRDefault="00D369DE">
      <w:pPr>
        <w:framePr w:w="350" w:wrap="auto" w:hAnchor="text" w:x="3267" w:y="451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A531A" w:rsidRDefault="00D369DE">
      <w:pPr>
        <w:framePr w:w="7165" w:wrap="auto" w:hAnchor="text" w:x="3378" w:y="451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coinciden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algunos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distintos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apartados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2"/>
        </w:rPr>
        <w:t>Pérdidas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y</w:t>
      </w:r>
    </w:p>
    <w:p w:rsidR="00DA531A" w:rsidRDefault="00D369DE">
      <w:pPr>
        <w:framePr w:w="5574" w:wrap="auto" w:hAnchor="text" w:x="2628" w:y="478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Ganancias,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 xml:space="preserve">suma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 xml:space="preserve">los </w:t>
      </w:r>
      <w:r>
        <w:rPr>
          <w:rFonts w:ascii="Calibri"/>
          <w:color w:val="000000"/>
          <w:spacing w:val="-2"/>
        </w:rPr>
        <w:t>conceptos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4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desglosa.</w:t>
      </w:r>
    </w:p>
    <w:p w:rsidR="00DA531A" w:rsidRDefault="00D369DE">
      <w:pPr>
        <w:framePr w:w="350" w:wrap="auto" w:hAnchor="text" w:x="3267" w:y="526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DA531A" w:rsidRDefault="00D369DE">
      <w:pPr>
        <w:framePr w:w="7164" w:wrap="auto" w:hAnchor="text" w:x="3378" w:y="526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informe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auditoría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cuentas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remitido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General,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la</w:t>
      </w:r>
    </w:p>
    <w:p w:rsidR="00DA531A" w:rsidRDefault="00D369DE">
      <w:pPr>
        <w:framePr w:w="2088" w:wrap="auto" w:hAnchor="text" w:x="2628" w:y="553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opinión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favorable.</w:t>
      </w:r>
    </w:p>
    <w:p w:rsidR="00DA531A" w:rsidRDefault="00D369DE">
      <w:pPr>
        <w:framePr w:w="7050" w:wrap="auto" w:hAnchor="text" w:x="2628" w:y="60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2"/>
        </w:rPr>
        <w:t>L)</w:t>
      </w:r>
      <w:r>
        <w:rPr>
          <w:rFonts w:ascii="Calibri"/>
          <w:color w:val="000000"/>
          <w:spacing w:val="119"/>
        </w:rPr>
        <w:t xml:space="preserve"> </w:t>
      </w:r>
      <w:r>
        <w:rPr>
          <w:rFonts w:ascii="Calibri"/>
          <w:color w:val="000000"/>
          <w:spacing w:val="-1"/>
          <w:u w:val="single"/>
        </w:rPr>
        <w:t>Sociedad</w:t>
      </w:r>
      <w:r>
        <w:rPr>
          <w:rFonts w:ascii="Calibri"/>
          <w:color w:val="000000"/>
          <w:spacing w:val="-2"/>
          <w:u w:val="single"/>
        </w:rPr>
        <w:t xml:space="preserve"> Municipal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spacing w:val="-3"/>
          <w:u w:val="single"/>
        </w:rPr>
        <w:t>de</w:t>
      </w:r>
      <w:r>
        <w:rPr>
          <w:rFonts w:ascii="Calibri"/>
          <w:color w:val="000000"/>
          <w:spacing w:val="2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 xml:space="preserve">Aparcamientos </w:t>
      </w:r>
      <w:r>
        <w:rPr>
          <w:rFonts w:ascii="Calibri"/>
          <w:color w:val="000000"/>
          <w:spacing w:val="-1"/>
          <w:u w:val="single"/>
        </w:rPr>
        <w:t>de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/>
          <w:color w:val="000000"/>
          <w:spacing w:val="-3"/>
          <w:u w:val="single"/>
        </w:rPr>
        <w:t>Las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Palmas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Gran</w:t>
      </w:r>
      <w:r>
        <w:rPr>
          <w:rFonts w:ascii="Calibri"/>
          <w:color w:val="000000"/>
          <w:spacing w:val="-1"/>
          <w:u w:val="single"/>
        </w:rPr>
        <w:t xml:space="preserve"> Canaria,</w:t>
      </w:r>
      <w:r>
        <w:rPr>
          <w:rFonts w:ascii="Calibri"/>
          <w:color w:val="000000"/>
          <w:spacing w:val="-2"/>
          <w:u w:val="single"/>
        </w:rPr>
        <w:t xml:space="preserve"> SA.</w:t>
      </w:r>
    </w:p>
    <w:p w:rsidR="00DA531A" w:rsidRDefault="00D369DE">
      <w:pPr>
        <w:framePr w:w="350" w:wrap="auto" w:hAnchor="text" w:x="3267" w:y="649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7163" w:wrap="auto" w:hAnchor="text" w:x="3378" w:y="649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importe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resultado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por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enajenaciones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otras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2"/>
        </w:rPr>
        <w:t>Pérdidas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y</w:t>
      </w:r>
    </w:p>
    <w:p w:rsidR="00DA531A" w:rsidRDefault="00D369DE">
      <w:pPr>
        <w:framePr w:w="7533" w:wrap="auto" w:hAnchor="text" w:x="2628" w:y="675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Ganancias, no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coincide con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2"/>
        </w:rPr>
        <w:t xml:space="preserve"> importe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-1"/>
        </w:rPr>
        <w:t xml:space="preserve"> figura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Estado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flujos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efectivo.</w:t>
      </w:r>
    </w:p>
    <w:p w:rsidR="00DA531A" w:rsidRDefault="00D369DE">
      <w:pPr>
        <w:framePr w:w="350" w:wrap="auto" w:hAnchor="text" w:x="3267" w:y="723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A531A" w:rsidRDefault="00D369DE">
      <w:pPr>
        <w:framePr w:w="7164" w:wrap="auto" w:hAnchor="text" w:x="3378" w:y="723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informe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auditoría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cuentas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remitido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General,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la</w:t>
      </w:r>
    </w:p>
    <w:p w:rsidR="00DA531A" w:rsidRDefault="00D369DE">
      <w:pPr>
        <w:framePr w:w="2088" w:wrap="auto" w:hAnchor="text" w:x="2628" w:y="750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opinión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favorable.</w:t>
      </w:r>
    </w:p>
    <w:p w:rsidR="00DA531A" w:rsidRDefault="00D369DE">
      <w:pPr>
        <w:framePr w:w="7391" w:wrap="auto" w:hAnchor="text" w:x="2628" w:y="79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2"/>
        </w:rPr>
        <w:t>M)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  <w:u w:val="single"/>
        </w:rPr>
        <w:t>Sociedad</w:t>
      </w:r>
      <w:r>
        <w:rPr>
          <w:rFonts w:ascii="Calibri"/>
          <w:color w:val="000000"/>
          <w:spacing w:val="-2"/>
          <w:u w:val="single"/>
        </w:rPr>
        <w:t xml:space="preserve"> Municipal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spacing w:val="-3"/>
          <w:u w:val="single"/>
        </w:rPr>
        <w:t>de</w:t>
      </w:r>
      <w:r>
        <w:rPr>
          <w:rFonts w:ascii="Calibri"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u w:val="single"/>
        </w:rPr>
        <w:t>Gestión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u w:val="single"/>
        </w:rPr>
        <w:t>Urbanística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Las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Palmas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 xml:space="preserve">de </w:t>
      </w:r>
      <w:r>
        <w:rPr>
          <w:rFonts w:ascii="Calibri"/>
          <w:color w:val="000000"/>
          <w:spacing w:val="-2"/>
          <w:u w:val="single"/>
        </w:rPr>
        <w:t>Gran</w:t>
      </w:r>
      <w:r>
        <w:rPr>
          <w:rFonts w:ascii="Calibri"/>
          <w:color w:val="000000"/>
          <w:spacing w:val="2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Canaria,</w:t>
      </w:r>
      <w:r>
        <w:rPr>
          <w:rFonts w:ascii="Calibri"/>
          <w:color w:val="000000"/>
          <w:spacing w:val="-1"/>
          <w:u w:val="single"/>
        </w:rPr>
        <w:t xml:space="preserve"> SA</w:t>
      </w:r>
    </w:p>
    <w:p w:rsidR="00DA531A" w:rsidRDefault="00D369DE">
      <w:pPr>
        <w:framePr w:w="350" w:wrap="auto" w:hAnchor="text" w:x="3278" w:y="846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7153" w:wrap="auto" w:hAnchor="text" w:x="3388" w:y="846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importe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algunos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  <w:spacing w:val="-1"/>
        </w:rPr>
        <w:t>epígrafes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  <w:spacing w:val="-1"/>
        </w:rPr>
        <w:t>pasivo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2"/>
        </w:rPr>
        <w:t>Balance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coincide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-2"/>
        </w:rPr>
        <w:t>suma</w:t>
      </w:r>
    </w:p>
    <w:p w:rsidR="00DA531A" w:rsidRDefault="00D369DE">
      <w:pPr>
        <w:framePr w:w="4125" w:wrap="auto" w:hAnchor="text" w:x="2628" w:y="872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todos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 xml:space="preserve">los </w:t>
      </w:r>
      <w:r>
        <w:rPr>
          <w:rFonts w:ascii="Calibri" w:hAnsi="Calibri" w:cs="Calibri"/>
          <w:color w:val="000000"/>
          <w:spacing w:val="-2"/>
        </w:rPr>
        <w:t>subepígrafes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lo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componen.</w:t>
      </w:r>
    </w:p>
    <w:p w:rsidR="00DA531A" w:rsidRDefault="00D369DE">
      <w:pPr>
        <w:framePr w:w="350" w:wrap="auto" w:hAnchor="text" w:x="3267" w:y="920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A531A" w:rsidRDefault="00D369DE">
      <w:pPr>
        <w:framePr w:w="7164" w:wrap="auto" w:hAnchor="text" w:x="3378" w:y="920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.-El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importe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 xml:space="preserve">los </w:t>
      </w:r>
      <w:r>
        <w:rPr>
          <w:rFonts w:ascii="Calibri"/>
          <w:color w:val="000000"/>
          <w:spacing w:val="-2"/>
        </w:rPr>
        <w:t>"Ingresos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financieros"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Pérdidas</w:t>
      </w:r>
      <w:r>
        <w:rPr>
          <w:rFonts w:ascii="Calibri"/>
          <w:color w:val="000000"/>
        </w:rPr>
        <w:t xml:space="preserve"> y</w:t>
      </w:r>
      <w:r>
        <w:rPr>
          <w:rFonts w:ascii="Calibri"/>
          <w:color w:val="000000"/>
          <w:spacing w:val="-2"/>
        </w:rPr>
        <w:t xml:space="preserve"> Ganancias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no</w:t>
      </w:r>
    </w:p>
    <w:p w:rsidR="00DA531A" w:rsidRDefault="00D369DE">
      <w:pPr>
        <w:framePr w:w="7698" w:wrap="auto" w:hAnchor="text" w:x="2628" w:y="947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coincide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2"/>
        </w:rPr>
        <w:t xml:space="preserve"> importe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"Ingresos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financieros"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Estado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flujos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efectivo.</w:t>
      </w:r>
    </w:p>
    <w:p w:rsidR="00DA531A" w:rsidRDefault="00D369DE">
      <w:pPr>
        <w:framePr w:w="350" w:wrap="auto" w:hAnchor="text" w:x="3267" w:y="995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DA531A" w:rsidRDefault="00D369DE">
      <w:pPr>
        <w:framePr w:w="7164" w:wrap="auto" w:hAnchor="text" w:x="3378" w:y="995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.-El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importe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"Gastos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financieros"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3"/>
        </w:rPr>
        <w:t>la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Pérdidas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Ganancias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no</w:t>
      </w:r>
    </w:p>
    <w:p w:rsidR="00DA531A" w:rsidRDefault="00D369DE">
      <w:pPr>
        <w:framePr w:w="7557" w:wrap="auto" w:hAnchor="text" w:x="2628" w:y="1021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coincide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2"/>
        </w:rPr>
        <w:t xml:space="preserve">importe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"Gastos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financieros"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Estado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flujos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efectivo.</w:t>
      </w:r>
    </w:p>
    <w:p w:rsidR="00DA531A" w:rsidRDefault="00D369DE">
      <w:pPr>
        <w:framePr w:w="350" w:wrap="auto" w:hAnchor="text" w:x="3267" w:y="1069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A531A" w:rsidRDefault="00D369DE">
      <w:pPr>
        <w:framePr w:w="7165" w:wrap="auto" w:hAnchor="text" w:x="3378" w:y="1069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coinciden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algunos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distintos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apartados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Estado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total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cambios</w:t>
      </w:r>
    </w:p>
    <w:p w:rsidR="00DA531A" w:rsidRDefault="00D369DE">
      <w:pPr>
        <w:framePr w:w="6587" w:wrap="auto" w:hAnchor="text" w:x="2628" w:y="1096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2"/>
        </w:rPr>
        <w:t xml:space="preserve"> patrimonio </w:t>
      </w:r>
      <w:r>
        <w:rPr>
          <w:rFonts w:ascii="Calibri"/>
          <w:color w:val="000000"/>
          <w:spacing w:val="-1"/>
        </w:rPr>
        <w:t>neto,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 xml:space="preserve">suma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los </w:t>
      </w:r>
      <w:r>
        <w:rPr>
          <w:rFonts w:ascii="Calibri"/>
          <w:color w:val="000000"/>
          <w:spacing w:val="-2"/>
        </w:rPr>
        <w:t>conceptos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-2"/>
        </w:rPr>
        <w:t xml:space="preserve"> se </w:t>
      </w:r>
      <w:r>
        <w:rPr>
          <w:rFonts w:ascii="Calibri"/>
          <w:color w:val="000000"/>
          <w:spacing w:val="-1"/>
        </w:rPr>
        <w:t>desglosa.</w:t>
      </w:r>
    </w:p>
    <w:p w:rsidR="00DA531A" w:rsidRDefault="00D369DE">
      <w:pPr>
        <w:framePr w:w="350" w:wrap="auto" w:hAnchor="text" w:x="3278" w:y="1144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DA531A" w:rsidRDefault="00D369DE">
      <w:pPr>
        <w:framePr w:w="7153" w:wrap="auto" w:hAnchor="text" w:x="3388" w:y="1144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informe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  <w:spacing w:val="-1"/>
        </w:rPr>
        <w:t>auditoría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2"/>
        </w:rPr>
        <w:t>cuentas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remitido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General,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3"/>
        </w:rPr>
        <w:t>la</w:t>
      </w:r>
    </w:p>
    <w:p w:rsidR="00DA531A" w:rsidRDefault="00D369DE">
      <w:pPr>
        <w:framePr w:w="2590" w:wrap="auto" w:hAnchor="text" w:x="2628" w:y="1170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opinión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salvedades.</w:t>
      </w:r>
    </w:p>
    <w:p w:rsidR="00DA531A" w:rsidRDefault="00D369DE">
      <w:pPr>
        <w:framePr w:w="350" w:wrap="auto" w:hAnchor="text" w:x="10190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560" w:wrap="auto" w:hAnchor="text" w:x="5548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- 6/26 -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</w:t>
      </w:r>
      <w:r>
        <w:rPr>
          <w:rFonts w:ascii="Arial"/>
          <w:color w:val="000000"/>
          <w:sz w:val="12"/>
        </w:rPr>
        <w:t>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15" o:spid="_x0000_s1117" type="#_x0000_t75" style="position:absolute;margin-left:24pt;margin-top:761.65pt;width:547.3pt;height:61.35pt;z-index:-251619840;mso-position-horizontal-relative:page;mso-position-vertical-relative:page">
            <v:imagedata r:id="rId4" o:title="image16"/>
            <w10:wrap anchorx="page" anchory="page"/>
          </v:shape>
        </w:pict>
      </w:r>
      <w:r w:rsidRPr="00DA531A">
        <w:rPr>
          <w:noProof/>
        </w:rPr>
        <w:pict>
          <v:shape id="_x000016" o:spid="_x0000_s1116" type="#_x0000_t75" style="position:absolute;margin-left:67.25pt;margin-top:29.45pt;width:156.9pt;height:71.85pt;z-index:-251620864;mso-position-horizontal-relative:page;mso-position-vertical-relative:page">
            <v:imagedata r:id="rId7"/>
            <w10:wrap anchorx="page" anchory="page"/>
          </v:shape>
        </w:pict>
      </w:r>
      <w:r w:rsidRPr="00DA531A">
        <w:rPr>
          <w:noProof/>
        </w:rPr>
        <w:pict>
          <v:shape id="_x000017" o:spid="_x0000_s1115" type="#_x0000_t75" style="position:absolute;margin-left:-1pt;margin-top:-1pt;width:3pt;height:3pt;z-index:-251621888;mso-position-horizontal-relative:page;mso-position-vertical-relative:page">
            <v:imagedata r:id="rId8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7915" w:wrap="auto" w:hAnchor="text" w:x="2628" w:y="22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  <w:u w:val="single"/>
        </w:rPr>
        <w:t>N)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Sociedad</w:t>
      </w:r>
      <w:r>
        <w:rPr>
          <w:rFonts w:ascii="Calibri"/>
          <w:color w:val="000000"/>
          <w:spacing w:val="-1"/>
          <w:u w:val="single"/>
        </w:rPr>
        <w:t xml:space="preserve"> Mercantil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 xml:space="preserve">Guaguas </w:t>
      </w:r>
      <w:r>
        <w:rPr>
          <w:rFonts w:ascii="Calibri"/>
          <w:color w:val="000000"/>
          <w:spacing w:val="-1"/>
          <w:u w:val="single"/>
        </w:rPr>
        <w:t xml:space="preserve">Municipales, </w:t>
      </w:r>
      <w:r>
        <w:rPr>
          <w:rFonts w:ascii="Calibri"/>
          <w:color w:val="000000"/>
          <w:spacing w:val="-2"/>
          <w:u w:val="single"/>
        </w:rPr>
        <w:t>SA.</w:t>
      </w:r>
    </w:p>
    <w:p w:rsidR="00DA531A" w:rsidRDefault="00D369DE">
      <w:pPr>
        <w:framePr w:w="7915" w:wrap="auto" w:hAnchor="text" w:x="2628" w:y="2281"/>
        <w:widowControl w:val="0"/>
        <w:autoSpaceDE w:val="0"/>
        <w:autoSpaceDN w:val="0"/>
        <w:spacing w:before="220" w:after="0" w:line="264" w:lineRule="exact"/>
        <w:ind w:left="74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.-El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importe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2"/>
        </w:rPr>
        <w:t>“Reservas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Patrimonio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-1"/>
        </w:rPr>
        <w:t>neto”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Balance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coincide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3"/>
        </w:rPr>
        <w:t>la</w:t>
      </w:r>
    </w:p>
    <w:p w:rsidR="00DA531A" w:rsidRDefault="00D369DE">
      <w:pPr>
        <w:framePr w:w="350" w:wrap="auto" w:hAnchor="text" w:x="3267" w:y="276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4099" w:wrap="auto" w:hAnchor="text" w:x="2628" w:y="302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suma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subepígrafes</w:t>
      </w:r>
      <w:r>
        <w:rPr>
          <w:rFonts w:ascii="Calibri"/>
          <w:color w:val="000000"/>
          <w:spacing w:val="-2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lo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componen.</w:t>
      </w:r>
    </w:p>
    <w:p w:rsidR="00DA531A" w:rsidRDefault="00D369DE">
      <w:pPr>
        <w:framePr w:w="350" w:wrap="auto" w:hAnchor="text" w:x="3267" w:y="350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A531A" w:rsidRDefault="00D369DE">
      <w:pPr>
        <w:framePr w:w="7165" w:wrap="auto" w:hAnchor="text" w:x="3378" w:y="350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coinciden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algunos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distintos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apartados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2"/>
        </w:rPr>
        <w:t>Pérdidas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y</w:t>
      </w:r>
    </w:p>
    <w:p w:rsidR="00DA531A" w:rsidRDefault="00D369DE">
      <w:pPr>
        <w:framePr w:w="5574" w:wrap="auto" w:hAnchor="text" w:x="2628" w:y="377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Ganancias,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 xml:space="preserve">suma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 xml:space="preserve">los </w:t>
      </w:r>
      <w:r>
        <w:rPr>
          <w:rFonts w:ascii="Calibri"/>
          <w:color w:val="000000"/>
          <w:spacing w:val="-2"/>
        </w:rPr>
        <w:t>conceptos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4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desglosa.</w:t>
      </w:r>
    </w:p>
    <w:p w:rsidR="00DA531A" w:rsidRDefault="00D369DE">
      <w:pPr>
        <w:framePr w:w="350" w:wrap="auto" w:hAnchor="text" w:x="3267" w:y="425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DA531A" w:rsidRDefault="00D369DE">
      <w:pPr>
        <w:framePr w:w="7165" w:wrap="auto" w:hAnchor="text" w:x="3378" w:y="425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coinciden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algunos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distintos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apartados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Estado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total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cambios</w:t>
      </w:r>
    </w:p>
    <w:p w:rsidR="00DA531A" w:rsidRDefault="00D369DE">
      <w:pPr>
        <w:framePr w:w="6533" w:wrap="auto" w:hAnchor="text" w:x="2628" w:y="451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2"/>
        </w:rPr>
        <w:t xml:space="preserve"> patrimonio </w:t>
      </w:r>
      <w:r>
        <w:rPr>
          <w:rFonts w:ascii="Calibri"/>
          <w:color w:val="000000"/>
          <w:spacing w:val="-1"/>
        </w:rPr>
        <w:t>neto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 xml:space="preserve">la </w:t>
      </w:r>
      <w:r>
        <w:rPr>
          <w:rFonts w:ascii="Calibri"/>
          <w:color w:val="000000"/>
          <w:spacing w:val="-2"/>
        </w:rPr>
        <w:t>suma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conceptos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2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 desglosa.</w:t>
      </w:r>
    </w:p>
    <w:p w:rsidR="00DA531A" w:rsidRDefault="00D369DE">
      <w:pPr>
        <w:framePr w:w="350" w:wrap="auto" w:hAnchor="text" w:x="3267" w:y="499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A531A" w:rsidRDefault="00D369DE">
      <w:pPr>
        <w:framePr w:w="7164" w:wrap="auto" w:hAnchor="text" w:x="3378" w:y="499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informe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auditoría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cuentas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remitido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General,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la</w:t>
      </w:r>
    </w:p>
    <w:p w:rsidR="00DA531A" w:rsidRDefault="00D369DE">
      <w:pPr>
        <w:framePr w:w="2088" w:wrap="auto" w:hAnchor="text" w:x="2628" w:y="526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opinión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favorable.</w:t>
      </w:r>
    </w:p>
    <w:p w:rsidR="00DA531A" w:rsidRDefault="00D369DE">
      <w:pPr>
        <w:framePr w:w="6972" w:wrap="auto" w:hAnchor="text" w:x="2628" w:y="57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spacing w:val="-1"/>
          <w:u w:val="single"/>
        </w:rPr>
        <w:t>Ñ)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Sociedad</w:t>
      </w:r>
      <w:r>
        <w:rPr>
          <w:rFonts w:ascii="Calibri"/>
          <w:color w:val="000000"/>
          <w:spacing w:val="-1"/>
          <w:u w:val="single"/>
        </w:rPr>
        <w:t xml:space="preserve"> Mercantil </w:t>
      </w:r>
      <w:r>
        <w:rPr>
          <w:rFonts w:ascii="Calibri" w:hAnsi="Calibri" w:cs="Calibri"/>
          <w:color w:val="000000"/>
          <w:spacing w:val="-2"/>
          <w:u w:val="single"/>
        </w:rPr>
        <w:t>Promoción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Ciudad</w:t>
      </w:r>
      <w:r>
        <w:rPr>
          <w:rFonts w:ascii="Calibri"/>
          <w:color w:val="000000"/>
          <w:spacing w:val="-1"/>
          <w:u w:val="single"/>
        </w:rPr>
        <w:t xml:space="preserve"> de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Las</w:t>
      </w:r>
      <w:r>
        <w:rPr>
          <w:rFonts w:ascii="Calibri"/>
          <w:color w:val="000000"/>
          <w:spacing w:val="-2"/>
          <w:u w:val="single"/>
        </w:rPr>
        <w:t xml:space="preserve"> Palmas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Gran</w:t>
      </w:r>
      <w:r>
        <w:rPr>
          <w:rFonts w:ascii="Calibri"/>
          <w:color w:val="000000"/>
          <w:spacing w:val="-1"/>
          <w:u w:val="single"/>
        </w:rPr>
        <w:t xml:space="preserve"> Canaria,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3"/>
          <w:u w:val="single"/>
        </w:rPr>
        <w:t>SA.</w:t>
      </w:r>
    </w:p>
    <w:p w:rsidR="00DA531A" w:rsidRDefault="00D369DE">
      <w:pPr>
        <w:framePr w:w="350" w:wrap="auto" w:hAnchor="text" w:x="3267" w:y="622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350" w:wrap="auto" w:hAnchor="text" w:x="3267" w:y="6227"/>
        <w:widowControl w:val="0"/>
        <w:autoSpaceDE w:val="0"/>
        <w:autoSpaceDN w:val="0"/>
        <w:spacing w:before="216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A531A" w:rsidRDefault="00D369DE">
      <w:pPr>
        <w:framePr w:w="6156" w:wrap="auto" w:hAnchor="text" w:x="3378" w:y="622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Balance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 xml:space="preserve">presenta </w:t>
      </w:r>
      <w:r>
        <w:rPr>
          <w:rFonts w:ascii="Calibri" w:hAnsi="Calibri" w:cs="Calibri"/>
          <w:color w:val="000000"/>
          <w:spacing w:val="-1"/>
        </w:rPr>
        <w:t>epígrafes</w:t>
      </w:r>
      <w:r>
        <w:rPr>
          <w:rFonts w:ascii="Calibri"/>
          <w:color w:val="000000"/>
          <w:spacing w:val="-2"/>
        </w:rPr>
        <w:t xml:space="preserve"> con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signo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contrario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4"/>
        </w:rPr>
        <w:t>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naturaleza.</w:t>
      </w:r>
    </w:p>
    <w:p w:rsidR="00DA531A" w:rsidRDefault="00D369DE">
      <w:pPr>
        <w:framePr w:w="7165" w:wrap="auto" w:hAnchor="text" w:x="3378" w:y="670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coinciden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algunos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distintos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apartados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2"/>
        </w:rPr>
        <w:t>Pérdidas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y</w:t>
      </w:r>
    </w:p>
    <w:p w:rsidR="00DA531A" w:rsidRDefault="00D369DE">
      <w:pPr>
        <w:framePr w:w="5574" w:wrap="auto" w:hAnchor="text" w:x="2628" w:y="697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Ganancias,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 xml:space="preserve">suma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 xml:space="preserve">los </w:t>
      </w:r>
      <w:r>
        <w:rPr>
          <w:rFonts w:ascii="Calibri"/>
          <w:color w:val="000000"/>
          <w:spacing w:val="-2"/>
        </w:rPr>
        <w:t>conceptos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4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desglosa.</w:t>
      </w:r>
    </w:p>
    <w:p w:rsidR="00DA531A" w:rsidRDefault="00D369DE">
      <w:pPr>
        <w:framePr w:w="350" w:wrap="auto" w:hAnchor="text" w:x="3267" w:y="745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DA531A" w:rsidRDefault="00D369DE">
      <w:pPr>
        <w:framePr w:w="7165" w:wrap="auto" w:hAnchor="text" w:x="3378" w:y="745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 El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importe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2"/>
        </w:rPr>
        <w:t>“Ingresos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financieros”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2"/>
        </w:rPr>
        <w:t>Pérdidas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Ganancias</w:t>
      </w:r>
    </w:p>
    <w:p w:rsidR="00DA531A" w:rsidRDefault="00D369DE">
      <w:pPr>
        <w:framePr w:w="7802" w:wrap="auto" w:hAnchor="text" w:x="2628" w:y="771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coincide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el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 xml:space="preserve">importe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Ingresos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financieros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Estado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flujos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efectivo.</w:t>
      </w:r>
    </w:p>
    <w:p w:rsidR="00DA531A" w:rsidRDefault="00D369DE">
      <w:pPr>
        <w:framePr w:w="350" w:wrap="auto" w:hAnchor="text" w:x="3267" w:y="819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A531A" w:rsidRDefault="00D369DE">
      <w:pPr>
        <w:framePr w:w="7165" w:wrap="auto" w:hAnchor="text" w:x="3378" w:y="819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.-El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importe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2"/>
        </w:rPr>
        <w:t>“Gastos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financieros”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Pérdidas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Ganancias</w:t>
      </w:r>
    </w:p>
    <w:p w:rsidR="00DA531A" w:rsidRDefault="00D369DE">
      <w:pPr>
        <w:framePr w:w="7832" w:wrap="auto" w:hAnchor="text" w:x="2628" w:y="846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coincide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el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 xml:space="preserve">importe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"Gastos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financieros"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Estado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flujos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efectivo.</w:t>
      </w:r>
    </w:p>
    <w:p w:rsidR="00DA531A" w:rsidRDefault="00D369DE">
      <w:pPr>
        <w:framePr w:w="350" w:wrap="auto" w:hAnchor="text" w:x="3267" w:y="894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DA531A" w:rsidRDefault="00D369DE">
      <w:pPr>
        <w:framePr w:w="7165" w:wrap="auto" w:hAnchor="text" w:x="3378" w:y="894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.-No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coinciden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algunos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distintos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apartados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Estado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total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cambios</w:t>
      </w:r>
    </w:p>
    <w:p w:rsidR="00DA531A" w:rsidRDefault="00D369DE">
      <w:pPr>
        <w:framePr w:w="6533" w:wrap="auto" w:hAnchor="text" w:x="2628" w:y="920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2"/>
        </w:rPr>
        <w:t xml:space="preserve"> patrimonio </w:t>
      </w:r>
      <w:r>
        <w:rPr>
          <w:rFonts w:ascii="Calibri"/>
          <w:color w:val="000000"/>
          <w:spacing w:val="-1"/>
        </w:rPr>
        <w:t>neto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 xml:space="preserve">la </w:t>
      </w:r>
      <w:r>
        <w:rPr>
          <w:rFonts w:ascii="Calibri"/>
          <w:color w:val="000000"/>
          <w:spacing w:val="-2"/>
        </w:rPr>
        <w:t>suma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conceptos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2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 desglosa.</w:t>
      </w:r>
    </w:p>
    <w:p w:rsidR="00DA531A" w:rsidRDefault="00D369DE">
      <w:pPr>
        <w:framePr w:w="350" w:wrap="auto" w:hAnchor="text" w:x="3267" w:y="968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DA531A" w:rsidRDefault="00D369DE">
      <w:pPr>
        <w:framePr w:w="7164" w:wrap="auto" w:hAnchor="text" w:x="3378" w:y="968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.-No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coinciden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-2"/>
        </w:rPr>
        <w:t>algunos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1"/>
        </w:rPr>
        <w:t>distintos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2"/>
        </w:rPr>
        <w:t>apartados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2"/>
        </w:rPr>
        <w:t>Estado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1"/>
        </w:rPr>
        <w:t>flujos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de</w:t>
      </w:r>
    </w:p>
    <w:p w:rsidR="00DA531A" w:rsidRDefault="00D369DE">
      <w:pPr>
        <w:framePr w:w="5325" w:wrap="auto" w:hAnchor="text" w:x="2628" w:y="995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efectivo</w:t>
      </w:r>
      <w:r>
        <w:rPr>
          <w:rFonts w:ascii="Calibri"/>
          <w:color w:val="000000"/>
          <w:spacing w:val="-2"/>
        </w:rPr>
        <w:t xml:space="preserve"> con</w:t>
      </w:r>
      <w:r>
        <w:rPr>
          <w:rFonts w:ascii="Calibri"/>
          <w:color w:val="000000"/>
          <w:spacing w:val="-1"/>
        </w:rPr>
        <w:t xml:space="preserve"> la </w:t>
      </w:r>
      <w:r>
        <w:rPr>
          <w:rFonts w:ascii="Calibri"/>
          <w:color w:val="000000"/>
          <w:spacing w:val="-2"/>
        </w:rPr>
        <w:t>suma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conceptos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2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 desglosa.</w:t>
      </w:r>
    </w:p>
    <w:p w:rsidR="00DA531A" w:rsidRDefault="00D369DE">
      <w:pPr>
        <w:framePr w:w="350" w:wrap="auto" w:hAnchor="text" w:x="3267" w:y="1043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DA531A" w:rsidRDefault="00D369DE">
      <w:pPr>
        <w:framePr w:w="7164" w:wrap="auto" w:hAnchor="text" w:x="3378" w:y="1043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informe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auditoría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cuentas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remitido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General,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la</w:t>
      </w:r>
    </w:p>
    <w:p w:rsidR="00DA531A" w:rsidRDefault="00D369DE">
      <w:pPr>
        <w:framePr w:w="2590" w:wrap="auto" w:hAnchor="text" w:x="2628" w:y="1069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opinión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salvedades.</w:t>
      </w:r>
    </w:p>
    <w:p w:rsidR="00DA531A" w:rsidRDefault="00D369DE">
      <w:pPr>
        <w:framePr w:w="2722" w:wrap="auto" w:hAnchor="text" w:x="2628" w:y="111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3"/>
        </w:rPr>
        <w:t>O)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1"/>
          <w:u w:val="single"/>
        </w:rPr>
        <w:t>Consorcio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Museo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u w:val="single"/>
        </w:rPr>
        <w:t>Néstor.</w:t>
      </w:r>
    </w:p>
    <w:p w:rsidR="00DA531A" w:rsidRDefault="00D369DE">
      <w:pPr>
        <w:framePr w:w="4942" w:wrap="auto" w:hAnchor="text" w:x="3267" w:y="1166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 xml:space="preserve">se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remitido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informe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auditoría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cuentas.</w:t>
      </w:r>
    </w:p>
    <w:p w:rsidR="00DA531A" w:rsidRDefault="00D369DE">
      <w:pPr>
        <w:framePr w:w="350" w:wrap="auto" w:hAnchor="text" w:x="10190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560" w:wrap="auto" w:hAnchor="text" w:x="5548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- 7/26 -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18" o:spid="_x0000_s1114" type="#_x0000_t75" style="position:absolute;margin-left:24pt;margin-top:761.65pt;width:547.3pt;height:61.35pt;z-index:-251622912;mso-position-horizontal-relative:page;mso-position-vertical-relative:page">
            <v:imagedata r:id="rId9"/>
            <w10:wrap anchorx="page" anchory="page"/>
          </v:shape>
        </w:pict>
      </w:r>
      <w:r w:rsidRPr="00DA531A">
        <w:rPr>
          <w:noProof/>
        </w:rPr>
        <w:pict>
          <v:shape id="_x000019" o:spid="_x0000_s1113" type="#_x0000_t75" style="position:absolute;margin-left:67.25pt;margin-top:29.45pt;width:156.9pt;height:71.85pt;z-index:-251623936;mso-position-horizontal-relative:page;mso-position-vertical-relative:page">
            <v:imagedata r:id="rId10"/>
            <w10:wrap anchorx="page" anchory="page"/>
          </v:shape>
        </w:pict>
      </w:r>
      <w:r w:rsidRPr="00DA531A">
        <w:rPr>
          <w:noProof/>
        </w:rPr>
        <w:pict>
          <v:shape id="_x000020" o:spid="_x0000_s1112" type="#_x0000_t75" style="position:absolute;margin-left:-1pt;margin-top:-1pt;width:3pt;height:3pt;z-index:-251624960;mso-position-horizontal-relative:page;mso-position-vertical-relative:page">
            <v:imagedata r:id="rId11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7913" w:wrap="auto" w:hAnchor="text" w:x="2628" w:y="22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P)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  <w:spacing w:val="-1"/>
          <w:u w:val="single"/>
        </w:rPr>
        <w:t>Fundación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 xml:space="preserve">Canaria </w:t>
      </w:r>
      <w:r>
        <w:rPr>
          <w:rFonts w:ascii="Calibri"/>
          <w:color w:val="000000"/>
          <w:spacing w:val="-1"/>
          <w:u w:val="single"/>
        </w:rPr>
        <w:t>Auditorio</w:t>
      </w:r>
      <w:r>
        <w:rPr>
          <w:rFonts w:ascii="Calibri"/>
          <w:color w:val="000000"/>
          <w:u w:val="single"/>
        </w:rPr>
        <w:t xml:space="preserve"> y</w:t>
      </w:r>
      <w:r>
        <w:rPr>
          <w:rFonts w:ascii="Calibri"/>
          <w:color w:val="000000"/>
          <w:spacing w:val="-2"/>
          <w:u w:val="single"/>
        </w:rPr>
        <w:t xml:space="preserve"> Teatro </w:t>
      </w:r>
      <w:r>
        <w:rPr>
          <w:rFonts w:ascii="Calibri"/>
          <w:color w:val="000000"/>
          <w:spacing w:val="-1"/>
          <w:u w:val="single"/>
        </w:rPr>
        <w:t>de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Las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Palmas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de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Gran</w:t>
      </w:r>
      <w:r>
        <w:rPr>
          <w:rFonts w:ascii="Calibri"/>
          <w:color w:val="000000"/>
          <w:spacing w:val="2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Canaria</w:t>
      </w:r>
      <w:r>
        <w:rPr>
          <w:rFonts w:ascii="Calibri"/>
          <w:color w:val="000000"/>
        </w:rPr>
        <w:t>.</w:t>
      </w:r>
    </w:p>
    <w:p w:rsidR="00DA531A" w:rsidRDefault="00D369DE">
      <w:pPr>
        <w:framePr w:w="7913" w:wrap="auto" w:hAnchor="text" w:x="2628" w:y="2281"/>
        <w:widowControl w:val="0"/>
        <w:autoSpaceDE w:val="0"/>
        <w:autoSpaceDN w:val="0"/>
        <w:spacing w:before="216" w:after="0" w:line="264" w:lineRule="exact"/>
        <w:ind w:left="74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.-El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importe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2"/>
        </w:rPr>
        <w:t>“Deterioro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2"/>
        </w:rPr>
        <w:t>resultado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2"/>
        </w:rPr>
        <w:t>enajenación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1"/>
        </w:rPr>
        <w:t>inmovilizado”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la</w:t>
      </w:r>
    </w:p>
    <w:p w:rsidR="00DA531A" w:rsidRDefault="00D369DE">
      <w:pPr>
        <w:framePr w:w="350" w:wrap="auto" w:hAnchor="text" w:x="3267" w:y="276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7542" w:wrap="auto" w:hAnchor="text" w:x="2628" w:y="302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Cuenta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resultados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coincide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 xml:space="preserve">suma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los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conceptos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2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 desglosa.</w:t>
      </w:r>
    </w:p>
    <w:p w:rsidR="00DA531A" w:rsidRDefault="00D369DE">
      <w:pPr>
        <w:framePr w:w="350" w:wrap="auto" w:hAnchor="text" w:x="3267" w:y="350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A531A" w:rsidRDefault="00D369DE">
      <w:pPr>
        <w:framePr w:w="7164" w:wrap="auto" w:hAnchor="text" w:x="3378" w:y="350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.-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informe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auditoría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cuentas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remitido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General,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la</w:t>
      </w:r>
    </w:p>
    <w:p w:rsidR="00DA531A" w:rsidRDefault="00D369DE">
      <w:pPr>
        <w:framePr w:w="2088" w:wrap="auto" w:hAnchor="text" w:x="2628" w:y="377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opinión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favorable.</w:t>
      </w:r>
    </w:p>
    <w:p w:rsidR="00DA531A" w:rsidRDefault="00D369DE">
      <w:pPr>
        <w:framePr w:w="350" w:wrap="auto" w:hAnchor="text" w:x="10190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</w:t>
      </w:r>
      <w:r>
        <w:rPr>
          <w:rFonts w:ascii="Arial"/>
          <w:color w:val="000000"/>
          <w:sz w:val="12"/>
        </w:rPr>
        <w:t>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560" w:wrap="auto" w:hAnchor="text" w:x="5548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- 8/26 -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21" o:spid="_x0000_s1111" type="#_x0000_t75" style="position:absolute;margin-left:24pt;margin-top:761.65pt;width:547.3pt;height:61.35pt;z-index:-251625984;mso-position-horizontal-relative:page;mso-position-vertical-relative:page">
            <v:imagedata r:id="rId12"/>
            <w10:wrap anchorx="page" anchory="page"/>
          </v:shape>
        </w:pict>
      </w:r>
      <w:r w:rsidRPr="00DA531A">
        <w:rPr>
          <w:noProof/>
        </w:rPr>
        <w:pict>
          <v:shape id="_x000022" o:spid="_x0000_s1110" type="#_x0000_t75" style="position:absolute;margin-left:67.25pt;margin-top:29.45pt;width:156.9pt;height:71.85pt;z-index:-251627008;mso-position-horizontal-relative:page;mso-position-vertical-relative:page">
            <v:imagedata r:id="rId13"/>
            <w10:wrap anchorx="page" anchory="page"/>
          </v:shape>
        </w:pict>
      </w:r>
      <w:r w:rsidRPr="00DA531A">
        <w:rPr>
          <w:noProof/>
        </w:rPr>
        <w:pict>
          <v:shape id="_x000023" o:spid="_x0000_s1109" type="#_x0000_t75" style="position:absolute;margin-left:-1pt;margin-top:-1pt;width:3pt;height:3pt;z-index:-251628032;mso-position-horizontal-relative:page;mso-position-vertical-relative:page">
            <v:imagedata r:id="rId14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2651" w:wrap="auto" w:hAnchor="text" w:x="5259" w:y="206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A</w:t>
      </w:r>
      <w:r>
        <w:rPr>
          <w:rFonts w:ascii="Calibri" w:hAnsi="Calibri" w:cs="Calibri"/>
          <w:b/>
          <w:color w:val="000000"/>
          <w:spacing w:val="-1"/>
        </w:rPr>
        <w:t>NÁLISIS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INDICADORES</w:t>
      </w:r>
    </w:p>
    <w:p w:rsidR="00DA531A" w:rsidRDefault="00D369DE">
      <w:pPr>
        <w:framePr w:w="3567" w:wrap="auto" w:hAnchor="text" w:x="3267" w:y="302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A)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2"/>
        </w:rPr>
        <w:t>INDICADORES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2"/>
        </w:rPr>
        <w:t>PRESUPUESTARIOS.</w:t>
      </w:r>
    </w:p>
    <w:p w:rsidR="00DA531A" w:rsidRDefault="00D369DE">
      <w:pPr>
        <w:framePr w:w="7913" w:wrap="auto" w:hAnchor="text" w:x="2628" w:y="3509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-2"/>
        </w:rPr>
        <w:t>continuación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realiza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un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análisis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2"/>
        </w:rPr>
        <w:t>evolución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cinco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ejercicios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siete</w:t>
      </w:r>
    </w:p>
    <w:p w:rsidR="00DA531A" w:rsidRDefault="00D369DE">
      <w:pPr>
        <w:framePr w:w="7913" w:wrap="auto" w:hAnchor="text" w:x="2628" w:y="350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indicadores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presupuestarios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2"/>
        </w:rPr>
        <w:t>relevantes,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2"/>
        </w:rPr>
        <w:t>valor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juicio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Audiencia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A531A" w:rsidRDefault="00D369DE">
      <w:pPr>
        <w:framePr w:w="7913" w:wrap="auto" w:hAnchor="text" w:x="2628" w:y="350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Cuentas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resulta</w:t>
      </w:r>
      <w:r>
        <w:rPr>
          <w:rFonts w:ascii="Calibri"/>
          <w:color w:val="000000"/>
          <w:spacing w:val="-2"/>
        </w:rPr>
        <w:t xml:space="preserve"> razonable.</w:t>
      </w:r>
    </w:p>
    <w:p w:rsidR="00DA531A" w:rsidRDefault="00D369DE">
      <w:pPr>
        <w:framePr w:w="340" w:wrap="auto" w:hAnchor="text" w:x="3267" w:y="919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3723" w:wrap="auto" w:hAnchor="text" w:x="3592" w:y="920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Ejecución</w:t>
      </w:r>
      <w:r>
        <w:rPr>
          <w:rFonts w:ascii="Calibri"/>
          <w:b/>
          <w:color w:val="000000"/>
          <w:spacing w:val="-2"/>
        </w:rPr>
        <w:t xml:space="preserve"> del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presupuesto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1"/>
        </w:rPr>
        <w:t>ingresos.</w:t>
      </w:r>
    </w:p>
    <w:p w:rsidR="00DA531A" w:rsidRDefault="00D369DE">
      <w:pPr>
        <w:framePr w:w="7914" w:wrap="auto" w:hAnchor="text" w:x="2628" w:y="9687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  <w:spacing w:val="-1"/>
        </w:rPr>
        <w:t>índice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  <w:spacing w:val="-2"/>
        </w:rPr>
        <w:t>ejecución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-2"/>
        </w:rPr>
        <w:t>ingresos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-2"/>
        </w:rPr>
        <w:t>mide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  <w:spacing w:val="-1"/>
        </w:rPr>
        <w:t>porcentaje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-1"/>
        </w:rPr>
        <w:t>previsiones</w:t>
      </w:r>
    </w:p>
    <w:p w:rsidR="00DA531A" w:rsidRDefault="00D369DE">
      <w:pPr>
        <w:framePr w:w="7914" w:wrap="auto" w:hAnchor="text" w:x="2628" w:y="968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definitivas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ingresos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2"/>
        </w:rPr>
        <w:t>han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2"/>
        </w:rPr>
        <w:t>dado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2"/>
        </w:rPr>
        <w:t>lugar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al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2"/>
        </w:rPr>
        <w:t>reconocimiento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2"/>
        </w:rPr>
        <w:t>contable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2"/>
        </w:rPr>
        <w:t>derechos</w:t>
      </w:r>
    </w:p>
    <w:p w:rsidR="00DA531A" w:rsidRDefault="00D369DE">
      <w:pPr>
        <w:framePr w:w="7914" w:wrap="auto" w:hAnchor="text" w:x="2628" w:y="9687"/>
        <w:widowControl w:val="0"/>
        <w:autoSpaceDE w:val="0"/>
        <w:autoSpaceDN w:val="0"/>
        <w:spacing w:before="2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liquidados.</w:t>
      </w:r>
    </w:p>
    <w:p w:rsidR="00DA531A" w:rsidRDefault="00D369DE">
      <w:pPr>
        <w:framePr w:w="7913" w:wrap="auto" w:hAnchor="text" w:x="2628" w:y="10698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2"/>
        </w:rPr>
        <w:t>debe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tener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2"/>
        </w:rPr>
        <w:t>cuenta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2"/>
        </w:rPr>
        <w:t>que,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2"/>
        </w:rPr>
        <w:t>caso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-2"/>
        </w:rPr>
        <w:t>las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modificaciones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  <w:spacing w:val="-2"/>
        </w:rPr>
        <w:t>crédito</w:t>
      </w:r>
    </w:p>
    <w:p w:rsidR="00DA531A" w:rsidRDefault="00D369DE">
      <w:pPr>
        <w:framePr w:w="7913" w:wrap="auto" w:hAnchor="text" w:x="2628" w:y="1069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financiadas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2"/>
        </w:rPr>
        <w:t>Remanente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  <w:spacing w:val="-1"/>
        </w:rPr>
        <w:t>tesorería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-1"/>
        </w:rPr>
        <w:t>para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2"/>
        </w:rPr>
        <w:t>gastos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1"/>
        </w:rPr>
        <w:t>generales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2"/>
        </w:rPr>
        <w:t>Excesos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A531A" w:rsidRDefault="00D369DE">
      <w:pPr>
        <w:framePr w:w="7913" w:wrap="auto" w:hAnchor="text" w:x="2628" w:y="1069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Financiación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  <w:spacing w:val="-2"/>
        </w:rPr>
        <w:t>Afectada,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  <w:spacing w:val="-1"/>
        </w:rPr>
        <w:t>estas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  <w:spacing w:val="-1"/>
        </w:rPr>
        <w:t>fuentes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  <w:spacing w:val="-1"/>
        </w:rPr>
        <w:t>financiación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  <w:spacing w:val="-1"/>
        </w:rPr>
        <w:t>figuran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  <w:spacing w:val="-3"/>
        </w:rPr>
        <w:t>como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  <w:spacing w:val="-1"/>
        </w:rPr>
        <w:t>derechos</w:t>
      </w:r>
    </w:p>
    <w:p w:rsidR="00DA531A" w:rsidRDefault="00D369DE">
      <w:pPr>
        <w:framePr w:w="7913" w:wrap="auto" w:hAnchor="text" w:x="2628" w:y="1069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reconocidos,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lo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sesga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este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indicador.</w:t>
      </w:r>
    </w:p>
    <w:p w:rsidR="00DA531A" w:rsidRDefault="00D369DE">
      <w:pPr>
        <w:framePr w:w="7913" w:wrap="auto" w:hAnchor="text" w:x="2628" w:y="11971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Valores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para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este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-1"/>
        </w:rPr>
        <w:t>índice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mayores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al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3"/>
        </w:rPr>
        <w:t>90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consideran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satisfactorios;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cambio,</w:t>
      </w:r>
    </w:p>
    <w:p w:rsidR="00DA531A" w:rsidRDefault="00D369DE">
      <w:pPr>
        <w:framePr w:w="7913" w:wrap="auto" w:hAnchor="text" w:x="2628" w:y="1197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valores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-1"/>
        </w:rPr>
        <w:t>inferiores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2"/>
        </w:rPr>
        <w:t>alertan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  <w:spacing w:val="-2"/>
        </w:rPr>
        <w:t>sobre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  <w:spacing w:val="-2"/>
        </w:rPr>
        <w:t>formulación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2"/>
        </w:rPr>
        <w:t>unas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1"/>
        </w:rPr>
        <w:t>previsiones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2"/>
        </w:rPr>
        <w:t>excesivas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1"/>
        </w:rPr>
        <w:t>de</w:t>
      </w:r>
    </w:p>
    <w:p w:rsidR="00DA531A" w:rsidRDefault="00D369DE">
      <w:pPr>
        <w:framePr w:w="7913" w:wrap="auto" w:hAnchor="text" w:x="2628" w:y="1197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ingresos.</w:t>
      </w:r>
    </w:p>
    <w:p w:rsidR="00DA531A" w:rsidRDefault="00D369DE">
      <w:pPr>
        <w:framePr w:w="350" w:wrap="auto" w:hAnchor="text" w:x="10190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Fecha: </w:t>
      </w:r>
      <w:r>
        <w:rPr>
          <w:rFonts w:ascii="Arial"/>
          <w:color w:val="000000"/>
          <w:sz w:val="12"/>
        </w:rPr>
        <w:t>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 de</w:t>
      </w:r>
      <w:r>
        <w:rPr>
          <w:rFonts w:ascii="Arial"/>
          <w:color w:val="000000"/>
          <w:sz w:val="12"/>
        </w:rPr>
        <w:t xml:space="preserve">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560" w:wrap="auto" w:hAnchor="text" w:x="5548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- 9/26 -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24" o:spid="_x0000_s1108" type="#_x0000_t75" style="position:absolute;margin-left:24pt;margin-top:761.65pt;width:547.3pt;height:61.35pt;z-index:-251629056;mso-position-horizontal-relative:page;mso-position-vertical-relative:page">
            <v:imagedata r:id="rId15"/>
            <w10:wrap anchorx="page" anchory="page"/>
          </v:shape>
        </w:pict>
      </w:r>
      <w:r w:rsidRPr="00DA531A">
        <w:rPr>
          <w:noProof/>
        </w:rPr>
        <w:pict>
          <v:shape id="_x000025" o:spid="_x0000_s1107" type="#_x0000_t75" style="position:absolute;margin-left:67.25pt;margin-top:29.45pt;width:156.9pt;height:71.85pt;z-index:-251630080;mso-position-horizontal-relative:page;mso-position-vertical-relative:page">
            <v:imagedata r:id="rId16"/>
            <w10:wrap anchorx="page" anchory="page"/>
          </v:shape>
        </w:pict>
      </w:r>
      <w:r w:rsidRPr="00DA531A">
        <w:rPr>
          <w:noProof/>
        </w:rPr>
        <w:pict>
          <v:shape id="_x000026" o:spid="_x0000_s1106" type="#_x0000_t75" style="position:absolute;margin-left:136pt;margin-top:249.05pt;width:374.45pt;height:200.65pt;z-index:-251631104;mso-position-horizontal-relative:page;mso-position-vertical-relative:page">
            <v:imagedata r:id="rId17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7913" w:wrap="auto" w:hAnchor="text" w:x="2628" w:y="2067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  <w:spacing w:val="-2"/>
        </w:rPr>
        <w:t>evolución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este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indicador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-1"/>
        </w:rPr>
        <w:t>ejercicios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analizados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4"/>
        </w:rPr>
        <w:t>se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observa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una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  <w:spacing w:val="-2"/>
        </w:rPr>
        <w:t>caída</w:t>
      </w:r>
    </w:p>
    <w:p w:rsidR="00DA531A" w:rsidRDefault="00D369DE">
      <w:pPr>
        <w:framePr w:w="7913" w:wrap="auto" w:hAnchor="text" w:x="2628" w:y="206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15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puntos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porcentuales.</w:t>
      </w:r>
    </w:p>
    <w:p w:rsidR="00DA531A" w:rsidRDefault="00D369DE">
      <w:pPr>
        <w:framePr w:w="340" w:wrap="auto" w:hAnchor="text" w:x="3267" w:y="281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3550" w:wrap="auto" w:hAnchor="text" w:x="3592" w:y="282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Ejecución</w:t>
      </w:r>
      <w:r>
        <w:rPr>
          <w:rFonts w:ascii="Calibri"/>
          <w:b/>
          <w:color w:val="000000"/>
          <w:spacing w:val="-2"/>
        </w:rPr>
        <w:t xml:space="preserve"> del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presupuesto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 xml:space="preserve">de </w:t>
      </w:r>
      <w:r>
        <w:rPr>
          <w:rFonts w:ascii="Calibri"/>
          <w:b/>
          <w:color w:val="000000"/>
          <w:spacing w:val="-2"/>
        </w:rPr>
        <w:t>gastos.</w:t>
      </w:r>
    </w:p>
    <w:p w:rsidR="00DA531A" w:rsidRDefault="00D369DE">
      <w:pPr>
        <w:framePr w:w="7914" w:wrap="auto" w:hAnchor="text" w:x="2628" w:y="3306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  <w:spacing w:val="-1"/>
        </w:rPr>
        <w:t>índice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  <w:spacing w:val="-2"/>
        </w:rPr>
        <w:t>ejecución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  <w:spacing w:val="-2"/>
        </w:rPr>
        <w:t>gastos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2"/>
        </w:rPr>
        <w:t>expresa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3"/>
        </w:rPr>
        <w:t>el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1"/>
        </w:rPr>
        <w:t>porcentaje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  <w:spacing w:val="-2"/>
        </w:rPr>
        <w:t>suponen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  <w:spacing w:val="-1"/>
        </w:rPr>
        <w:t>las</w:t>
      </w:r>
    </w:p>
    <w:p w:rsidR="00DA531A" w:rsidRDefault="00D369DE">
      <w:pPr>
        <w:framePr w:w="7914" w:wrap="auto" w:hAnchor="text" w:x="2628" w:y="330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obligaciones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reconocidas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cargo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al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presupuesto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gastos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ejercicio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corriente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6"/>
        </w:rPr>
        <w:t>en</w:t>
      </w:r>
    </w:p>
    <w:p w:rsidR="00DA531A" w:rsidRDefault="00D369DE">
      <w:pPr>
        <w:framePr w:w="7914" w:wrap="auto" w:hAnchor="text" w:x="2628" w:y="330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relación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2"/>
        </w:rPr>
        <w:t xml:space="preserve"> volumen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créditos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definitivos.</w:t>
      </w:r>
    </w:p>
    <w:p w:rsidR="00DA531A" w:rsidRDefault="00D369DE">
      <w:pPr>
        <w:framePr w:w="7914" w:wrap="auto" w:hAnchor="text" w:x="2628" w:y="4315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1"/>
        </w:rPr>
        <w:t>índice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2"/>
        </w:rPr>
        <w:t>ejecución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gastos,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nos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muestra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grado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2"/>
        </w:rPr>
        <w:t>créditos</w:t>
      </w:r>
    </w:p>
    <w:p w:rsidR="00DA531A" w:rsidRDefault="00D369DE">
      <w:pPr>
        <w:framePr w:w="7914" w:wrap="auto" w:hAnchor="text" w:x="2628" w:y="431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definitivos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han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dado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lugar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al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reconocimiento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obligaciones,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1"/>
        </w:rPr>
        <w:t>también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3"/>
        </w:rPr>
        <w:t>ha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alcanzar</w:t>
      </w:r>
    </w:p>
    <w:p w:rsidR="00DA531A" w:rsidRDefault="00D369DE">
      <w:pPr>
        <w:framePr w:w="7914" w:wrap="auto" w:hAnchor="text" w:x="2628" w:y="431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valores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superiores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al 80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%.</w:t>
      </w:r>
    </w:p>
    <w:p w:rsidR="00DA531A" w:rsidRDefault="00D369DE">
      <w:pPr>
        <w:framePr w:w="7913" w:wrap="auto" w:hAnchor="text" w:x="2628" w:y="5324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  <w:spacing w:val="-2"/>
        </w:rPr>
        <w:t>evolución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este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indicador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-1"/>
        </w:rPr>
        <w:t>ejercicios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analizados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4"/>
        </w:rPr>
        <w:t>se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observa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una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  <w:spacing w:val="-2"/>
        </w:rPr>
        <w:t>caída</w:t>
      </w:r>
    </w:p>
    <w:p w:rsidR="00DA531A" w:rsidRDefault="00D369DE">
      <w:pPr>
        <w:framePr w:w="7913" w:wrap="auto" w:hAnchor="text" w:x="2628" w:y="532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10,4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puntos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porcentuales.</w:t>
      </w:r>
    </w:p>
    <w:p w:rsidR="00DA531A" w:rsidRDefault="00D369DE">
      <w:pPr>
        <w:framePr w:w="340" w:wrap="auto" w:hAnchor="text" w:x="3267" w:y="60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2240" w:wrap="auto" w:hAnchor="text" w:x="3592" w:y="608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Realización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de cobros.</w:t>
      </w:r>
    </w:p>
    <w:p w:rsidR="00DA531A" w:rsidRDefault="00D369DE">
      <w:pPr>
        <w:framePr w:w="7914" w:wrap="auto" w:hAnchor="text" w:x="2628" w:y="6560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  <w:spacing w:val="-1"/>
        </w:rPr>
        <w:t>índice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2"/>
        </w:rPr>
        <w:t>cumplimiento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2"/>
        </w:rPr>
        <w:t>cobros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2"/>
        </w:rPr>
        <w:t>refleja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-2"/>
        </w:rPr>
        <w:t>porcentaje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2"/>
        </w:rPr>
        <w:t>derechos</w:t>
      </w:r>
    </w:p>
    <w:p w:rsidR="00DA531A" w:rsidRDefault="00D369DE">
      <w:pPr>
        <w:framePr w:w="7914" w:wrap="auto" w:hAnchor="text" w:x="2628" w:y="6560"/>
        <w:widowControl w:val="0"/>
        <w:autoSpaceDE w:val="0"/>
        <w:autoSpaceDN w:val="0"/>
        <w:spacing w:before="2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liquidados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2"/>
        </w:rPr>
        <w:t>cargo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al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presupuesto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corriente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han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2"/>
        </w:rPr>
        <w:t>sido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2"/>
        </w:rPr>
        <w:t>cobrados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durante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ejercicio</w:t>
      </w:r>
    </w:p>
    <w:p w:rsidR="00DA531A" w:rsidRDefault="00D369DE">
      <w:pPr>
        <w:framePr w:w="7914" w:wrap="auto" w:hAnchor="text" w:x="2628" w:y="656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presupuestario.</w:t>
      </w:r>
    </w:p>
    <w:p w:rsidR="00DA531A" w:rsidRDefault="00D369DE">
      <w:pPr>
        <w:framePr w:w="7914" w:wrap="auto" w:hAnchor="text" w:x="2628" w:y="7571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Este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indicador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2"/>
        </w:rPr>
        <w:t>mide,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2"/>
        </w:rPr>
        <w:t>por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-1"/>
        </w:rPr>
        <w:t>lo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1"/>
        </w:rPr>
        <w:t>tanto,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2"/>
        </w:rPr>
        <w:t>capacidad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2"/>
        </w:rPr>
        <w:t>Entidad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  <w:spacing w:val="-1"/>
        </w:rPr>
        <w:t>Pública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A531A" w:rsidRDefault="00D369DE">
      <w:pPr>
        <w:framePr w:w="7914" w:wrap="auto" w:hAnchor="text" w:x="2628" w:y="757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transformar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liquidez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derechos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cobro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liquidados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vencidos,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es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decir,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ritmo</w:t>
      </w:r>
    </w:p>
    <w:p w:rsidR="00DA531A" w:rsidRDefault="00D369DE">
      <w:pPr>
        <w:framePr w:w="7914" w:wrap="auto" w:hAnchor="text" w:x="2628" w:y="757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cobro.</w:t>
      </w:r>
    </w:p>
    <w:p w:rsidR="00DA531A" w:rsidRDefault="00D369DE">
      <w:pPr>
        <w:framePr w:w="7915" w:wrap="auto" w:hAnchor="text" w:x="2628" w:y="8580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principio,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parece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deseable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valor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-1"/>
        </w:rPr>
        <w:t>índice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2"/>
        </w:rPr>
        <w:t>supere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80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%,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3"/>
        </w:rPr>
        <w:t>lo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que</w:t>
      </w:r>
    </w:p>
    <w:p w:rsidR="00DA531A" w:rsidRDefault="00D369DE">
      <w:pPr>
        <w:framePr w:w="7915" w:wrap="auto" w:hAnchor="text" w:x="2628" w:y="858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supondría</w:t>
      </w:r>
      <w:r>
        <w:rPr>
          <w:rFonts w:ascii="Calibri"/>
          <w:color w:val="000000"/>
          <w:spacing w:val="-2"/>
        </w:rPr>
        <w:t xml:space="preserve"> una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 xml:space="preserve">razonable </w:t>
      </w:r>
      <w:r>
        <w:rPr>
          <w:rFonts w:ascii="Calibri" w:hAnsi="Calibri" w:cs="Calibri"/>
          <w:color w:val="000000"/>
          <w:spacing w:val="-2"/>
        </w:rPr>
        <w:t>conversión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 xml:space="preserve">liquidez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derechos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cobro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liquidados.</w:t>
      </w:r>
    </w:p>
    <w:p w:rsidR="00DA531A" w:rsidRDefault="00D369DE">
      <w:pPr>
        <w:framePr w:w="7916" w:wrap="auto" w:hAnchor="text" w:x="2628" w:y="9325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observan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cambios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significativos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2"/>
        </w:rPr>
        <w:t>evolución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este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indicador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los</w:t>
      </w:r>
    </w:p>
    <w:p w:rsidR="00DA531A" w:rsidRDefault="00D369DE">
      <w:pPr>
        <w:framePr w:w="7916" w:wrap="auto" w:hAnchor="text" w:x="2628" w:y="932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ejercicios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analizados.</w:t>
      </w:r>
    </w:p>
    <w:p w:rsidR="00DA531A" w:rsidRDefault="00D369DE">
      <w:pPr>
        <w:framePr w:w="340" w:wrap="auto" w:hAnchor="text" w:x="3267" w:y="1007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2164" w:wrap="auto" w:hAnchor="text" w:x="3592" w:y="1008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Realización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 xml:space="preserve">de </w:t>
      </w:r>
      <w:r>
        <w:rPr>
          <w:rFonts w:ascii="Calibri"/>
          <w:b/>
          <w:color w:val="000000"/>
          <w:spacing w:val="-2"/>
        </w:rPr>
        <w:t>pagos.</w:t>
      </w:r>
    </w:p>
    <w:p w:rsidR="00DA531A" w:rsidRDefault="00D369DE">
      <w:pPr>
        <w:framePr w:w="7913" w:wrap="auto" w:hAnchor="text" w:x="2628" w:y="10564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  <w:spacing w:val="-1"/>
        </w:rPr>
        <w:t>índice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2"/>
        </w:rPr>
        <w:t>cumplimiento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pago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2"/>
        </w:rPr>
        <w:t>gastos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refleja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2"/>
        </w:rPr>
        <w:t>porcentaje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de</w:t>
      </w:r>
    </w:p>
    <w:p w:rsidR="00DA531A" w:rsidRDefault="00D369DE">
      <w:pPr>
        <w:framePr w:w="7913" w:wrap="auto" w:hAnchor="text" w:x="2628" w:y="1056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obligaciones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2"/>
        </w:rPr>
        <w:t>reconocidas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durante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3"/>
        </w:rPr>
        <w:t>el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ejercicio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2"/>
        </w:rPr>
        <w:t>cargo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al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presupuesto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corriente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que</w:t>
      </w:r>
    </w:p>
    <w:p w:rsidR="00DA531A" w:rsidRDefault="00D369DE">
      <w:pPr>
        <w:framePr w:w="7913" w:wrap="auto" w:hAnchor="text" w:x="2628" w:y="1056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han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sido pagadas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durante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mismo.</w:t>
      </w:r>
    </w:p>
    <w:p w:rsidR="00DA531A" w:rsidRDefault="00D369DE">
      <w:pPr>
        <w:framePr w:w="7914" w:wrap="auto" w:hAnchor="text" w:x="2628" w:y="11573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Valores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para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este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índice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entre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80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90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4"/>
        </w:rPr>
        <w:t>se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consideran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satisfactorios;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en</w:t>
      </w:r>
    </w:p>
    <w:p w:rsidR="00DA531A" w:rsidRDefault="00D369DE">
      <w:pPr>
        <w:framePr w:w="7914" w:wrap="auto" w:hAnchor="text" w:x="2628" w:y="1157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cambio,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1"/>
        </w:rPr>
        <w:t>valores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2"/>
        </w:rPr>
        <w:t>inferiores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alertan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2"/>
        </w:rPr>
        <w:t>sobre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1"/>
        </w:rPr>
        <w:t>posible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existencia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-1"/>
        </w:rPr>
        <w:t>dificultades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3"/>
        </w:rPr>
        <w:t>la</w:t>
      </w:r>
    </w:p>
    <w:p w:rsidR="00DA531A" w:rsidRDefault="00D369DE">
      <w:pPr>
        <w:framePr w:w="7914" w:wrap="auto" w:hAnchor="text" w:x="2628" w:y="1157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tesorería.</w:t>
      </w:r>
    </w:p>
    <w:p w:rsidR="00DA531A" w:rsidRDefault="00D369DE">
      <w:pPr>
        <w:framePr w:w="7916" w:wrap="auto" w:hAnchor="text" w:x="2628" w:y="12582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observan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cambios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significativos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2"/>
        </w:rPr>
        <w:t>evolución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este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indicador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los</w:t>
      </w:r>
    </w:p>
    <w:p w:rsidR="00DA531A" w:rsidRDefault="00D369DE">
      <w:pPr>
        <w:framePr w:w="7916" w:wrap="auto" w:hAnchor="text" w:x="2628" w:y="1258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ejercicios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analizados.</w:t>
      </w:r>
    </w:p>
    <w:p w:rsidR="00DA531A" w:rsidRDefault="00D369DE">
      <w:pPr>
        <w:framePr w:w="350" w:wrap="auto" w:hAnchor="text" w:x="10081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350" w:wrap="auto" w:hAnchor="text" w:x="10192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</w:t>
      </w:r>
      <w:r>
        <w:rPr>
          <w:rFonts w:ascii="Arial"/>
          <w:color w:val="000000"/>
          <w:sz w:val="12"/>
        </w:rPr>
        <w:t xml:space="preserve">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4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- 10/26 -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27" o:spid="_x0000_s1105" type="#_x0000_t75" style="position:absolute;margin-left:24pt;margin-top:761.65pt;width:547.3pt;height:61.35pt;z-index:-251632128;mso-position-horizontal-relative:page;mso-position-vertical-relative:page">
            <v:imagedata r:id="rId18"/>
            <w10:wrap anchorx="page" anchory="page"/>
          </v:shape>
        </w:pict>
      </w:r>
      <w:r w:rsidRPr="00DA531A">
        <w:rPr>
          <w:noProof/>
        </w:rPr>
        <w:pict>
          <v:shape id="_x000028" o:spid="_x0000_s1104" type="#_x0000_t75" style="position:absolute;margin-left:67.25pt;margin-top:29.45pt;width:156.9pt;height:71.85pt;z-index:-251633152;mso-position-horizontal-relative:page;mso-position-vertical-relative:page">
            <v:imagedata r:id="rId19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340" w:wrap="auto" w:hAnchor="text" w:x="3267" w:y="206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2883" w:wrap="auto" w:hAnchor="text" w:x="3592" w:y="207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Carga</w:t>
      </w:r>
      <w:r>
        <w:rPr>
          <w:rFonts w:ascii="Calibri"/>
          <w:b/>
          <w:color w:val="000000"/>
          <w:spacing w:val="-1"/>
        </w:rPr>
        <w:t xml:space="preserve"> financiera </w:t>
      </w:r>
      <w:r>
        <w:rPr>
          <w:rFonts w:ascii="Calibri"/>
          <w:b/>
          <w:color w:val="000000"/>
          <w:spacing w:val="-2"/>
        </w:rPr>
        <w:t>del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2"/>
        </w:rPr>
        <w:t>ejercicio.</w:t>
      </w:r>
    </w:p>
    <w:p w:rsidR="00DA531A" w:rsidRDefault="00D369DE">
      <w:pPr>
        <w:framePr w:w="7913" w:wrap="auto" w:hAnchor="text" w:x="2628" w:y="2559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Este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/>
          <w:color w:val="000000"/>
          <w:spacing w:val="-2"/>
        </w:rPr>
        <w:t>indicador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/>
          <w:color w:val="000000"/>
          <w:spacing w:val="-1"/>
        </w:rPr>
        <w:t>relaciona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111"/>
        </w:rPr>
        <w:t xml:space="preserve"> </w:t>
      </w:r>
      <w:r>
        <w:rPr>
          <w:rFonts w:ascii="Calibri"/>
          <w:color w:val="000000"/>
          <w:spacing w:val="-1"/>
        </w:rPr>
        <w:t>cociente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/>
          <w:color w:val="000000"/>
          <w:spacing w:val="-2"/>
        </w:rPr>
        <w:t>carga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/>
          <w:color w:val="000000"/>
          <w:spacing w:val="-1"/>
        </w:rPr>
        <w:t>financiera</w:t>
      </w:r>
      <w:r>
        <w:rPr>
          <w:rFonts w:ascii="Calibri"/>
          <w:color w:val="000000"/>
          <w:spacing w:val="110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/>
          <w:color w:val="000000"/>
          <w:spacing w:val="-1"/>
        </w:rPr>
        <w:t>ejercicio</w:t>
      </w:r>
    </w:p>
    <w:p w:rsidR="00DA531A" w:rsidRDefault="00D369DE">
      <w:pPr>
        <w:framePr w:w="7913" w:wrap="auto" w:hAnchor="text" w:x="2628" w:y="255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(obligaciones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2"/>
        </w:rPr>
        <w:t>reconocidas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capítulos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9)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1"/>
        </w:rPr>
        <w:t>derechos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2"/>
        </w:rPr>
        <w:t>liquidados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1"/>
        </w:rPr>
        <w:t>por</w:t>
      </w:r>
    </w:p>
    <w:p w:rsidR="00DA531A" w:rsidRDefault="00D369DE">
      <w:pPr>
        <w:framePr w:w="7913" w:wrap="auto" w:hAnchor="text" w:x="2628" w:y="2559"/>
        <w:widowControl w:val="0"/>
        <w:autoSpaceDE w:val="0"/>
        <w:autoSpaceDN w:val="0"/>
        <w:spacing w:before="2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operaciones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corrientes.</w:t>
      </w:r>
    </w:p>
    <w:p w:rsidR="00DA531A" w:rsidRDefault="00D369DE">
      <w:pPr>
        <w:framePr w:w="7916" w:wrap="auto" w:hAnchor="text" w:x="2628" w:y="3570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Cuanto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3"/>
        </w:rPr>
        <w:t>menor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sea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2"/>
        </w:rPr>
        <w:t>peso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2"/>
        </w:rPr>
        <w:t>carga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financiera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-1"/>
        </w:rPr>
        <w:t>relación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2"/>
        </w:rPr>
        <w:t>ingresos</w:t>
      </w:r>
    </w:p>
    <w:p w:rsidR="00DA531A" w:rsidRDefault="00D369DE">
      <w:pPr>
        <w:framePr w:w="7916" w:wrap="auto" w:hAnchor="text" w:x="2628" w:y="357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corrientes,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mayor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margen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maniobra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tendrá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3"/>
        </w:rPr>
        <w:t xml:space="preserve">la </w:t>
      </w:r>
      <w:r>
        <w:rPr>
          <w:rFonts w:ascii="Calibri"/>
          <w:color w:val="000000"/>
          <w:spacing w:val="-1"/>
        </w:rPr>
        <w:t>Entidad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para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financiar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3"/>
        </w:rPr>
        <w:t>sus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inversiones.</w:t>
      </w:r>
    </w:p>
    <w:p w:rsidR="00DA531A" w:rsidRDefault="00D369DE">
      <w:pPr>
        <w:framePr w:w="7913" w:wrap="auto" w:hAnchor="text" w:x="2628" w:y="4315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  <w:spacing w:val="-2"/>
        </w:rPr>
        <w:t>evolución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este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indicador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-1"/>
        </w:rPr>
        <w:t>ejercicios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analizados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4"/>
        </w:rPr>
        <w:t>se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observa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una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  <w:spacing w:val="-2"/>
        </w:rPr>
        <w:t>caída</w:t>
      </w:r>
    </w:p>
    <w:p w:rsidR="00DA531A" w:rsidRDefault="00D369DE">
      <w:pPr>
        <w:framePr w:w="7913" w:wrap="auto" w:hAnchor="text" w:x="2628" w:y="431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0,3</w:t>
      </w:r>
      <w:r>
        <w:rPr>
          <w:rFonts w:ascii="Calibri"/>
          <w:color w:val="000000"/>
          <w:spacing w:val="-1"/>
        </w:rPr>
        <w:t xml:space="preserve"> puntos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porcentuales.</w:t>
      </w:r>
    </w:p>
    <w:p w:rsidR="00DA531A" w:rsidRDefault="00D369DE">
      <w:pPr>
        <w:framePr w:w="340" w:wrap="auto" w:hAnchor="text" w:x="3267" w:y="50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1400" w:wrap="auto" w:hAnchor="text" w:x="3592" w:y="507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Ahorro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neto.</w:t>
      </w:r>
    </w:p>
    <w:p w:rsidR="00DA531A" w:rsidRDefault="00D369DE">
      <w:pPr>
        <w:framePr w:w="7914" w:wrap="auto" w:hAnchor="text" w:x="2628" w:y="5551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  <w:spacing w:val="-1"/>
        </w:rPr>
        <w:t>índice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2"/>
        </w:rPr>
        <w:t>ahorro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-1"/>
        </w:rPr>
        <w:t>neto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  <w:spacing w:val="-4"/>
        </w:rPr>
        <w:t>se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  <w:spacing w:val="-2"/>
        </w:rPr>
        <w:t>obtiene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  <w:spacing w:val="-1"/>
        </w:rPr>
        <w:t>dividiendo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  <w:spacing w:val="-2"/>
        </w:rPr>
        <w:t>ahorro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1"/>
        </w:rPr>
        <w:t>neto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2"/>
        </w:rPr>
        <w:t>(derechos</w:t>
      </w:r>
    </w:p>
    <w:p w:rsidR="00DA531A" w:rsidRDefault="00D369DE">
      <w:pPr>
        <w:framePr w:w="7914" w:wrap="auto" w:hAnchor="text" w:x="2628" w:y="555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reconocidos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1"/>
        </w:rPr>
        <w:t>corrientes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-1"/>
        </w:rPr>
        <w:t>menos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2"/>
        </w:rPr>
        <w:t>obligaciones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1"/>
        </w:rPr>
        <w:t>reconocidas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1"/>
        </w:rPr>
        <w:t>corrientes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1"/>
        </w:rPr>
        <w:t>obligaciones</w:t>
      </w:r>
    </w:p>
    <w:p w:rsidR="00DA531A" w:rsidRDefault="00D369DE">
      <w:pPr>
        <w:framePr w:w="7914" w:wrap="auto" w:hAnchor="text" w:x="2628" w:y="555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reconocidas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-2"/>
        </w:rPr>
        <w:t>capítulo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9),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3"/>
        </w:rPr>
        <w:t>el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volumen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derechos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liquidados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2"/>
        </w:rPr>
        <w:t>por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operaciones</w:t>
      </w:r>
    </w:p>
    <w:p w:rsidR="00DA531A" w:rsidRDefault="00D369DE">
      <w:pPr>
        <w:framePr w:w="7914" w:wrap="auto" w:hAnchor="text" w:x="2628" w:y="555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corrientes.</w:t>
      </w:r>
    </w:p>
    <w:p w:rsidR="00DA531A" w:rsidRDefault="00D369DE">
      <w:pPr>
        <w:framePr w:w="7916" w:wrap="auto" w:hAnchor="text" w:x="2628" w:y="6827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Este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2"/>
        </w:rPr>
        <w:t>indicador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refleja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2"/>
        </w:rPr>
        <w:t>capacidad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tiene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2"/>
        </w:rPr>
        <w:t>Entidad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2"/>
        </w:rPr>
        <w:t>atender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sus</w:t>
      </w:r>
    </w:p>
    <w:p w:rsidR="00DA531A" w:rsidRDefault="00D369DE">
      <w:pPr>
        <w:framePr w:w="7916" w:wrap="auto" w:hAnchor="text" w:x="2628" w:y="682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recursos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ordinarios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3"/>
        </w:rPr>
        <w:t>sus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gastos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2"/>
        </w:rPr>
        <w:t>corrientes,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incluida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-2"/>
        </w:rPr>
        <w:t>imputación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al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2"/>
        </w:rPr>
        <w:t>presente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las</w:t>
      </w:r>
    </w:p>
    <w:p w:rsidR="00DA531A" w:rsidRDefault="00D369DE">
      <w:pPr>
        <w:framePr w:w="7916" w:wrap="auto" w:hAnchor="text" w:x="2628" w:y="682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deudas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2"/>
        </w:rPr>
        <w:t>contraídas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pasado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para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financiación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inversiones.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Debe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presentar</w:t>
      </w:r>
    </w:p>
    <w:p w:rsidR="00DA531A" w:rsidRDefault="00D369DE">
      <w:pPr>
        <w:framePr w:w="7916" w:wrap="auto" w:hAnchor="text" w:x="2628" w:y="682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valores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positivos.</w:t>
      </w:r>
    </w:p>
    <w:p w:rsidR="00DA531A" w:rsidRDefault="00D369DE">
      <w:pPr>
        <w:framePr w:w="7913" w:wrap="auto" w:hAnchor="text" w:x="2628" w:y="8100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  <w:spacing w:val="-2"/>
        </w:rPr>
        <w:t>evolución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este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indicador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-1"/>
        </w:rPr>
        <w:t>ejercicios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analizados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4"/>
        </w:rPr>
        <w:t>se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observa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una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  <w:spacing w:val="-2"/>
        </w:rPr>
        <w:t>caída</w:t>
      </w:r>
    </w:p>
    <w:p w:rsidR="00DA531A" w:rsidRDefault="00D369DE">
      <w:pPr>
        <w:framePr w:w="7913" w:wrap="auto" w:hAnchor="text" w:x="2628" w:y="810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8,6</w:t>
      </w:r>
      <w:r>
        <w:rPr>
          <w:rFonts w:ascii="Calibri"/>
          <w:color w:val="000000"/>
          <w:spacing w:val="-1"/>
        </w:rPr>
        <w:t xml:space="preserve"> puntos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porcentuales.</w:t>
      </w:r>
    </w:p>
    <w:p w:rsidR="00DA531A" w:rsidRDefault="00D369DE">
      <w:pPr>
        <w:framePr w:w="340" w:wrap="auto" w:hAnchor="text" w:x="3267" w:y="88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3366" w:wrap="auto" w:hAnchor="text" w:x="3592" w:y="885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Eficacia</w:t>
      </w:r>
      <w:r>
        <w:rPr>
          <w:rFonts w:ascii="Calibri"/>
          <w:b/>
          <w:color w:val="000000"/>
          <w:spacing w:val="-2"/>
        </w:rPr>
        <w:t xml:space="preserve"> en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la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gestión</w:t>
      </w:r>
      <w:r>
        <w:rPr>
          <w:rFonts w:ascii="Calibri"/>
          <w:b/>
          <w:color w:val="000000"/>
          <w:spacing w:val="-2"/>
        </w:rPr>
        <w:t xml:space="preserve"> recaudatoria.</w:t>
      </w:r>
    </w:p>
    <w:p w:rsidR="00DA531A" w:rsidRDefault="00D369DE">
      <w:pPr>
        <w:framePr w:w="7914" w:wrap="auto" w:hAnchor="text" w:x="2628" w:y="9336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-1"/>
        </w:rPr>
        <w:t>índice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-2"/>
        </w:rPr>
        <w:t>gestión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recaudatoria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refleja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2"/>
        </w:rPr>
        <w:t>porcentaje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derechos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2"/>
        </w:rPr>
        <w:t>liquidados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con</w:t>
      </w:r>
    </w:p>
    <w:p w:rsidR="00DA531A" w:rsidRDefault="00D369DE">
      <w:pPr>
        <w:framePr w:w="7914" w:wrap="auto" w:hAnchor="text" w:x="2628" w:y="933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cargo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ingresos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tributarios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precios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  <w:spacing w:val="-1"/>
        </w:rPr>
        <w:t>públicos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han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sido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2"/>
        </w:rPr>
        <w:t>cobrados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2"/>
        </w:rPr>
        <w:t>durante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3"/>
        </w:rPr>
        <w:t>el</w:t>
      </w:r>
    </w:p>
    <w:p w:rsidR="00DA531A" w:rsidRDefault="00D369DE">
      <w:pPr>
        <w:framePr w:w="7914" w:wrap="auto" w:hAnchor="text" w:x="2628" w:y="9336"/>
        <w:widowControl w:val="0"/>
        <w:autoSpaceDE w:val="0"/>
        <w:autoSpaceDN w:val="0"/>
        <w:spacing w:before="2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ejercicio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presupuestario.</w:t>
      </w:r>
    </w:p>
    <w:p w:rsidR="00DA531A" w:rsidRDefault="00D369DE">
      <w:pPr>
        <w:framePr w:w="7916" w:wrap="auto" w:hAnchor="text" w:x="2628" w:y="10347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Este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indicador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mide,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por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lo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tanto,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2"/>
        </w:rPr>
        <w:t>capacidad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Entidad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para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2"/>
        </w:rPr>
        <w:t>transformar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3"/>
        </w:rPr>
        <w:t>en</w:t>
      </w:r>
    </w:p>
    <w:p w:rsidR="00DA531A" w:rsidRDefault="00D369DE">
      <w:pPr>
        <w:framePr w:w="7916" w:wrap="auto" w:hAnchor="text" w:x="2628" w:y="1034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liquidez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derechos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cobro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liquidados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vencidos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capítulos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1,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3,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es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decir,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el</w:t>
      </w:r>
    </w:p>
    <w:p w:rsidR="00DA531A" w:rsidRDefault="00D369DE">
      <w:pPr>
        <w:framePr w:w="7916" w:wrap="auto" w:hAnchor="text" w:x="2628" w:y="1034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ritmo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cobro.</w:t>
      </w:r>
    </w:p>
    <w:p w:rsidR="00DA531A" w:rsidRDefault="00D369DE">
      <w:pPr>
        <w:framePr w:w="7915" w:wrap="auto" w:hAnchor="text" w:x="2628" w:y="11356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principio,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parece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deseable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valor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-1"/>
        </w:rPr>
        <w:t>índice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2"/>
        </w:rPr>
        <w:t>supere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80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%,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3"/>
        </w:rPr>
        <w:t>lo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que</w:t>
      </w:r>
    </w:p>
    <w:p w:rsidR="00DA531A" w:rsidRDefault="00D369DE">
      <w:pPr>
        <w:framePr w:w="7915" w:wrap="auto" w:hAnchor="text" w:x="2628" w:y="1135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supondría</w:t>
      </w:r>
      <w:r>
        <w:rPr>
          <w:rFonts w:ascii="Calibri"/>
          <w:color w:val="000000"/>
          <w:spacing w:val="-2"/>
        </w:rPr>
        <w:t xml:space="preserve"> una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 xml:space="preserve">razonable </w:t>
      </w:r>
      <w:r>
        <w:rPr>
          <w:rFonts w:ascii="Calibri" w:hAnsi="Calibri" w:cs="Calibri"/>
          <w:color w:val="000000"/>
          <w:spacing w:val="-2"/>
        </w:rPr>
        <w:t>conversión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 xml:space="preserve">liquidez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derechos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cobro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liquidados.</w:t>
      </w:r>
    </w:p>
    <w:p w:rsidR="00DA531A" w:rsidRDefault="00D369DE">
      <w:pPr>
        <w:framePr w:w="7913" w:wrap="auto" w:hAnchor="text" w:x="2628" w:y="12101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  <w:spacing w:val="-2"/>
        </w:rPr>
        <w:t>evolución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este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indicador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-1"/>
        </w:rPr>
        <w:t>ejercicios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analizados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4"/>
        </w:rPr>
        <w:t>se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observa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una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  <w:spacing w:val="-2"/>
        </w:rPr>
        <w:t>caída</w:t>
      </w:r>
    </w:p>
    <w:p w:rsidR="00DA531A" w:rsidRDefault="00D369DE">
      <w:pPr>
        <w:framePr w:w="7913" w:wrap="auto" w:hAnchor="text" w:x="2628" w:y="1210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1,1</w:t>
      </w:r>
      <w:r>
        <w:rPr>
          <w:rFonts w:ascii="Calibri"/>
          <w:color w:val="000000"/>
          <w:spacing w:val="-1"/>
        </w:rPr>
        <w:t xml:space="preserve"> puntos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porcentuales.</w:t>
      </w:r>
    </w:p>
    <w:p w:rsidR="00DA531A" w:rsidRDefault="00D369DE">
      <w:pPr>
        <w:framePr w:w="350" w:wrap="auto" w:hAnchor="text" w:x="10081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350" w:wrap="auto" w:hAnchor="text" w:x="10192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</w:t>
      </w:r>
      <w:r>
        <w:rPr>
          <w:rFonts w:ascii="Arial"/>
          <w:color w:val="000000"/>
          <w:sz w:val="12"/>
        </w:rPr>
        <w:t xml:space="preserve">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4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- 11/26 -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29" o:spid="_x0000_s1103" type="#_x0000_t75" style="position:absolute;margin-left:24pt;margin-top:761.65pt;width:547.3pt;height:61.35pt;z-index:-251634176;mso-position-horizontal-relative:page;mso-position-vertical-relative:page">
            <v:imagedata r:id="rId20"/>
            <w10:wrap anchorx="page" anchory="page"/>
          </v:shape>
        </w:pict>
      </w:r>
      <w:r w:rsidRPr="00DA531A">
        <w:rPr>
          <w:noProof/>
        </w:rPr>
        <w:pict>
          <v:shape id="_x000030" o:spid="_x0000_s1102" type="#_x0000_t75" style="position:absolute;margin-left:67.25pt;margin-top:29.45pt;width:156.9pt;height:71.85pt;z-index:-251635200;mso-position-horizontal-relative:page;mso-position-vertical-relative:page">
            <v:imagedata r:id="rId21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3061" w:wrap="auto" w:hAnchor="text" w:x="3267" w:y="228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B)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INDICADORES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2"/>
        </w:rPr>
        <w:t>FINANCIEROS.</w:t>
      </w:r>
    </w:p>
    <w:p w:rsidR="00DA531A" w:rsidRDefault="00D369DE">
      <w:pPr>
        <w:framePr w:w="7914" w:wrap="auto" w:hAnchor="text" w:x="2628" w:y="2765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realiza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un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1"/>
        </w:rPr>
        <w:t>análisis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  <w:spacing w:val="-2"/>
        </w:rPr>
        <w:t>evolución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cinco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ejercicios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tres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2"/>
        </w:rPr>
        <w:t>indicadores</w:t>
      </w:r>
    </w:p>
    <w:p w:rsidR="00DA531A" w:rsidRDefault="00D369DE">
      <w:pPr>
        <w:framePr w:w="7914" w:wrap="auto" w:hAnchor="text" w:x="2628" w:y="276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financieros,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2"/>
        </w:rPr>
        <w:t>indicación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valor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juicio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Audiencia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Cuentas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2"/>
        </w:rPr>
        <w:t>resulta</w:t>
      </w:r>
    </w:p>
    <w:p w:rsidR="00DA531A" w:rsidRDefault="00D369DE">
      <w:pPr>
        <w:framePr w:w="7914" w:wrap="auto" w:hAnchor="text" w:x="2628" w:y="276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razonable.</w:t>
      </w:r>
    </w:p>
    <w:p w:rsidR="00DA531A" w:rsidRDefault="00D369DE">
      <w:pPr>
        <w:framePr w:w="340" w:wrap="auto" w:hAnchor="text" w:x="3267" w:y="767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2002" w:wrap="auto" w:hAnchor="text" w:x="3592" w:y="768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Liquidez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inmediata.</w:t>
      </w:r>
    </w:p>
    <w:p w:rsidR="00DA531A" w:rsidRDefault="00D369DE">
      <w:pPr>
        <w:framePr w:w="7914" w:wrap="auto" w:hAnchor="text" w:x="2628" w:y="8169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obtiene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determinando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porcentaje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suponen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los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fondos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líquidos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(dinero</w:t>
      </w:r>
    </w:p>
    <w:p w:rsidR="00DA531A" w:rsidRDefault="00D369DE">
      <w:pPr>
        <w:framePr w:w="7914" w:wrap="auto" w:hAnchor="text" w:x="2628" w:y="816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disponible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caja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bancos,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2"/>
        </w:rPr>
        <w:t>así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como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otras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inversiones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financieras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temporales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un</w:t>
      </w:r>
    </w:p>
    <w:p w:rsidR="00DA531A" w:rsidRDefault="00D369DE">
      <w:pPr>
        <w:framePr w:w="7914" w:wrap="auto" w:hAnchor="text" w:x="2628" w:y="816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alto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  <w:spacing w:val="-2"/>
        </w:rPr>
        <w:t>grado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  <w:spacing w:val="-2"/>
        </w:rPr>
        <w:t>liquidez)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  <w:spacing w:val="-2"/>
        </w:rPr>
        <w:t>con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 w:hAnsi="Calibri" w:cs="Calibri"/>
          <w:color w:val="000000"/>
          <w:spacing w:val="-1"/>
        </w:rPr>
        <w:t>relación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  <w:spacing w:val="-1"/>
        </w:rPr>
        <w:t>obligaciones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  <w:spacing w:val="-2"/>
        </w:rPr>
        <w:t>presupuestarias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  <w:spacing w:val="-1"/>
        </w:rPr>
        <w:t>no</w:t>
      </w:r>
    </w:p>
    <w:p w:rsidR="00DA531A" w:rsidRDefault="00D369DE">
      <w:pPr>
        <w:framePr w:w="7914" w:wrap="auto" w:hAnchor="text" w:x="2628" w:y="816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presupuestarias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 xml:space="preserve">corto </w:t>
      </w:r>
      <w:r>
        <w:rPr>
          <w:rFonts w:ascii="Calibri"/>
          <w:color w:val="000000"/>
          <w:spacing w:val="-1"/>
        </w:rPr>
        <w:t>plazo.</w:t>
      </w:r>
    </w:p>
    <w:p w:rsidR="00DA531A" w:rsidRDefault="00D369DE">
      <w:pPr>
        <w:framePr w:w="7915" w:wrap="auto" w:hAnchor="text" w:x="2628" w:y="9442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Este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2"/>
        </w:rPr>
        <w:t>indicador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refleja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3"/>
        </w:rPr>
        <w:t>31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diciembre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porcentaje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deudas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presupuestarias</w:t>
      </w:r>
    </w:p>
    <w:p w:rsidR="00DA531A" w:rsidRDefault="00D369DE">
      <w:pPr>
        <w:framePr w:w="7915" w:wrap="auto" w:hAnchor="text" w:x="2628" w:y="944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presupuestarias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pueden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 xml:space="preserve">atenderse </w:t>
      </w:r>
      <w:r>
        <w:rPr>
          <w:rFonts w:ascii="Calibri"/>
          <w:color w:val="000000"/>
          <w:spacing w:val="-3"/>
        </w:rPr>
        <w:t>con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la</w:t>
      </w:r>
      <w:r>
        <w:rPr>
          <w:rFonts w:ascii="Calibri"/>
          <w:color w:val="000000"/>
          <w:spacing w:val="-1"/>
        </w:rPr>
        <w:t xml:space="preserve"> liquidez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inmediatamente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disponible.</w:t>
      </w:r>
    </w:p>
    <w:p w:rsidR="00DA531A" w:rsidRDefault="00D369DE">
      <w:pPr>
        <w:framePr w:w="7915" w:wrap="auto" w:hAnchor="text" w:x="2628" w:y="944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Cuanto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mayor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sea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este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porcentaje,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menor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es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riesgo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financiero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Entidad,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si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bien</w:t>
      </w:r>
    </w:p>
    <w:p w:rsidR="00DA531A" w:rsidRDefault="00D369DE">
      <w:pPr>
        <w:framePr w:w="7915" w:wrap="auto" w:hAnchor="text" w:x="2628" w:y="944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un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valor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excesivo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revelará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un</w:t>
      </w:r>
      <w:r>
        <w:rPr>
          <w:rFonts w:ascii="Calibri"/>
          <w:color w:val="000000"/>
          <w:spacing w:val="-2"/>
        </w:rPr>
        <w:t xml:space="preserve"> excedente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liquidez</w:t>
      </w:r>
      <w:r>
        <w:rPr>
          <w:rFonts w:ascii="Calibri"/>
          <w:color w:val="000000"/>
          <w:spacing w:val="-1"/>
        </w:rPr>
        <w:t xml:space="preserve"> que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2"/>
        </w:rPr>
        <w:t>habrá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-2"/>
        </w:rPr>
        <w:t xml:space="preserve"> colocar.</w:t>
      </w:r>
    </w:p>
    <w:p w:rsidR="00DA531A" w:rsidRDefault="00D369DE">
      <w:pPr>
        <w:framePr w:w="7914" w:wrap="auto" w:hAnchor="text" w:x="2628" w:y="10715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Ahora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bien,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dado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habitualmente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considera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valor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ratio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debería</w:t>
      </w:r>
    </w:p>
    <w:p w:rsidR="00DA531A" w:rsidRDefault="00D369DE">
      <w:pPr>
        <w:framePr w:w="7914" w:wrap="auto" w:hAnchor="text" w:x="2628" w:y="1071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situarse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  <w:spacing w:val="-2"/>
        </w:rPr>
        <w:t>intervalo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  <w:spacing w:val="-1"/>
        </w:rPr>
        <w:t>0,70-0,90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1"/>
        </w:rPr>
        <w:t>niveles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-2"/>
        </w:rPr>
        <w:t>superiores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  <w:spacing w:val="-1"/>
        </w:rPr>
        <w:t>pondrían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  <w:spacing w:val="-1"/>
        </w:rPr>
        <w:t>manifiesto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3"/>
        </w:rPr>
        <w:t>un</w:t>
      </w:r>
    </w:p>
    <w:p w:rsidR="00DA531A" w:rsidRDefault="00D369DE">
      <w:pPr>
        <w:framePr w:w="7914" w:wrap="auto" w:hAnchor="text" w:x="2628" w:y="1071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excedente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tesorería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debería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ser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objeto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inversión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parte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Entidad,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4"/>
        </w:rPr>
        <w:t>al</w:t>
      </w:r>
    </w:p>
    <w:p w:rsidR="00DA531A" w:rsidRDefault="00D369DE">
      <w:pPr>
        <w:framePr w:w="7914" w:wrap="auto" w:hAnchor="text" w:x="2628" w:y="10715"/>
        <w:widowControl w:val="0"/>
        <w:autoSpaceDE w:val="0"/>
        <w:autoSpaceDN w:val="0"/>
        <w:spacing w:before="2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objeto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obtener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una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rentabilidad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más</w:t>
      </w:r>
      <w:r>
        <w:rPr>
          <w:rFonts w:ascii="Calibri"/>
          <w:color w:val="000000"/>
          <w:spacing w:val="-2"/>
        </w:rPr>
        <w:t xml:space="preserve"> adecuada.</w:t>
      </w:r>
    </w:p>
    <w:p w:rsidR="00DA531A" w:rsidRDefault="00D369DE">
      <w:pPr>
        <w:framePr w:w="7916" w:wrap="auto" w:hAnchor="text" w:x="2628" w:y="11991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observan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cambios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significativos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2"/>
        </w:rPr>
        <w:t>evolución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este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indicador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los</w:t>
      </w:r>
    </w:p>
    <w:p w:rsidR="00DA531A" w:rsidRDefault="00D369DE">
      <w:pPr>
        <w:framePr w:w="7916" w:wrap="auto" w:hAnchor="text" w:x="2628" w:y="1199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ejercicios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analizados.</w:t>
      </w:r>
    </w:p>
    <w:p w:rsidR="00DA531A" w:rsidRDefault="00D369DE">
      <w:pPr>
        <w:framePr w:w="350" w:wrap="auto" w:hAnchor="text" w:x="10081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350" w:wrap="auto" w:hAnchor="text" w:x="10192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Fecha: 26-07-2024 </w:t>
      </w:r>
      <w:r>
        <w:rPr>
          <w:rFonts w:ascii="Arial"/>
          <w:color w:val="000000"/>
          <w:sz w:val="12"/>
        </w:rPr>
        <w:t>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4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- 12/26 -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31" o:spid="_x0000_s1101" type="#_x0000_t75" style="position:absolute;margin-left:24pt;margin-top:761.65pt;width:547.3pt;height:61.35pt;z-index:-251636224;mso-position-horizontal-relative:page;mso-position-vertical-relative:page">
            <v:imagedata r:id="rId22"/>
            <w10:wrap anchorx="page" anchory="page"/>
          </v:shape>
        </w:pict>
      </w:r>
      <w:r w:rsidRPr="00DA531A">
        <w:rPr>
          <w:noProof/>
        </w:rPr>
        <w:pict>
          <v:shape id="_x000032" o:spid="_x0000_s1100" type="#_x0000_t75" style="position:absolute;margin-left:67.25pt;margin-top:29.45pt;width:156.9pt;height:71.85pt;z-index:-251637248;mso-position-horizontal-relative:page;mso-position-vertical-relative:page">
            <v:imagedata r:id="rId23"/>
            <w10:wrap anchorx="page" anchory="page"/>
          </v:shape>
        </w:pict>
      </w:r>
      <w:r w:rsidRPr="00DA531A">
        <w:rPr>
          <w:noProof/>
        </w:rPr>
        <w:pict>
          <v:shape id="_x000033" o:spid="_x0000_s1099" type="#_x0000_t75" style="position:absolute;margin-left:144.25pt;margin-top:211.75pt;width:357.45pt;height:162.25pt;z-index:-251638272;mso-position-horizontal-relative:page;mso-position-vertical-relative:page">
            <v:imagedata r:id="rId24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340" w:wrap="auto" w:hAnchor="text" w:x="3267" w:y="276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2766" w:wrap="auto" w:hAnchor="text" w:x="3592" w:y="277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Relación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 xml:space="preserve">de </w:t>
      </w:r>
      <w:r>
        <w:rPr>
          <w:rFonts w:ascii="Calibri"/>
          <w:b/>
          <w:color w:val="000000"/>
          <w:spacing w:val="-2"/>
        </w:rPr>
        <w:t>endeudamiento</w:t>
      </w:r>
    </w:p>
    <w:p w:rsidR="00DA531A" w:rsidRDefault="00D369DE">
      <w:pPr>
        <w:framePr w:w="7915" w:wrap="auto" w:hAnchor="text" w:x="2628" w:y="3256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1"/>
        </w:rPr>
        <w:t>define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-2"/>
        </w:rPr>
        <w:t>como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1"/>
        </w:rPr>
        <w:t>cociente,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3"/>
        </w:rPr>
        <w:t>en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2"/>
        </w:rPr>
        <w:t>tanto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2"/>
        </w:rPr>
        <w:t>uno,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2"/>
        </w:rPr>
        <w:t>entre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2"/>
        </w:rPr>
        <w:t>las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2"/>
        </w:rPr>
        <w:t>agrupaciones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A531A" w:rsidRDefault="00D369DE">
      <w:pPr>
        <w:framePr w:w="7915" w:wrap="auto" w:hAnchor="text" w:x="2628" w:y="3256"/>
        <w:widowControl w:val="0"/>
        <w:autoSpaceDE w:val="0"/>
        <w:autoSpaceDN w:val="0"/>
        <w:spacing w:before="2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provisiones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2"/>
        </w:rPr>
        <w:t>acreedores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2"/>
        </w:rPr>
        <w:t>corto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plazo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(pasivo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corriente),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sobre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2"/>
        </w:rPr>
        <w:t>agrupaciones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de</w:t>
      </w:r>
    </w:p>
    <w:p w:rsidR="00DA531A" w:rsidRDefault="00D369DE">
      <w:pPr>
        <w:framePr w:w="7915" w:wrap="auto" w:hAnchor="text" w:x="2628" w:y="325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provisiones</w:t>
      </w:r>
      <w:r>
        <w:rPr>
          <w:rFonts w:ascii="Calibri"/>
          <w:color w:val="000000"/>
        </w:rPr>
        <w:t xml:space="preserve"> y</w:t>
      </w:r>
      <w:r>
        <w:rPr>
          <w:rFonts w:ascii="Calibri"/>
          <w:color w:val="000000"/>
          <w:spacing w:val="-2"/>
        </w:rPr>
        <w:t xml:space="preserve"> acreedores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largo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plazo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 xml:space="preserve">(pasivo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corriente)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pasivo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-1"/>
        </w:rPr>
        <w:t xml:space="preserve"> balance.</w:t>
      </w:r>
    </w:p>
    <w:p w:rsidR="00DA531A" w:rsidRDefault="00D369DE">
      <w:pPr>
        <w:framePr w:w="7915" w:wrap="auto" w:hAnchor="text" w:x="2628" w:y="4267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Indica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2"/>
        </w:rPr>
        <w:t>qué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porcentaje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representa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exigible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corto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plazo,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sobre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obligaciones</w:t>
      </w:r>
    </w:p>
    <w:p w:rsidR="00DA531A" w:rsidRDefault="00D369DE">
      <w:pPr>
        <w:framePr w:w="7915" w:wrap="auto" w:hAnchor="text" w:x="2628" w:y="426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reembolsables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 xml:space="preserve">largo </w:t>
      </w:r>
      <w:r>
        <w:rPr>
          <w:rFonts w:ascii="Calibri"/>
          <w:color w:val="000000"/>
          <w:spacing w:val="-1"/>
        </w:rPr>
        <w:t>plazo.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3"/>
        </w:rPr>
        <w:t>Un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valor</w:t>
      </w:r>
      <w:r>
        <w:rPr>
          <w:rFonts w:ascii="Calibri"/>
          <w:color w:val="000000"/>
          <w:spacing w:val="-2"/>
        </w:rPr>
        <w:t xml:space="preserve"> superior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indica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un</w:t>
      </w:r>
      <w:r>
        <w:rPr>
          <w:rFonts w:ascii="Calibri"/>
          <w:color w:val="000000"/>
          <w:spacing w:val="-2"/>
        </w:rPr>
        <w:t xml:space="preserve"> mayor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volumen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deuda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</w:p>
    <w:p w:rsidR="00DA531A" w:rsidRDefault="00D369DE">
      <w:pPr>
        <w:framePr w:w="7915" w:wrap="auto" w:hAnchor="text" w:x="2628" w:y="426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corto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plazo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que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-2"/>
        </w:rPr>
        <w:t xml:space="preserve"> deuda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largo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plazo,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la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inversa.</w:t>
      </w:r>
    </w:p>
    <w:p w:rsidR="00DA531A" w:rsidRDefault="00D369DE">
      <w:pPr>
        <w:framePr w:w="7914" w:wrap="auto" w:hAnchor="text" w:x="2628" w:y="5276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Cuanto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2"/>
        </w:rPr>
        <w:t>más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aproxima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su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valor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cero,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mayor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es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peso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las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obligaciones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</w:p>
    <w:p w:rsidR="00DA531A" w:rsidRDefault="00D369DE">
      <w:pPr>
        <w:framePr w:w="7914" w:wrap="auto" w:hAnchor="text" w:x="2628" w:y="527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largo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plazo</w:t>
      </w:r>
      <w:r>
        <w:rPr>
          <w:rFonts w:ascii="Calibri"/>
          <w:color w:val="000000"/>
          <w:spacing w:val="-2"/>
        </w:rPr>
        <w:t xml:space="preserve"> sobre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total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obligaciones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 xml:space="preserve">corto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la </w:t>
      </w:r>
      <w:r>
        <w:rPr>
          <w:rFonts w:ascii="Calibri"/>
          <w:color w:val="000000"/>
          <w:spacing w:val="-2"/>
        </w:rPr>
        <w:t>inversa.</w:t>
      </w:r>
    </w:p>
    <w:p w:rsidR="00DA531A" w:rsidRDefault="00D369DE">
      <w:pPr>
        <w:framePr w:w="7914" w:wrap="auto" w:hAnchor="text" w:x="2628" w:y="6021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  <w:spacing w:val="-2"/>
        </w:rPr>
        <w:t>evolución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este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indicador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2"/>
        </w:rPr>
        <w:t>ejercicios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analizados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2"/>
        </w:rPr>
        <w:t>observa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1"/>
        </w:rPr>
        <w:t>un</w:t>
      </w:r>
    </w:p>
    <w:p w:rsidR="00DA531A" w:rsidRDefault="00D369DE">
      <w:pPr>
        <w:framePr w:w="7914" w:wrap="auto" w:hAnchor="text" w:x="2628" w:y="602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aumento, 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tantos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por</w:t>
      </w:r>
      <w:r>
        <w:rPr>
          <w:rFonts w:ascii="Calibri"/>
          <w:color w:val="000000"/>
          <w:spacing w:val="-1"/>
        </w:rPr>
        <w:t xml:space="preserve"> uno,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7,4.</w:t>
      </w:r>
    </w:p>
    <w:p w:rsidR="00DA531A" w:rsidRDefault="00D369DE">
      <w:pPr>
        <w:framePr w:w="350" w:wrap="auto" w:hAnchor="text" w:x="10081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350" w:wrap="auto" w:hAnchor="text" w:x="10192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</w:t>
      </w:r>
      <w:r>
        <w:rPr>
          <w:rFonts w:ascii="Arial"/>
          <w:color w:val="000000"/>
          <w:sz w:val="12"/>
        </w:rPr>
        <w:t xml:space="preserve">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4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- 13/26 -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34" o:spid="_x0000_s1098" type="#_x0000_t75" style="position:absolute;margin-left:24pt;margin-top:761.65pt;width:547.3pt;height:61.35pt;z-index:-251639296;mso-position-horizontal-relative:page;mso-position-vertical-relative:page">
            <v:imagedata r:id="rId25"/>
            <w10:wrap anchorx="page" anchory="page"/>
          </v:shape>
        </w:pict>
      </w:r>
      <w:r w:rsidRPr="00DA531A">
        <w:rPr>
          <w:noProof/>
        </w:rPr>
        <w:pict>
          <v:shape id="_x000035" o:spid="_x0000_s1097" type="#_x0000_t75" style="position:absolute;margin-left:67.25pt;margin-top:29.45pt;width:156.9pt;height:71.85pt;z-index:-251640320;mso-position-horizontal-relative:page;mso-position-vertical-relative:page">
            <v:imagedata r:id="rId26"/>
            <w10:wrap anchorx="page" anchory="page"/>
          </v:shape>
        </w:pict>
      </w:r>
      <w:r w:rsidRPr="00DA531A">
        <w:rPr>
          <w:noProof/>
        </w:rPr>
        <w:pict>
          <v:shape id="_x000036" o:spid="_x0000_s1096" type="#_x0000_t75" style="position:absolute;margin-left:142.9pt;margin-top:361.4pt;width:360.5pt;height:173.6pt;z-index:-251641344;mso-position-horizontal-relative:page;mso-position-vertical-relative:page">
            <v:imagedata r:id="rId27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340" w:wrap="auto" w:hAnchor="text" w:x="3267" w:y="228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</w:rPr>
      </w:pPr>
      <w:r>
        <w:rPr>
          <w:rFonts w:ascii="RAUAQR+SymbolMT" w:hAnsi="RAUAQR+SymbolMT" w:cs="RAUAQR+SymbolMT"/>
          <w:color w:val="000000"/>
        </w:rPr>
        <w:t>•</w:t>
      </w:r>
    </w:p>
    <w:p w:rsidR="00DA531A" w:rsidRDefault="00D369DE">
      <w:pPr>
        <w:framePr w:w="3013" w:wrap="auto" w:hAnchor="text" w:x="3592" w:y="229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Endeudamiento por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2"/>
        </w:rPr>
        <w:t>habitante.</w:t>
      </w:r>
    </w:p>
    <w:p w:rsidR="00DA531A" w:rsidRDefault="00D369DE">
      <w:pPr>
        <w:framePr w:w="7915" w:wrap="auto" w:hAnchor="text" w:x="2628" w:y="2775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  <w:spacing w:val="-1"/>
        </w:rPr>
        <w:t>índice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relativo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1"/>
        </w:rPr>
        <w:t>deuda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per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1"/>
        </w:rPr>
        <w:t>cápita,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2"/>
        </w:rPr>
        <w:t>endeudamiento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2"/>
        </w:rPr>
        <w:t>por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1"/>
        </w:rPr>
        <w:t>habitante</w:t>
      </w:r>
      <w:r>
        <w:rPr>
          <w:rFonts w:ascii="Calibri"/>
          <w:i/>
          <w:color w:val="000000"/>
        </w:rPr>
        <w:t>,</w:t>
      </w:r>
      <w:r>
        <w:rPr>
          <w:rFonts w:ascii="Calibri"/>
          <w:i/>
          <w:color w:val="000000"/>
          <w:spacing w:val="38"/>
        </w:rPr>
        <w:t xml:space="preserve"> </w:t>
      </w:r>
      <w:r>
        <w:rPr>
          <w:rFonts w:ascii="Calibri"/>
          <w:color w:val="000000"/>
          <w:spacing w:val="-2"/>
        </w:rPr>
        <w:t>se</w:t>
      </w:r>
    </w:p>
    <w:p w:rsidR="00DA531A" w:rsidRDefault="00D369DE">
      <w:pPr>
        <w:framePr w:w="7915" w:wrap="auto" w:hAnchor="text" w:x="2628" w:y="277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obtiene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dividiendo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2"/>
        </w:rPr>
        <w:t>pasivo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corriente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corriente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2"/>
        </w:rPr>
        <w:t>existente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-1"/>
        </w:rPr>
        <w:t>31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diciembre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entre</w:t>
      </w:r>
    </w:p>
    <w:p w:rsidR="00DA531A" w:rsidRDefault="00D369DE">
      <w:pPr>
        <w:framePr w:w="7915" w:wrap="auto" w:hAnchor="text" w:x="2628" w:y="2775"/>
        <w:widowControl w:val="0"/>
        <w:autoSpaceDE w:val="0"/>
        <w:autoSpaceDN w:val="0"/>
        <w:spacing w:before="2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2"/>
        </w:rPr>
        <w:t>número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habitantes.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Este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indicador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refleja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montante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deuda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per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cápita,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ha</w:t>
      </w:r>
    </w:p>
    <w:p w:rsidR="00DA531A" w:rsidRDefault="00D369DE">
      <w:pPr>
        <w:framePr w:w="7915" w:wrap="auto" w:hAnchor="text" w:x="2628" w:y="277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analizado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observando su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evolución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 xml:space="preserve">lo </w:t>
      </w:r>
      <w:r>
        <w:rPr>
          <w:rFonts w:ascii="Calibri"/>
          <w:color w:val="000000"/>
          <w:spacing w:val="-2"/>
        </w:rPr>
        <w:t>largo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tiempo.</w:t>
      </w:r>
    </w:p>
    <w:p w:rsidR="00DA531A" w:rsidRDefault="00D369DE">
      <w:pPr>
        <w:framePr w:w="7913" w:wrap="auto" w:hAnchor="text" w:x="2628" w:y="4051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Obviamente,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cuanto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mayor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sea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esta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ratio,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mayor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es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nivel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endeudamiento</w:t>
      </w:r>
    </w:p>
    <w:p w:rsidR="00DA531A" w:rsidRDefault="00D369DE">
      <w:pPr>
        <w:framePr w:w="7913" w:wrap="auto" w:hAnchor="text" w:x="2628" w:y="405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Entidad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2"/>
        </w:rPr>
        <w:t xml:space="preserve"> mayor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riesgo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insolvencia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 xml:space="preserve">se </w:t>
      </w:r>
      <w:r>
        <w:rPr>
          <w:rFonts w:ascii="Calibri"/>
          <w:color w:val="000000"/>
          <w:spacing w:val="-1"/>
        </w:rPr>
        <w:t>produce.</w:t>
      </w:r>
    </w:p>
    <w:p w:rsidR="00DA531A" w:rsidRDefault="00D369DE">
      <w:pPr>
        <w:framePr w:w="7914" w:wrap="auto" w:hAnchor="text" w:x="2628" w:y="4796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  <w:spacing w:val="-2"/>
        </w:rPr>
        <w:t>evolución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este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indicador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los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2"/>
        </w:rPr>
        <w:t>ejercicios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analizados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2"/>
        </w:rPr>
        <w:t>observa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1"/>
        </w:rPr>
        <w:t>un</w:t>
      </w:r>
    </w:p>
    <w:p w:rsidR="00DA531A" w:rsidRDefault="00D369DE">
      <w:pPr>
        <w:framePr w:w="7914" w:wrap="auto" w:hAnchor="text" w:x="2628" w:y="479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aumento de258,3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€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habitante.</w:t>
      </w:r>
    </w:p>
    <w:p w:rsidR="00DA531A" w:rsidRDefault="00D369DE">
      <w:pPr>
        <w:framePr w:w="4212" w:wrap="auto" w:hAnchor="text" w:x="4636" w:y="572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Santa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Cruz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-1"/>
        </w:rPr>
        <w:t xml:space="preserve"> Tenerife,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19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-1"/>
        </w:rPr>
        <w:t xml:space="preserve"> julio</w:t>
      </w:r>
      <w:r>
        <w:rPr>
          <w:rFonts w:ascii="Calibri"/>
          <w:color w:val="000000"/>
          <w:spacing w:val="-2"/>
        </w:rPr>
        <w:t xml:space="preserve"> 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2024.</w:t>
      </w:r>
    </w:p>
    <w:p w:rsidR="00DA531A" w:rsidRDefault="00D369DE">
      <w:pPr>
        <w:framePr w:w="2392" w:wrap="auto" w:hAnchor="text" w:x="5546" w:y="6248"/>
        <w:widowControl w:val="0"/>
        <w:autoSpaceDE w:val="0"/>
        <w:autoSpaceDN w:val="0"/>
        <w:spacing w:before="0" w:after="0" w:line="264" w:lineRule="exact"/>
        <w:ind w:left="38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EL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PRESIDENTE,</w:t>
      </w:r>
    </w:p>
    <w:p w:rsidR="00DA531A" w:rsidRDefault="00D369DE">
      <w:pPr>
        <w:framePr w:w="2392" w:wrap="auto" w:hAnchor="text" w:x="5546" w:y="6248"/>
        <w:widowControl w:val="0"/>
        <w:autoSpaceDE w:val="0"/>
        <w:autoSpaceDN w:val="0"/>
        <w:spacing w:before="0" w:after="0" w:line="26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Pedro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Pacheco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González</w:t>
      </w:r>
    </w:p>
    <w:p w:rsidR="00DA531A" w:rsidRDefault="00D369DE">
      <w:pPr>
        <w:framePr w:w="350" w:wrap="auto" w:hAnchor="text" w:x="10081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350" w:wrap="auto" w:hAnchor="text" w:x="10192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4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- 14/26 -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37" o:spid="_x0000_s1095" type="#_x0000_t75" style="position:absolute;margin-left:24pt;margin-top:761.65pt;width:547.3pt;height:61.35pt;z-index:-251642368;mso-position-horizontal-relative:page;mso-position-vertical-relative:page">
            <v:imagedata r:id="rId28"/>
            <w10:wrap anchorx="page" anchory="page"/>
          </v:shape>
        </w:pict>
      </w:r>
      <w:r w:rsidRPr="00DA531A">
        <w:rPr>
          <w:noProof/>
        </w:rPr>
        <w:pict>
          <v:shape id="_x000038" o:spid="_x0000_s1094" type="#_x0000_t75" style="position:absolute;margin-left:67.25pt;margin-top:29.45pt;width:156.9pt;height:71.85pt;z-index:-251643392;mso-position-horizontal-relative:page;mso-position-vertical-relative:page">
            <v:imagedata r:id="rId29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7301" w:wrap="auto" w:hAnchor="text" w:x="2934" w:y="206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ALEGACIONES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1"/>
        </w:rPr>
        <w:t xml:space="preserve">AL </w:t>
      </w:r>
      <w:r>
        <w:rPr>
          <w:rFonts w:ascii="Calibri"/>
          <w:b/>
          <w:color w:val="000000"/>
          <w:spacing w:val="-2"/>
        </w:rPr>
        <w:t>INFORME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PROVISIONAL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LA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FISCALIZACIÓN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LA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CUENTA</w:t>
      </w:r>
    </w:p>
    <w:p w:rsidR="00DA531A" w:rsidRDefault="00D369DE">
      <w:pPr>
        <w:framePr w:w="7301" w:wrap="auto" w:hAnchor="text" w:x="2934" w:y="2067"/>
        <w:widowControl w:val="0"/>
        <w:autoSpaceDE w:val="0"/>
        <w:autoSpaceDN w:val="0"/>
        <w:spacing w:before="0" w:after="0" w:line="264" w:lineRule="exact"/>
        <w:ind w:left="108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GENERAL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2"/>
        </w:rPr>
        <w:t xml:space="preserve">DEL EJERCICIO </w:t>
      </w:r>
      <w:r>
        <w:rPr>
          <w:rFonts w:ascii="Calibri"/>
          <w:b/>
          <w:color w:val="000000"/>
          <w:spacing w:val="-1"/>
        </w:rPr>
        <w:t>2022</w:t>
      </w:r>
      <w:r>
        <w:rPr>
          <w:rFonts w:ascii="Calibri"/>
          <w:b/>
          <w:color w:val="000000"/>
          <w:spacing w:val="-2"/>
        </w:rPr>
        <w:t xml:space="preserve"> DEL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2"/>
        </w:rPr>
        <w:t>AYUNTAMIENTO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</w:p>
    <w:p w:rsidR="00DA531A" w:rsidRDefault="00D369DE">
      <w:pPr>
        <w:framePr w:w="7301" w:wrap="auto" w:hAnchor="text" w:x="2934" w:y="2067"/>
        <w:widowControl w:val="0"/>
        <w:autoSpaceDE w:val="0"/>
        <w:autoSpaceDN w:val="0"/>
        <w:spacing w:before="0" w:after="0" w:line="264" w:lineRule="exact"/>
        <w:ind w:left="208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LAS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2"/>
        </w:rPr>
        <w:t>PALMAS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GRAN CANARIA</w:t>
      </w:r>
    </w:p>
    <w:p w:rsidR="00DA531A" w:rsidRDefault="00D369DE">
      <w:pPr>
        <w:framePr w:w="7913" w:wrap="auto" w:hAnchor="text" w:x="2628" w:y="3652"/>
        <w:widowControl w:val="0"/>
        <w:autoSpaceDE w:val="0"/>
        <w:autoSpaceDN w:val="0"/>
        <w:spacing w:before="0" w:after="0" w:line="264" w:lineRule="exact"/>
        <w:ind w:left="63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En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el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1"/>
        </w:rPr>
        <w:t>plazo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2"/>
        </w:rPr>
        <w:t>concedido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1"/>
        </w:rPr>
        <w:t>para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2"/>
        </w:rPr>
        <w:t>ello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-2"/>
        </w:rPr>
        <w:t>Entidad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  <w:spacing w:val="-2"/>
        </w:rPr>
        <w:t>remitió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2"/>
        </w:rPr>
        <w:t>alegaciones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-1"/>
        </w:rPr>
        <w:t>al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2"/>
        </w:rPr>
        <w:t>Informe</w:t>
      </w:r>
    </w:p>
    <w:p w:rsidR="00DA531A" w:rsidRDefault="00D369DE">
      <w:pPr>
        <w:framePr w:w="7913" w:wrap="auto" w:hAnchor="text" w:x="2628" w:y="365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provisional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fiscalización.</w:t>
      </w:r>
    </w:p>
    <w:p w:rsidR="00DA531A" w:rsidRDefault="00D369DE">
      <w:pPr>
        <w:framePr w:w="350" w:wrap="auto" w:hAnchor="text" w:x="10081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A531A" w:rsidRDefault="00D369DE">
      <w:pPr>
        <w:framePr w:w="350" w:wrap="auto" w:hAnchor="text" w:x="10192" w:y="131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</w:t>
      </w:r>
      <w:r>
        <w:rPr>
          <w:rFonts w:ascii="Arial"/>
          <w:color w:val="000000"/>
          <w:sz w:val="12"/>
        </w:rPr>
        <w:t>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4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- 15</w:t>
      </w:r>
      <w:r>
        <w:rPr>
          <w:rFonts w:ascii="Arial"/>
          <w:color w:val="404040"/>
          <w:sz w:val="12"/>
        </w:rPr>
        <w:t>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39" o:spid="_x0000_s1093" type="#_x0000_t75" style="position:absolute;margin-left:24pt;margin-top:761.65pt;width:547.3pt;height:61.35pt;z-index:-251644416;mso-position-horizontal-relative:page;mso-position-vertical-relative:page">
            <v:imagedata r:id="rId30"/>
            <w10:wrap anchorx="page" anchory="page"/>
          </v:shape>
        </w:pict>
      </w:r>
      <w:r w:rsidRPr="00DA531A">
        <w:rPr>
          <w:noProof/>
        </w:rPr>
        <w:pict>
          <v:shape id="_x000040" o:spid="_x0000_s1092" type="#_x0000_t75" style="position:absolute;margin-left:67.25pt;margin-top:29.45pt;width:156.9pt;height:71.85pt;z-index:-251645440;mso-position-horizontal-relative:page;mso-position-vertical-relative:page">
            <v:imagedata r:id="rId31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4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- 16/26 -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</w:t>
      </w:r>
      <w:r>
        <w:rPr>
          <w:rFonts w:ascii="Arial"/>
          <w:color w:val="000000"/>
          <w:sz w:val="12"/>
        </w:rPr>
        <w:t>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41" o:spid="_x0000_s1091" type="#_x0000_t75" style="position:absolute;margin-left:24pt;margin-top:761.65pt;width:547.3pt;height:61.35pt;z-index:-251646464;mso-position-horizontal-relative:page;mso-position-vertical-relative:page">
            <v:imagedata r:id="rId32"/>
            <w10:wrap anchorx="page" anchory="page"/>
          </v:shape>
        </w:pict>
      </w:r>
      <w:r w:rsidRPr="00DA531A">
        <w:rPr>
          <w:noProof/>
        </w:rPr>
        <w:pict>
          <v:shape id="_x000042" o:spid="_x0000_s1090" type="#_x0000_t75" style="position:absolute;margin-left:248.85pt;margin-top:79.55pt;width:27.45pt;height:11.95pt;z-index:-251647488;mso-position-horizontal-relative:page;mso-position-vertical-relative:page">
            <v:imagedata r:id="rId33"/>
            <w10:wrap anchorx="page" anchory="page"/>
          </v:shape>
        </w:pict>
      </w:r>
      <w:r w:rsidRPr="00DA531A">
        <w:rPr>
          <w:noProof/>
        </w:rPr>
        <w:pict>
          <v:shape id="_x000043" o:spid="_x0000_s1089" type="#_x0000_t75" style="position:absolute;margin-left:248.85pt;margin-top:79.55pt;width:74pt;height:11.95pt;z-index:-251648512;mso-position-horizontal-relative:page;mso-position-vertical-relative:page">
            <v:imagedata r:id="rId34"/>
            <w10:wrap anchorx="page" anchory="page"/>
          </v:shape>
        </w:pict>
      </w:r>
      <w:r w:rsidRPr="00DA531A">
        <w:rPr>
          <w:noProof/>
        </w:rPr>
        <w:pict>
          <v:shape id="_x000044" o:spid="_x0000_s1088" type="#_x0000_t75" style="position:absolute;margin-left:275.4pt;margin-top:79.55pt;width:71.85pt;height:11.95pt;z-index:-251649536;mso-position-horizontal-relative:page;mso-position-vertical-relative:page">
            <v:imagedata r:id="rId35"/>
            <w10:wrap anchorx="page" anchory="page"/>
          </v:shape>
        </w:pict>
      </w:r>
      <w:r w:rsidRPr="00DA531A">
        <w:rPr>
          <w:noProof/>
        </w:rPr>
        <w:pict>
          <v:shape id="_x000045" o:spid="_x0000_s1087" type="#_x0000_t75" style="position:absolute;margin-left:186.85pt;margin-top:109.1pt;width:35.25pt;height:9.6pt;z-index:-251650560;mso-position-horizontal-relative:page;mso-position-vertical-relative:page">
            <v:imagedata r:id="rId36"/>
            <w10:wrap anchorx="page" anchory="page"/>
          </v:shape>
        </w:pict>
      </w:r>
      <w:r w:rsidRPr="00DA531A">
        <w:rPr>
          <w:noProof/>
        </w:rPr>
        <w:pict>
          <v:shape id="_x000046" o:spid="_x0000_s1086" type="#_x0000_t75" style="position:absolute;margin-left:223.4pt;margin-top:109pt;width:38.7pt;height:9.7pt;z-index:-251651584;mso-position-horizontal-relative:page;mso-position-vertical-relative:page">
            <v:imagedata r:id="rId37"/>
            <w10:wrap anchorx="page" anchory="page"/>
          </v:shape>
        </w:pict>
      </w:r>
      <w:r w:rsidRPr="00DA531A">
        <w:rPr>
          <w:noProof/>
        </w:rPr>
        <w:pict>
          <v:shape id="_x000047" o:spid="_x0000_s1085" type="#_x0000_t75" style="position:absolute;margin-left:263.35pt;margin-top:109.2pt;width:15.4pt;height:9.45pt;z-index:-251652608;mso-position-horizontal-relative:page;mso-position-vertical-relative:page">
            <v:imagedata r:id="rId38"/>
            <w10:wrap anchorx="page" anchory="page"/>
          </v:shape>
        </w:pict>
      </w:r>
      <w:r w:rsidRPr="00DA531A">
        <w:rPr>
          <w:noProof/>
        </w:rPr>
        <w:pict>
          <v:shape id="_x000048" o:spid="_x0000_s1084" type="#_x0000_t75" style="position:absolute;margin-left:280.05pt;margin-top:109.1pt;width:9.05pt;height:11.75pt;z-index:-251653632;mso-position-horizontal-relative:page;mso-position-vertical-relative:page">
            <v:imagedata r:id="rId39"/>
            <w10:wrap anchorx="page" anchory="page"/>
          </v:shape>
        </w:pict>
      </w:r>
      <w:r w:rsidRPr="00DA531A">
        <w:rPr>
          <w:noProof/>
        </w:rPr>
        <w:pict>
          <v:shape id="_x000049" o:spid="_x0000_s1083" type="#_x0000_t75" style="position:absolute;margin-left:280.05pt;margin-top:109pt;width:40.2pt;height:11.85pt;z-index:-251654656;mso-position-horizontal-relative:page;mso-position-vertical-relative:page">
            <v:imagedata r:id="rId40"/>
            <w10:wrap anchorx="page" anchory="page"/>
          </v:shape>
        </w:pict>
      </w:r>
      <w:r w:rsidRPr="00DA531A">
        <w:rPr>
          <w:noProof/>
        </w:rPr>
        <w:pict>
          <v:shape id="_x000050" o:spid="_x0000_s1082" type="#_x0000_t75" style="position:absolute;margin-left:321.6pt;margin-top:109.1pt;width:23pt;height:9.6pt;z-index:-251655680;mso-position-horizontal-relative:page;mso-position-vertical-relative:page">
            <v:imagedata r:id="rId41"/>
            <w10:wrap anchorx="page" anchory="page"/>
          </v:shape>
        </w:pict>
      </w:r>
      <w:r w:rsidRPr="00DA531A">
        <w:rPr>
          <w:noProof/>
        </w:rPr>
        <w:pict>
          <v:shape id="_x000051" o:spid="_x0000_s1081" type="#_x0000_t75" style="position:absolute;margin-left:346.2pt;margin-top:109.2pt;width:12.2pt;height:9.45pt;z-index:-251656704;mso-position-horizontal-relative:page;mso-position-vertical-relative:page">
            <v:imagedata r:id="rId42"/>
            <w10:wrap anchorx="page" anchory="page"/>
          </v:shape>
        </w:pict>
      </w:r>
      <w:r w:rsidRPr="00DA531A">
        <w:rPr>
          <w:noProof/>
        </w:rPr>
        <w:pict>
          <v:shape id="_x000052" o:spid="_x0000_s1080" type="#_x0000_t75" style="position:absolute;margin-left:359.6pt;margin-top:109.2pt;width:10pt;height:9.35pt;z-index:-251657728;mso-position-horizontal-relative:page;mso-position-vertical-relative:page">
            <v:imagedata r:id="rId43"/>
            <w10:wrap anchorx="page" anchory="page"/>
          </v:shape>
        </w:pict>
      </w:r>
      <w:r w:rsidRPr="00DA531A">
        <w:rPr>
          <w:noProof/>
        </w:rPr>
        <w:pict>
          <v:shape id="_x000053" o:spid="_x0000_s1079" type="#_x0000_t75" style="position:absolute;margin-left:370.65pt;margin-top:109pt;width:39.05pt;height:9.7pt;z-index:-251658752;mso-position-horizontal-relative:page;mso-position-vertical-relative:page">
            <v:imagedata r:id="rId44"/>
            <w10:wrap anchorx="page" anchory="page"/>
          </v:shape>
        </w:pict>
      </w:r>
      <w:r w:rsidRPr="00DA531A">
        <w:rPr>
          <w:noProof/>
        </w:rPr>
        <w:pict>
          <v:shape id="_x000054" o:spid="_x0000_s1078" type="#_x0000_t75" style="position:absolute;margin-left:163.65pt;margin-top:122.1pt;width:67.8pt;height:11.75pt;z-index:-251659776;mso-position-horizontal-relative:page;mso-position-vertical-relative:page">
            <v:imagedata r:id="rId45"/>
            <w10:wrap anchorx="page" anchory="page"/>
          </v:shape>
        </w:pict>
      </w:r>
      <w:r w:rsidRPr="00DA531A">
        <w:rPr>
          <w:noProof/>
        </w:rPr>
        <w:pict>
          <v:shape id="_x000055" o:spid="_x0000_s1077" type="#_x0000_t75" style="position:absolute;margin-left:232.75pt;margin-top:122.3pt;width:18.25pt;height:9.35pt;z-index:-251660800;mso-position-horizontal-relative:page;mso-position-vertical-relative:page">
            <v:imagedata r:id="rId46"/>
            <w10:wrap anchorx="page" anchory="page"/>
          </v:shape>
        </w:pict>
      </w:r>
      <w:r w:rsidRPr="00DA531A">
        <w:rPr>
          <w:noProof/>
        </w:rPr>
        <w:pict>
          <v:shape id="_x000056" o:spid="_x0000_s1076" type="#_x0000_t75" style="position:absolute;margin-left:252.3pt;margin-top:122.3pt;width:35.15pt;height:9.35pt;z-index:-251661824;mso-position-horizontal-relative:page;mso-position-vertical-relative:page">
            <v:imagedata r:id="rId47"/>
            <w10:wrap anchorx="page" anchory="page"/>
          </v:shape>
        </w:pict>
      </w:r>
      <w:r w:rsidRPr="00DA531A">
        <w:rPr>
          <w:noProof/>
        </w:rPr>
        <w:pict>
          <v:shape id="_x000057" o:spid="_x0000_s1075" type="#_x0000_t75" style="position:absolute;margin-left:289.05pt;margin-top:122.3pt;width:12.2pt;height:9.35pt;z-index:-251662848;mso-position-horizontal-relative:page;mso-position-vertical-relative:page">
            <v:imagedata r:id="rId48"/>
            <w10:wrap anchorx="page" anchory="page"/>
          </v:shape>
        </w:pict>
      </w:r>
      <w:r w:rsidRPr="00DA531A">
        <w:rPr>
          <w:noProof/>
        </w:rPr>
        <w:pict>
          <v:shape id="_x000058" o:spid="_x0000_s1074" type="#_x0000_t75" style="position:absolute;margin-left:302.55pt;margin-top:122.1pt;width:25.95pt;height:9.6pt;z-index:-251663872;mso-position-horizontal-relative:page;mso-position-vertical-relative:page">
            <v:imagedata r:id="rId49"/>
            <w10:wrap anchorx="page" anchory="page"/>
          </v:shape>
        </w:pict>
      </w:r>
      <w:r w:rsidRPr="00DA531A">
        <w:rPr>
          <w:noProof/>
        </w:rPr>
        <w:pict>
          <v:shape id="_x000059" o:spid="_x0000_s1073" type="#_x0000_t75" style="position:absolute;margin-left:329.95pt;margin-top:122.1pt;width:39.35pt;height:9.6pt;z-index:-251664896;mso-position-horizontal-relative:page;mso-position-vertical-relative:page">
            <v:imagedata r:id="rId50"/>
            <w10:wrap anchorx="page" anchory="page"/>
          </v:shape>
        </w:pict>
      </w:r>
      <w:r w:rsidRPr="00DA531A">
        <w:rPr>
          <w:noProof/>
        </w:rPr>
        <w:pict>
          <v:shape id="_x000060" o:spid="_x0000_s1072" type="#_x0000_t75" style="position:absolute;margin-left:370.65pt;margin-top:122.2pt;width:21.7pt;height:11.4pt;z-index:-251665920;mso-position-horizontal-relative:page;mso-position-vertical-relative:page">
            <v:imagedata r:id="rId51"/>
            <w10:wrap anchorx="page" anchory="page"/>
          </v:shape>
        </w:pict>
      </w:r>
      <w:r w:rsidRPr="00DA531A">
        <w:rPr>
          <w:noProof/>
        </w:rPr>
        <w:pict>
          <v:shape id="_x000061" o:spid="_x0000_s1071" type="#_x0000_t75" style="position:absolute;margin-left:393.7pt;margin-top:122.2pt;width:38.6pt;height:11.4pt;z-index:-251666944;mso-position-horizontal-relative:page;mso-position-vertical-relative:page">
            <v:imagedata r:id="rId52"/>
            <w10:wrap anchorx="page" anchory="page"/>
          </v:shape>
        </w:pict>
      </w:r>
      <w:r w:rsidRPr="00DA531A">
        <w:rPr>
          <w:noProof/>
        </w:rPr>
        <w:pict>
          <v:shape id="_x000062" o:spid="_x0000_s1070" type="#_x0000_t75" style="position:absolute;margin-left:83.1pt;margin-top:160.65pt;width:70.3pt;height:9.6pt;z-index:-251667968;mso-position-horizontal-relative:page;mso-position-vertical-relative:page">
            <v:imagedata r:id="rId53"/>
            <w10:wrap anchorx="page" anchory="page"/>
          </v:shape>
        </w:pict>
      </w:r>
      <w:r w:rsidRPr="00DA531A">
        <w:rPr>
          <w:noProof/>
        </w:rPr>
        <w:pict>
          <v:shape id="_x000063" o:spid="_x0000_s1069" type="#_x0000_t75" style="position:absolute;margin-left:155pt;margin-top:160.85pt;width:16.2pt;height:9.25pt;z-index:-251668992;mso-position-horizontal-relative:page;mso-position-vertical-relative:page">
            <v:imagedata r:id="rId54"/>
            <w10:wrap anchorx="page" anchory="page"/>
          </v:shape>
        </w:pict>
      </w:r>
      <w:r w:rsidRPr="00DA531A">
        <w:rPr>
          <w:noProof/>
        </w:rPr>
        <w:pict>
          <v:shape id="_x000064" o:spid="_x0000_s1068" type="#_x0000_t75" style="position:absolute;margin-left:172.2pt;margin-top:160.65pt;width:21.7pt;height:9.6pt;z-index:-251670016;mso-position-horizontal-relative:page;mso-position-vertical-relative:page">
            <v:imagedata r:id="rId55"/>
            <w10:wrap anchorx="page" anchory="page"/>
          </v:shape>
        </w:pict>
      </w:r>
      <w:r w:rsidRPr="00DA531A">
        <w:rPr>
          <w:noProof/>
        </w:rPr>
        <w:pict>
          <v:shape id="_x000065" o:spid="_x0000_s1067" type="#_x0000_t75" style="position:absolute;margin-left:195.6pt;margin-top:160.65pt;width:51.05pt;height:9.6pt;z-index:-251671040;mso-position-horizontal-relative:page;mso-position-vertical-relative:page">
            <v:imagedata r:id="rId56"/>
            <w10:wrap anchorx="page" anchory="page"/>
          </v:shape>
        </w:pict>
      </w:r>
      <w:r w:rsidRPr="00DA531A">
        <w:rPr>
          <w:noProof/>
        </w:rPr>
        <w:pict>
          <v:shape id="_x000066" o:spid="_x0000_s1066" type="#_x0000_t75" style="position:absolute;margin-left:248pt;margin-top:160.65pt;width:51.9pt;height:9.6pt;z-index:-251672064;mso-position-horizontal-relative:page;mso-position-vertical-relative:page">
            <v:imagedata r:id="rId57"/>
            <w10:wrap anchorx="page" anchory="page"/>
          </v:shape>
        </w:pict>
      </w:r>
      <w:r w:rsidRPr="00DA531A">
        <w:rPr>
          <w:noProof/>
        </w:rPr>
        <w:pict>
          <v:shape id="_x000067" o:spid="_x0000_s1065" type="#_x0000_t75" style="position:absolute;margin-left:301.35pt;margin-top:160.85pt;width:9.45pt;height:9.15pt;z-index:-251673088;mso-position-horizontal-relative:page;mso-position-vertical-relative:page">
            <v:imagedata r:id="rId58"/>
            <w10:wrap anchorx="page" anchory="page"/>
          </v:shape>
        </w:pict>
      </w:r>
      <w:r w:rsidRPr="00DA531A">
        <w:rPr>
          <w:noProof/>
        </w:rPr>
        <w:pict>
          <v:shape id="_x000068" o:spid="_x0000_s1064" type="#_x0000_t75" style="position:absolute;margin-left:312pt;margin-top:158.45pt;width:97.5pt;height:11.75pt;z-index:-251674112;mso-position-horizontal-relative:page;mso-position-vertical-relative:page">
            <v:imagedata r:id="rId59"/>
            <w10:wrap anchorx="page" anchory="page"/>
          </v:shape>
        </w:pict>
      </w:r>
      <w:r w:rsidRPr="00DA531A">
        <w:rPr>
          <w:noProof/>
        </w:rPr>
        <w:pict>
          <v:shape id="_x000069" o:spid="_x0000_s1063" type="#_x0000_t75" style="position:absolute;margin-left:410.7pt;margin-top:160.65pt;width:102.7pt;height:9.6pt;z-index:-251675136;mso-position-horizontal-relative:page;mso-position-vertical-relative:page">
            <v:imagedata r:id="rId60"/>
            <w10:wrap anchorx="page" anchory="page"/>
          </v:shape>
        </w:pict>
      </w:r>
      <w:r w:rsidRPr="00DA531A">
        <w:rPr>
          <w:noProof/>
        </w:rPr>
        <w:pict>
          <v:shape id="_x000070" o:spid="_x0000_s1062" type="#_x0000_t75" style="position:absolute;margin-left:79pt;margin-top:197.35pt;width:438.3pt;height:386.9pt;z-index:-251676160;mso-position-horizontal-relative:page;mso-position-vertical-relative:page">
            <v:imagedata r:id="rId61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</w:t>
      </w:r>
      <w:r>
        <w:rPr>
          <w:rFonts w:ascii="Arial"/>
          <w:color w:val="000000"/>
          <w:sz w:val="12"/>
        </w:rPr>
        <w:t xml:space="preserve">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4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- 17/26 -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</w:t>
      </w:r>
      <w:r>
        <w:rPr>
          <w:rFonts w:ascii="Arial"/>
          <w:color w:val="000000"/>
          <w:sz w:val="12"/>
        </w:rPr>
        <w:t>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71" o:spid="_x0000_s1061" type="#_x0000_t75" style="position:absolute;margin-left:24pt;margin-top:761.65pt;width:547.3pt;height:61.35pt;z-index:-251677184;mso-position-horizontal-relative:page;mso-position-vertical-relative:page">
            <v:imagedata r:id="rId62"/>
            <w10:wrap anchorx="page" anchory="page"/>
          </v:shape>
        </w:pict>
      </w:r>
      <w:r w:rsidRPr="00DA531A">
        <w:rPr>
          <w:noProof/>
        </w:rPr>
        <w:pict>
          <v:shape id="_x000072" o:spid="_x0000_s1060" type="#_x0000_t75" style="position:absolute;margin-left:79pt;margin-top:76.95pt;width:438.3pt;height:585pt;z-index:-251678208;mso-position-horizontal-relative:page;mso-position-vertical-relative:page">
            <v:imagedata r:id="rId63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</w:t>
      </w:r>
      <w:r>
        <w:rPr>
          <w:rFonts w:ascii="Arial"/>
          <w:color w:val="000000"/>
          <w:sz w:val="12"/>
        </w:rPr>
        <w:t>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4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- 18/26 -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73" o:spid="_x0000_s1059" type="#_x0000_t75" style="position:absolute;margin-left:24pt;margin-top:761.65pt;width:547.3pt;height:61.35pt;z-index:-251679232;mso-position-horizontal-relative:page;mso-position-vertical-relative:page">
            <v:imagedata r:id="rId64"/>
            <w10:wrap anchorx="page" anchory="page"/>
          </v:shape>
        </w:pict>
      </w:r>
      <w:r w:rsidRPr="00DA531A">
        <w:rPr>
          <w:noProof/>
        </w:rPr>
        <w:pict>
          <v:shape id="_x000074" o:spid="_x0000_s1058" type="#_x0000_t75" style="position:absolute;margin-left:79pt;margin-top:76.95pt;width:438.3pt;height:582.4pt;z-index:-251680256;mso-position-horizontal-relative:page;mso-position-vertical-relative:page">
            <v:imagedata r:id="rId65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4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- 19/26 -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75" o:spid="_x0000_s1057" type="#_x0000_t75" style="position:absolute;margin-left:24pt;margin-top:761.65pt;width:547.3pt;height:61.35pt;z-index:-251681280;mso-position-horizontal-relative:page;mso-position-vertical-relative:page">
            <v:imagedata r:id="rId66"/>
            <w10:wrap anchorx="page" anchory="page"/>
          </v:shape>
        </w:pict>
      </w:r>
      <w:r w:rsidRPr="00DA531A">
        <w:rPr>
          <w:noProof/>
        </w:rPr>
        <w:pict>
          <v:shape id="_x000076" o:spid="_x0000_s1056" type="#_x0000_t75" style="position:absolute;margin-left:79pt;margin-top:76.95pt;width:438.3pt;height:578.3pt;z-index:-251682304;mso-position-horizontal-relative:page;mso-position-vertical-relative:page">
            <v:imagedata r:id="rId67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4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- 20/26 -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77" o:spid="_x0000_s1055" type="#_x0000_t75" style="position:absolute;margin-left:24pt;margin-top:761.65pt;width:547.3pt;height:61.35pt;z-index:-251683328;mso-position-horizontal-relative:page;mso-position-vertical-relative:page">
            <v:imagedata r:id="rId68"/>
            <w10:wrap anchorx="page" anchory="page"/>
          </v:shape>
        </w:pict>
      </w:r>
      <w:r w:rsidRPr="00DA531A">
        <w:rPr>
          <w:noProof/>
        </w:rPr>
        <w:pict>
          <v:shape id="_x000078" o:spid="_x0000_s1054" type="#_x0000_t75" style="position:absolute;margin-left:79pt;margin-top:76.95pt;width:438.3pt;height:579.8pt;z-index:-251684352;mso-position-horizontal-relative:page;mso-position-vertical-relative:page">
            <v:imagedata r:id="rId69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4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- 21/26 -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79" o:spid="_x0000_s1053" type="#_x0000_t75" style="position:absolute;margin-left:24pt;margin-top:761.65pt;width:547.3pt;height:61.35pt;z-index:-251685376;mso-position-horizontal-relative:page;mso-position-vertical-relative:page">
            <v:imagedata r:id="rId70"/>
            <w10:wrap anchorx="page" anchory="page"/>
          </v:shape>
        </w:pict>
      </w:r>
      <w:r w:rsidRPr="00DA531A">
        <w:rPr>
          <w:noProof/>
        </w:rPr>
        <w:pict>
          <v:shape id="_x000080" o:spid="_x0000_s1052" type="#_x0000_t75" style="position:absolute;margin-left:79pt;margin-top:76.95pt;width:438.3pt;height:598.75pt;z-index:-251686400;mso-position-horizontal-relative:page;mso-position-vertical-relative:page">
            <v:imagedata r:id="rId71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</w:t>
      </w:r>
      <w:r>
        <w:rPr>
          <w:rFonts w:ascii="Arial"/>
          <w:color w:val="000000"/>
          <w:sz w:val="12"/>
        </w:rPr>
        <w:t>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4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- 22/26 -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81" o:spid="_x0000_s1051" type="#_x0000_t75" style="position:absolute;margin-left:24pt;margin-top:761.65pt;width:547.3pt;height:61.35pt;z-index:-251687424;mso-position-horizontal-relative:page;mso-position-vertical-relative:page">
            <v:imagedata r:id="rId72"/>
            <w10:wrap anchorx="page" anchory="page"/>
          </v:shape>
        </w:pict>
      </w:r>
      <w:r w:rsidRPr="00DA531A">
        <w:rPr>
          <w:noProof/>
        </w:rPr>
        <w:pict>
          <v:shape id="_x000082" o:spid="_x0000_s1050" type="#_x0000_t75" style="position:absolute;margin-left:79pt;margin-top:76.95pt;width:438.3pt;height:588.05pt;z-index:-251688448;mso-position-horizontal-relative:page;mso-position-vertical-relative:page">
            <v:imagedata r:id="rId73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Fecha: </w:t>
      </w:r>
      <w:r>
        <w:rPr>
          <w:rFonts w:ascii="Arial"/>
          <w:color w:val="000000"/>
          <w:sz w:val="12"/>
        </w:rPr>
        <w:t>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4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- 23/26 -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83" o:spid="_x0000_s1049" type="#_x0000_t75" style="position:absolute;margin-left:24pt;margin-top:761.65pt;width:547.3pt;height:61.35pt;z-index:-251689472;mso-position-horizontal-relative:page;mso-position-vertical-relative:page">
            <v:imagedata r:id="rId74"/>
            <w10:wrap anchorx="page" anchory="page"/>
          </v:shape>
        </w:pict>
      </w:r>
      <w:r w:rsidRPr="00DA531A">
        <w:rPr>
          <w:noProof/>
        </w:rPr>
        <w:pict>
          <v:shape id="_x000084" o:spid="_x0000_s1048" type="#_x0000_t75" style="position:absolute;margin-left:79pt;margin-top:76.95pt;width:438.3pt;height:575.7pt;z-index:-251690496;mso-position-horizontal-relative:page;mso-position-vertical-relative:page">
            <v:imagedata r:id="rId75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71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6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</w:t>
      </w:r>
      <w:r>
        <w:rPr>
          <w:rFonts w:ascii="Arial"/>
          <w:color w:val="000000"/>
          <w:sz w:val="12"/>
        </w:rPr>
        <w:t>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4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- 24/26 -</w:t>
      </w:r>
    </w:p>
    <w:p w:rsidR="00DA531A" w:rsidRDefault="00D369DE">
      <w:pPr>
        <w:framePr w:w="3115" w:wrap="auto" w:hAnchor="text" w:x="6871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85" o:spid="_x0000_s1047" type="#_x0000_t75" style="position:absolute;margin-left:24pt;margin-top:761.65pt;width:547.3pt;height:61.35pt;z-index:-251691520;mso-position-horizontal-relative:page;mso-position-vertical-relative:page">
            <v:imagedata r:id="rId76"/>
            <w10:wrap anchorx="page" anchory="page"/>
          </v:shape>
        </w:pict>
      </w:r>
      <w:r w:rsidRPr="00DA531A">
        <w:rPr>
          <w:noProof/>
        </w:rPr>
        <w:pict>
          <v:shape id="_x000086" o:spid="_x0000_s1046" type="#_x0000_t75" style="position:absolute;margin-left:79pt;margin-top:76.95pt;width:438.3pt;height:161.45pt;z-index:-251692544;mso-position-horizontal-relative:page;mso-position-vertical-relative:page">
            <v:imagedata r:id="rId77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1229" w:wrap="auto" w:hAnchor="text" w:x="7752" w:y="67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EJERCICIO</w:t>
      </w:r>
      <w:r>
        <w:rPr>
          <w:rFonts w:ascii="Calibri"/>
          <w:b/>
          <w:color w:val="000000"/>
          <w:spacing w:val="29"/>
          <w:sz w:val="15"/>
        </w:rPr>
        <w:t xml:space="preserve"> </w:t>
      </w:r>
      <w:r>
        <w:rPr>
          <w:rFonts w:ascii="Calibri"/>
          <w:b/>
          <w:color w:val="000000"/>
          <w:spacing w:val="2"/>
          <w:sz w:val="15"/>
        </w:rPr>
        <w:t>2022</w:t>
      </w:r>
    </w:p>
    <w:p w:rsidR="00DA531A" w:rsidRDefault="00D369DE">
      <w:pPr>
        <w:framePr w:w="1968" w:wrap="auto" w:hAnchor="text" w:x="7557" w:y="943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 xml:space="preserve">Las Palmas </w:t>
      </w:r>
      <w:r>
        <w:rPr>
          <w:rFonts w:ascii="Calibri"/>
          <w:b/>
          <w:color w:val="000000"/>
          <w:spacing w:val="2"/>
          <w:sz w:val="15"/>
        </w:rPr>
        <w:t>de</w:t>
      </w:r>
      <w:r>
        <w:rPr>
          <w:rFonts w:ascii="Calibri"/>
          <w:b/>
          <w:color w:val="000000"/>
          <w:spacing w:val="1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>Gran</w:t>
      </w:r>
      <w:r>
        <w:rPr>
          <w:rFonts w:ascii="Calibri"/>
          <w:b/>
          <w:color w:val="000000"/>
          <w:spacing w:val="3"/>
          <w:sz w:val="15"/>
        </w:rPr>
        <w:t xml:space="preserve"> </w:t>
      </w:r>
      <w:r>
        <w:rPr>
          <w:rFonts w:ascii="Calibri"/>
          <w:b/>
          <w:color w:val="000000"/>
          <w:spacing w:val="1"/>
          <w:sz w:val="15"/>
        </w:rPr>
        <w:t>Canaria</w:t>
      </w:r>
    </w:p>
    <w:p w:rsidR="00DA531A" w:rsidRDefault="00D369DE">
      <w:pPr>
        <w:framePr w:w="609" w:wrap="auto" w:hAnchor="text" w:x="1072" w:y="1386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b/>
          <w:color w:val="000000"/>
          <w:sz w:val="8"/>
        </w:rPr>
      </w:pPr>
      <w:r>
        <w:rPr>
          <w:rFonts w:ascii="Calibri"/>
          <w:b/>
          <w:color w:val="000000"/>
          <w:sz w:val="8"/>
        </w:rPr>
        <w:t>TIPO</w:t>
      </w:r>
      <w:r>
        <w:rPr>
          <w:rFonts w:ascii="Calibri"/>
          <w:b/>
          <w:color w:val="000000"/>
          <w:spacing w:val="-3"/>
          <w:sz w:val="8"/>
        </w:rPr>
        <w:t xml:space="preserve"> </w:t>
      </w:r>
      <w:r>
        <w:rPr>
          <w:rFonts w:ascii="Calibri"/>
          <w:b/>
          <w:color w:val="000000"/>
          <w:spacing w:val="-1"/>
          <w:sz w:val="8"/>
        </w:rPr>
        <w:t>ENTIDAD:</w:t>
      </w:r>
    </w:p>
    <w:p w:rsidR="00DA531A" w:rsidRDefault="00D369DE">
      <w:pPr>
        <w:framePr w:w="652" w:wrap="auto" w:hAnchor="text" w:x="2124" w:y="1378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Ayuntamiento</w:t>
      </w:r>
    </w:p>
    <w:p w:rsidR="00DA531A" w:rsidRDefault="00D369DE">
      <w:pPr>
        <w:framePr w:w="525" w:wrap="auto" w:hAnchor="text" w:x="10511" w:y="1378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 w:hAnsi="Calibri" w:cs="Calibri"/>
          <w:b/>
          <w:color w:val="000000"/>
          <w:spacing w:val="-1"/>
          <w:sz w:val="9"/>
        </w:rPr>
        <w:t>Página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1/2</w:t>
      </w:r>
    </w:p>
    <w:p w:rsidR="00DA531A" w:rsidRDefault="00D369DE">
      <w:pPr>
        <w:framePr w:w="436" w:wrap="auto" w:hAnchor="text" w:x="1072" w:y="1589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b/>
          <w:color w:val="000000"/>
          <w:sz w:val="8"/>
        </w:rPr>
      </w:pPr>
      <w:r>
        <w:rPr>
          <w:rFonts w:ascii="Calibri"/>
          <w:b/>
          <w:color w:val="000000"/>
          <w:spacing w:val="-1"/>
          <w:sz w:val="8"/>
        </w:rPr>
        <w:t>MODELO:</w:t>
      </w:r>
    </w:p>
    <w:p w:rsidR="00DA531A" w:rsidRDefault="00D369DE">
      <w:pPr>
        <w:framePr w:w="401" w:wrap="auto" w:hAnchor="text" w:x="2124" w:y="1581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1"/>
          <w:sz w:val="9"/>
        </w:rPr>
        <w:t>Normal</w:t>
      </w:r>
    </w:p>
    <w:p w:rsidR="00DA531A" w:rsidRDefault="00D369DE">
      <w:pPr>
        <w:framePr w:w="518" w:wrap="auto" w:hAnchor="text" w:x="8436" w:y="1581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 w:hAnsi="Calibri" w:cs="Calibri"/>
          <w:b/>
          <w:color w:val="000000"/>
          <w:spacing w:val="-1"/>
          <w:sz w:val="9"/>
        </w:rPr>
        <w:t>Población:</w:t>
      </w:r>
    </w:p>
    <w:p w:rsidR="00DA531A" w:rsidRDefault="00D369DE">
      <w:pPr>
        <w:framePr w:w="420" w:wrap="auto" w:hAnchor="text" w:x="10620" w:y="1581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378.797</w:t>
      </w:r>
    </w:p>
    <w:p w:rsidR="00DA531A" w:rsidRDefault="00D369DE">
      <w:pPr>
        <w:framePr w:w="849" w:wrap="auto" w:hAnchor="text" w:x="8436" w:y="1698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(Fuente:</w:t>
      </w:r>
      <w:r>
        <w:rPr>
          <w:rFonts w:ascii="Calibri"/>
          <w:color w:val="000000"/>
          <w:spacing w:val="1"/>
          <w:sz w:val="8"/>
        </w:rPr>
        <w:t xml:space="preserve"> INE</w:t>
      </w:r>
      <w:r>
        <w:rPr>
          <w:rFonts w:ascii="Calibri"/>
          <w:color w:val="000000"/>
          <w:spacing w:val="-2"/>
          <w:sz w:val="8"/>
        </w:rPr>
        <w:t xml:space="preserve"> </w:t>
      </w:r>
      <w:r>
        <w:rPr>
          <w:rFonts w:ascii="Calibri"/>
          <w:color w:val="000000"/>
          <w:sz w:val="8"/>
        </w:rPr>
        <w:t>a 1</w:t>
      </w:r>
      <w:r>
        <w:rPr>
          <w:rFonts w:ascii="Calibri"/>
          <w:color w:val="000000"/>
          <w:spacing w:val="-2"/>
          <w:sz w:val="8"/>
        </w:rPr>
        <w:t xml:space="preserve"> </w:t>
      </w:r>
      <w:r>
        <w:rPr>
          <w:rFonts w:ascii="Calibri"/>
          <w:color w:val="000000"/>
          <w:spacing w:val="-1"/>
          <w:sz w:val="8"/>
        </w:rPr>
        <w:t>enero)</w:t>
      </w:r>
    </w:p>
    <w:p w:rsidR="00DA531A" w:rsidRDefault="00D369DE">
      <w:pPr>
        <w:framePr w:w="514" w:wrap="auto" w:hAnchor="text" w:x="1072" w:y="1755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b/>
          <w:color w:val="000000"/>
          <w:sz w:val="8"/>
        </w:rPr>
      </w:pPr>
      <w:r>
        <w:rPr>
          <w:rFonts w:ascii="Calibri"/>
          <w:b/>
          <w:color w:val="000000"/>
          <w:sz w:val="8"/>
        </w:rPr>
        <w:t>PROVINCIA:</w:t>
      </w:r>
    </w:p>
    <w:p w:rsidR="00DA531A" w:rsidRDefault="00D369DE">
      <w:pPr>
        <w:framePr w:w="523" w:wrap="auto" w:hAnchor="text" w:x="2124" w:y="1746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Las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Palmas</w:t>
      </w:r>
    </w:p>
    <w:p w:rsidR="00DA531A" w:rsidRDefault="00D369DE">
      <w:pPr>
        <w:framePr w:w="681" w:wrap="auto" w:hAnchor="text" w:x="3545" w:y="2028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Modificaciones</w:t>
      </w:r>
    </w:p>
    <w:p w:rsidR="00DA531A" w:rsidRDefault="00D369DE">
      <w:pPr>
        <w:framePr w:w="681" w:wrap="auto" w:hAnchor="text" w:x="3545" w:y="2028"/>
        <w:widowControl w:val="0"/>
        <w:autoSpaceDE w:val="0"/>
        <w:autoSpaceDN w:val="0"/>
        <w:spacing w:before="7" w:after="0" w:line="106" w:lineRule="exact"/>
        <w:ind w:left="69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1"/>
          <w:sz w:val="9"/>
        </w:rPr>
        <w:t>Previsiones</w:t>
      </w:r>
    </w:p>
    <w:p w:rsidR="00DA531A" w:rsidRDefault="00D369DE">
      <w:pPr>
        <w:framePr w:w="546" w:wrap="auto" w:hAnchor="text" w:x="5283" w:y="2028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1"/>
          <w:sz w:val="9"/>
        </w:rPr>
        <w:t>Previsiones</w:t>
      </w:r>
    </w:p>
    <w:p w:rsidR="00DA531A" w:rsidRDefault="00D369DE">
      <w:pPr>
        <w:framePr w:w="546" w:wrap="auto" w:hAnchor="text" w:x="5283" w:y="2028"/>
        <w:widowControl w:val="0"/>
        <w:autoSpaceDE w:val="0"/>
        <w:autoSpaceDN w:val="0"/>
        <w:spacing w:before="7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1"/>
          <w:sz w:val="9"/>
        </w:rPr>
        <w:t>Definitivas</w:t>
      </w:r>
    </w:p>
    <w:p w:rsidR="00DA531A" w:rsidRDefault="00D369DE">
      <w:pPr>
        <w:framePr w:w="1549" w:wrap="auto" w:hAnchor="text" w:x="1072" w:y="2081"/>
        <w:widowControl w:val="0"/>
        <w:autoSpaceDE w:val="0"/>
        <w:autoSpaceDN w:val="0"/>
        <w:spacing w:before="0" w:after="0" w:line="110" w:lineRule="exact"/>
        <w:jc w:val="left"/>
        <w:rPr>
          <w:rFonts w:ascii="Calibri"/>
          <w:b/>
          <w:color w:val="000000"/>
          <w:sz w:val="9"/>
          <w:u w:val="single"/>
        </w:rPr>
      </w:pPr>
      <w:r>
        <w:rPr>
          <w:rFonts w:ascii="Calibri" w:hAnsi="Calibri" w:cs="Calibri"/>
          <w:b/>
          <w:color w:val="000000"/>
          <w:spacing w:val="-2"/>
          <w:sz w:val="9"/>
          <w:u w:val="single"/>
        </w:rPr>
        <w:t>LIQUIDACIÓN</w:t>
      </w:r>
      <w:r>
        <w:rPr>
          <w:rFonts w:ascii="Calibri"/>
          <w:b/>
          <w:color w:val="000000"/>
          <w:sz w:val="9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9"/>
          <w:u w:val="single"/>
        </w:rPr>
        <w:t>DEL</w:t>
      </w:r>
      <w:r>
        <w:rPr>
          <w:rFonts w:ascii="Calibri"/>
          <w:b/>
          <w:color w:val="000000"/>
          <w:spacing w:val="-2"/>
          <w:sz w:val="9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9"/>
          <w:u w:val="single"/>
        </w:rPr>
        <w:t>PTO.</w:t>
      </w:r>
      <w:r>
        <w:rPr>
          <w:rFonts w:ascii="Calibri"/>
          <w:b/>
          <w:color w:val="000000"/>
          <w:sz w:val="9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9"/>
          <w:u w:val="single"/>
        </w:rPr>
        <w:t>DE</w:t>
      </w:r>
      <w:r>
        <w:rPr>
          <w:rFonts w:ascii="Calibri"/>
          <w:b/>
          <w:color w:val="000000"/>
          <w:spacing w:val="1"/>
          <w:sz w:val="9"/>
          <w:u w:val="single"/>
        </w:rPr>
        <w:t xml:space="preserve"> </w:t>
      </w:r>
      <w:r>
        <w:rPr>
          <w:rFonts w:ascii="Calibri"/>
          <w:b/>
          <w:color w:val="000000"/>
          <w:spacing w:val="-2"/>
          <w:sz w:val="9"/>
          <w:u w:val="single"/>
        </w:rPr>
        <w:t>INGRESOS</w:t>
      </w:r>
    </w:p>
    <w:p w:rsidR="00DA531A" w:rsidRDefault="00D369DE">
      <w:pPr>
        <w:framePr w:w="857" w:wrap="auto" w:hAnchor="text" w:x="2618" w:y="208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1"/>
          <w:sz w:val="9"/>
        </w:rPr>
        <w:t>Previsiones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Iniciales</w:t>
      </w:r>
    </w:p>
    <w:p w:rsidR="00DA531A" w:rsidRDefault="00D369DE">
      <w:pPr>
        <w:framePr w:w="198" w:wrap="auto" w:hAnchor="text" w:x="4619" w:y="208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%</w:t>
      </w:r>
    </w:p>
    <w:p w:rsidR="00DA531A" w:rsidRDefault="00D369DE">
      <w:pPr>
        <w:framePr w:w="875" w:wrap="auto" w:hAnchor="text" w:x="5954" w:y="208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Derechos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3"/>
          <w:sz w:val="9"/>
        </w:rPr>
        <w:t>Rec.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Netos</w:t>
      </w:r>
    </w:p>
    <w:p w:rsidR="00DA531A" w:rsidRDefault="00D369DE">
      <w:pPr>
        <w:framePr w:w="198" w:wrap="auto" w:hAnchor="text" w:x="7128" w:y="208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%</w:t>
      </w:r>
    </w:p>
    <w:p w:rsidR="00DA531A" w:rsidRDefault="00D369DE">
      <w:pPr>
        <w:framePr w:w="198" w:wrap="auto" w:hAnchor="text" w:x="7964" w:y="208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%</w:t>
      </w:r>
    </w:p>
    <w:p w:rsidR="00DA531A" w:rsidRDefault="00D369DE">
      <w:pPr>
        <w:framePr w:w="787" w:wrap="auto" w:hAnchor="text" w:x="8506" w:y="208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 w:hAnsi="Calibri" w:cs="Calibri"/>
          <w:b/>
          <w:color w:val="000000"/>
          <w:spacing w:val="-2"/>
          <w:sz w:val="9"/>
        </w:rPr>
        <w:t>Recaudación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Neta</w:t>
      </w:r>
    </w:p>
    <w:p w:rsidR="00DA531A" w:rsidRDefault="00D369DE">
      <w:pPr>
        <w:framePr w:w="198" w:wrap="auto" w:hAnchor="text" w:x="9636" w:y="208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%</w:t>
      </w:r>
    </w:p>
    <w:p w:rsidR="00DA531A" w:rsidRDefault="00D369DE">
      <w:pPr>
        <w:framePr w:w="748" w:wrap="auto" w:hAnchor="text" w:x="10200" w:y="208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1"/>
          <w:sz w:val="9"/>
        </w:rPr>
        <w:t>Pendiente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Cobro</w:t>
      </w:r>
    </w:p>
    <w:p w:rsidR="00DA531A" w:rsidRDefault="00D369DE">
      <w:pPr>
        <w:framePr w:w="179" w:wrap="auto" w:hAnchor="text" w:x="1072" w:y="231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1</w:t>
      </w:r>
    </w:p>
    <w:p w:rsidR="00DA531A" w:rsidRDefault="00D369DE">
      <w:pPr>
        <w:framePr w:w="179" w:wrap="auto" w:hAnchor="text" w:x="1072" w:y="231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2</w:t>
      </w:r>
    </w:p>
    <w:p w:rsidR="00DA531A" w:rsidRDefault="00D369DE">
      <w:pPr>
        <w:framePr w:w="179" w:wrap="auto" w:hAnchor="text" w:x="1072" w:y="231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3</w:t>
      </w:r>
    </w:p>
    <w:p w:rsidR="00DA531A" w:rsidRDefault="00D369DE">
      <w:pPr>
        <w:framePr w:w="179" w:wrap="auto" w:hAnchor="text" w:x="1072" w:y="231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4</w:t>
      </w:r>
    </w:p>
    <w:p w:rsidR="00DA531A" w:rsidRDefault="00D369DE">
      <w:pPr>
        <w:framePr w:w="179" w:wrap="auto" w:hAnchor="text" w:x="1072" w:y="231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5</w:t>
      </w:r>
    </w:p>
    <w:p w:rsidR="00DA531A" w:rsidRDefault="00D369DE">
      <w:pPr>
        <w:framePr w:w="179" w:wrap="auto" w:hAnchor="text" w:x="1072" w:y="231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6</w:t>
      </w:r>
    </w:p>
    <w:p w:rsidR="00DA531A" w:rsidRDefault="00D369DE">
      <w:pPr>
        <w:framePr w:w="179" w:wrap="auto" w:hAnchor="text" w:x="1072" w:y="231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7</w:t>
      </w:r>
    </w:p>
    <w:p w:rsidR="00DA531A" w:rsidRDefault="00D369DE">
      <w:pPr>
        <w:framePr w:w="179" w:wrap="auto" w:hAnchor="text" w:x="1072" w:y="231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8</w:t>
      </w:r>
    </w:p>
    <w:p w:rsidR="00DA531A" w:rsidRDefault="00D369DE">
      <w:pPr>
        <w:framePr w:w="179" w:wrap="auto" w:hAnchor="text" w:x="1072" w:y="231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9</w:t>
      </w:r>
    </w:p>
    <w:p w:rsidR="00DA531A" w:rsidRDefault="00D369DE">
      <w:pPr>
        <w:framePr w:w="942" w:wrap="auto" w:hAnchor="text" w:x="1158" w:y="231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IMPUESTOS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DIRECTOS</w:t>
      </w:r>
    </w:p>
    <w:p w:rsidR="00DA531A" w:rsidRDefault="00D369DE">
      <w:pPr>
        <w:framePr w:w="683" w:wrap="auto" w:hAnchor="text" w:x="2835" w:y="231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135.260.846,50</w:t>
      </w:r>
    </w:p>
    <w:p w:rsidR="00DA531A" w:rsidRDefault="00D369DE">
      <w:pPr>
        <w:framePr w:w="683" w:wrap="auto" w:hAnchor="text" w:x="2835" w:y="2314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56.676.261,46</w:t>
      </w:r>
    </w:p>
    <w:p w:rsidR="00DA531A" w:rsidRDefault="00D369DE">
      <w:pPr>
        <w:framePr w:w="683" w:wrap="auto" w:hAnchor="text" w:x="2835" w:y="2314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30.591.513,01</w:t>
      </w:r>
    </w:p>
    <w:p w:rsidR="00DA531A" w:rsidRDefault="00D369DE">
      <w:pPr>
        <w:framePr w:w="683" w:wrap="auto" w:hAnchor="text" w:x="2835" w:y="231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159.822.533,35</w:t>
      </w:r>
    </w:p>
    <w:p w:rsidR="00DA531A" w:rsidRDefault="00D369DE">
      <w:pPr>
        <w:framePr w:w="683" w:wrap="auto" w:hAnchor="text" w:x="2835" w:y="2314"/>
        <w:widowControl w:val="0"/>
        <w:autoSpaceDE w:val="0"/>
        <w:autoSpaceDN w:val="0"/>
        <w:spacing w:before="59" w:after="0" w:line="106" w:lineRule="exact"/>
        <w:ind w:left="152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654.880,51</w:t>
      </w:r>
    </w:p>
    <w:p w:rsidR="00DA531A" w:rsidRDefault="00D369DE">
      <w:pPr>
        <w:framePr w:w="288" w:wrap="auto" w:hAnchor="text" w:x="4061" w:y="231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314" w:wrap="auto" w:hAnchor="text" w:x="4858" w:y="2322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</w:p>
    <w:p w:rsidR="00DA531A" w:rsidRDefault="00D369DE">
      <w:pPr>
        <w:framePr w:w="314" w:wrap="auto" w:hAnchor="text" w:x="4858" w:y="2322"/>
        <w:widowControl w:val="0"/>
        <w:autoSpaceDE w:val="0"/>
        <w:autoSpaceDN w:val="0"/>
        <w:spacing w:before="69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</w:p>
    <w:p w:rsidR="00DA531A" w:rsidRDefault="00D369DE">
      <w:pPr>
        <w:framePr w:w="683" w:wrap="auto" w:hAnchor="text" w:x="5343" w:y="231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135.260.846,50</w:t>
      </w:r>
    </w:p>
    <w:p w:rsidR="00DA531A" w:rsidRDefault="00D369DE">
      <w:pPr>
        <w:framePr w:w="683" w:wrap="auto" w:hAnchor="text" w:x="5343" w:y="2314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56.676.261,46</w:t>
      </w:r>
    </w:p>
    <w:p w:rsidR="00DA531A" w:rsidRDefault="00D369DE">
      <w:pPr>
        <w:framePr w:w="683" w:wrap="auto" w:hAnchor="text" w:x="5343" w:y="2314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30.591.513,01</w:t>
      </w:r>
    </w:p>
    <w:p w:rsidR="00DA531A" w:rsidRDefault="00D369DE">
      <w:pPr>
        <w:framePr w:w="683" w:wrap="auto" w:hAnchor="text" w:x="5343" w:y="231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160.861.912,43</w:t>
      </w:r>
    </w:p>
    <w:p w:rsidR="00DA531A" w:rsidRDefault="00D369DE">
      <w:pPr>
        <w:framePr w:w="683" w:wrap="auto" w:hAnchor="text" w:x="5343" w:y="2314"/>
        <w:widowControl w:val="0"/>
        <w:autoSpaceDE w:val="0"/>
        <w:autoSpaceDN w:val="0"/>
        <w:spacing w:before="59" w:after="0" w:line="106" w:lineRule="exact"/>
        <w:ind w:left="152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654.880,51</w:t>
      </w:r>
    </w:p>
    <w:p w:rsidR="00DA531A" w:rsidRDefault="00D369DE">
      <w:pPr>
        <w:framePr w:w="683" w:wrap="auto" w:hAnchor="text" w:x="6179" w:y="231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121.540.398,67</w:t>
      </w:r>
    </w:p>
    <w:p w:rsidR="00DA531A" w:rsidRDefault="00D369DE">
      <w:pPr>
        <w:framePr w:w="683" w:wrap="auto" w:hAnchor="text" w:x="6179" w:y="2314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61.661.455,35</w:t>
      </w:r>
    </w:p>
    <w:p w:rsidR="00DA531A" w:rsidRDefault="00D369DE">
      <w:pPr>
        <w:framePr w:w="683" w:wrap="auto" w:hAnchor="text" w:x="6179" w:y="2314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25.422.210,21</w:t>
      </w:r>
    </w:p>
    <w:p w:rsidR="00DA531A" w:rsidRDefault="00D369DE">
      <w:pPr>
        <w:framePr w:w="683" w:wrap="auto" w:hAnchor="text" w:x="6179" w:y="231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164.221.589,02</w:t>
      </w:r>
    </w:p>
    <w:p w:rsidR="00DA531A" w:rsidRDefault="00D369DE">
      <w:pPr>
        <w:framePr w:w="683" w:wrap="auto" w:hAnchor="text" w:x="6179" w:y="2314"/>
        <w:widowControl w:val="0"/>
        <w:autoSpaceDE w:val="0"/>
        <w:autoSpaceDN w:val="0"/>
        <w:spacing w:before="59" w:after="0" w:line="106" w:lineRule="exact"/>
        <w:ind w:left="152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806.211,67</w:t>
      </w:r>
    </w:p>
    <w:p w:rsidR="00DA531A" w:rsidRDefault="00D369DE">
      <w:pPr>
        <w:framePr w:w="683" w:wrap="auto" w:hAnchor="text" w:x="6179" w:y="2314"/>
        <w:widowControl w:val="0"/>
        <w:autoSpaceDE w:val="0"/>
        <w:autoSpaceDN w:val="0"/>
        <w:spacing w:before="59" w:after="0" w:line="106" w:lineRule="exact"/>
        <w:ind w:left="390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438" w:wrap="auto" w:hAnchor="text" w:x="7258" w:y="2314"/>
        <w:widowControl w:val="0"/>
        <w:autoSpaceDE w:val="0"/>
        <w:autoSpaceDN w:val="0"/>
        <w:spacing w:before="0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89,86%</w:t>
      </w:r>
    </w:p>
    <w:p w:rsidR="00DA531A" w:rsidRDefault="00D369DE">
      <w:pPr>
        <w:framePr w:w="438" w:wrap="auto" w:hAnchor="text" w:x="7258" w:y="231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108,80%</w:t>
      </w:r>
    </w:p>
    <w:p w:rsidR="00DA531A" w:rsidRDefault="00D369DE">
      <w:pPr>
        <w:framePr w:w="438" w:wrap="auto" w:hAnchor="text" w:x="7258" w:y="2314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83,10%</w:t>
      </w:r>
    </w:p>
    <w:p w:rsidR="00DA531A" w:rsidRDefault="00D369DE">
      <w:pPr>
        <w:framePr w:w="438" w:wrap="auto" w:hAnchor="text" w:x="7258" w:y="231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102,09%</w:t>
      </w:r>
    </w:p>
    <w:p w:rsidR="00DA531A" w:rsidRDefault="00D369DE">
      <w:pPr>
        <w:framePr w:w="438" w:wrap="auto" w:hAnchor="text" w:x="7258" w:y="231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123,11%</w:t>
      </w:r>
    </w:p>
    <w:p w:rsidR="00DA531A" w:rsidRDefault="00D369DE">
      <w:pPr>
        <w:framePr w:w="438" w:wrap="auto" w:hAnchor="text" w:x="7258" w:y="2314"/>
        <w:widowControl w:val="0"/>
        <w:autoSpaceDE w:val="0"/>
        <w:autoSpaceDN w:val="0"/>
        <w:spacing w:before="59" w:after="0" w:line="106" w:lineRule="exact"/>
        <w:ind w:left="87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0,00%</w:t>
      </w:r>
    </w:p>
    <w:p w:rsidR="00DA531A" w:rsidRDefault="00D369DE">
      <w:pPr>
        <w:framePr w:w="353" w:wrap="auto" w:hAnchor="text" w:x="8163" w:y="2322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31,91%</w:t>
      </w:r>
    </w:p>
    <w:p w:rsidR="00DA531A" w:rsidRDefault="00D369DE">
      <w:pPr>
        <w:framePr w:w="353" w:wrap="auto" w:hAnchor="text" w:x="8163" w:y="2322"/>
        <w:widowControl w:val="0"/>
        <w:autoSpaceDE w:val="0"/>
        <w:autoSpaceDN w:val="0"/>
        <w:spacing w:before="69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16,19%</w:t>
      </w:r>
    </w:p>
    <w:p w:rsidR="00DA531A" w:rsidRDefault="00D369DE">
      <w:pPr>
        <w:framePr w:w="353" w:wrap="auto" w:hAnchor="text" w:x="8163" w:y="2322"/>
        <w:widowControl w:val="0"/>
        <w:autoSpaceDE w:val="0"/>
        <w:autoSpaceDN w:val="0"/>
        <w:spacing w:before="69" w:after="0" w:line="95" w:lineRule="exact"/>
        <w:ind w:left="39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6,68%</w:t>
      </w:r>
    </w:p>
    <w:p w:rsidR="00DA531A" w:rsidRDefault="00D369DE">
      <w:pPr>
        <w:framePr w:w="683" w:wrap="auto" w:hAnchor="text" w:x="8687" w:y="2314"/>
        <w:widowControl w:val="0"/>
        <w:autoSpaceDE w:val="0"/>
        <w:autoSpaceDN w:val="0"/>
        <w:spacing w:before="0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89.734.342,02</w:t>
      </w:r>
    </w:p>
    <w:p w:rsidR="00DA531A" w:rsidRDefault="00D369DE">
      <w:pPr>
        <w:framePr w:w="683" w:wrap="auto" w:hAnchor="text" w:x="8687" w:y="2314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61.595.815,10</w:t>
      </w:r>
    </w:p>
    <w:p w:rsidR="00DA531A" w:rsidRDefault="00D369DE">
      <w:pPr>
        <w:framePr w:w="683" w:wrap="auto" w:hAnchor="text" w:x="8687" w:y="2314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18.047.004,63</w:t>
      </w:r>
    </w:p>
    <w:p w:rsidR="00DA531A" w:rsidRDefault="00D369DE">
      <w:pPr>
        <w:framePr w:w="683" w:wrap="auto" w:hAnchor="text" w:x="8687" w:y="231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140.210.216,83</w:t>
      </w:r>
    </w:p>
    <w:p w:rsidR="00DA531A" w:rsidRDefault="00D369DE">
      <w:pPr>
        <w:framePr w:w="683" w:wrap="auto" w:hAnchor="text" w:x="8687" w:y="2314"/>
        <w:widowControl w:val="0"/>
        <w:autoSpaceDE w:val="0"/>
        <w:autoSpaceDN w:val="0"/>
        <w:spacing w:before="59" w:after="0" w:line="106" w:lineRule="exact"/>
        <w:ind w:left="152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761.708,81</w:t>
      </w:r>
    </w:p>
    <w:p w:rsidR="00DA531A" w:rsidRDefault="00D369DE">
      <w:pPr>
        <w:framePr w:w="683" w:wrap="auto" w:hAnchor="text" w:x="8687" w:y="2314"/>
        <w:widowControl w:val="0"/>
        <w:autoSpaceDE w:val="0"/>
        <w:autoSpaceDN w:val="0"/>
        <w:spacing w:before="59" w:after="0" w:line="106" w:lineRule="exact"/>
        <w:ind w:left="390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353" w:wrap="auto" w:hAnchor="text" w:x="9835" w:y="2322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73,83%</w:t>
      </w:r>
    </w:p>
    <w:p w:rsidR="00DA531A" w:rsidRDefault="00D369DE">
      <w:pPr>
        <w:framePr w:w="353" w:wrap="auto" w:hAnchor="text" w:x="9835" w:y="2322"/>
        <w:widowControl w:val="0"/>
        <w:autoSpaceDE w:val="0"/>
        <w:autoSpaceDN w:val="0"/>
        <w:spacing w:before="69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99,89%</w:t>
      </w:r>
    </w:p>
    <w:p w:rsidR="00DA531A" w:rsidRDefault="00D369DE">
      <w:pPr>
        <w:framePr w:w="353" w:wrap="auto" w:hAnchor="text" w:x="9835" w:y="2322"/>
        <w:widowControl w:val="0"/>
        <w:autoSpaceDE w:val="0"/>
        <w:autoSpaceDN w:val="0"/>
        <w:spacing w:before="69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70,99%</w:t>
      </w:r>
    </w:p>
    <w:p w:rsidR="00DA531A" w:rsidRDefault="00D369DE">
      <w:pPr>
        <w:framePr w:w="353" w:wrap="auto" w:hAnchor="text" w:x="9835" w:y="2322"/>
        <w:widowControl w:val="0"/>
        <w:autoSpaceDE w:val="0"/>
        <w:autoSpaceDN w:val="0"/>
        <w:spacing w:before="69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85,38%</w:t>
      </w:r>
    </w:p>
    <w:p w:rsidR="00DA531A" w:rsidRDefault="00D369DE">
      <w:pPr>
        <w:framePr w:w="353" w:wrap="auto" w:hAnchor="text" w:x="9835" w:y="2322"/>
        <w:widowControl w:val="0"/>
        <w:autoSpaceDE w:val="0"/>
        <w:autoSpaceDN w:val="0"/>
        <w:spacing w:before="69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94,48%</w:t>
      </w:r>
    </w:p>
    <w:p w:rsidR="00DA531A" w:rsidRDefault="00D369DE">
      <w:pPr>
        <w:framePr w:w="353" w:wrap="auto" w:hAnchor="text" w:x="9835" w:y="2322"/>
        <w:widowControl w:val="0"/>
        <w:autoSpaceDE w:val="0"/>
        <w:autoSpaceDN w:val="0"/>
        <w:spacing w:before="69" w:after="0" w:line="95" w:lineRule="exact"/>
        <w:ind w:left="39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</w:p>
    <w:p w:rsidR="00DA531A" w:rsidRDefault="00D369DE">
      <w:pPr>
        <w:framePr w:w="639" w:wrap="auto" w:hAnchor="text" w:x="10403" w:y="231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31.806.056,65</w:t>
      </w:r>
    </w:p>
    <w:p w:rsidR="00DA531A" w:rsidRDefault="00D369DE">
      <w:pPr>
        <w:framePr w:w="639" w:wrap="auto" w:hAnchor="text" w:x="10403" w:y="2314"/>
        <w:widowControl w:val="0"/>
        <w:autoSpaceDE w:val="0"/>
        <w:autoSpaceDN w:val="0"/>
        <w:spacing w:before="59" w:after="0" w:line="106" w:lineRule="exact"/>
        <w:ind w:left="152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65.640,25</w:t>
      </w:r>
    </w:p>
    <w:p w:rsidR="00DA531A" w:rsidRDefault="00D369DE">
      <w:pPr>
        <w:framePr w:w="639" w:wrap="auto" w:hAnchor="text" w:x="10403" w:y="2314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7.375.205,58</w:t>
      </w:r>
    </w:p>
    <w:p w:rsidR="00DA531A" w:rsidRDefault="00D369DE">
      <w:pPr>
        <w:framePr w:w="639" w:wrap="auto" w:hAnchor="text" w:x="10403" w:y="231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24.011.372,19</w:t>
      </w:r>
    </w:p>
    <w:p w:rsidR="00DA531A" w:rsidRDefault="00D369DE">
      <w:pPr>
        <w:framePr w:w="639" w:wrap="auto" w:hAnchor="text" w:x="10403" w:y="2314"/>
        <w:widowControl w:val="0"/>
        <w:autoSpaceDE w:val="0"/>
        <w:autoSpaceDN w:val="0"/>
        <w:spacing w:before="59" w:after="0" w:line="106" w:lineRule="exact"/>
        <w:ind w:left="152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44.502,86</w:t>
      </w:r>
    </w:p>
    <w:p w:rsidR="00DA531A" w:rsidRDefault="00D369DE">
      <w:pPr>
        <w:framePr w:w="639" w:wrap="auto" w:hAnchor="text" w:x="10403" w:y="2314"/>
        <w:widowControl w:val="0"/>
        <w:autoSpaceDE w:val="0"/>
        <w:autoSpaceDN w:val="0"/>
        <w:spacing w:before="59" w:after="0" w:line="106" w:lineRule="exact"/>
        <w:ind w:left="346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1020" w:wrap="auto" w:hAnchor="text" w:x="1158" w:y="2478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IMPUESTOS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INDIRECTOS</w:t>
      </w:r>
    </w:p>
    <w:p w:rsidR="00DA531A" w:rsidRDefault="00D369DE">
      <w:pPr>
        <w:framePr w:w="288" w:wrap="auto" w:hAnchor="text" w:x="4061" w:y="2478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288" w:wrap="auto" w:hAnchor="text" w:x="4061" w:y="2478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1500" w:wrap="auto" w:hAnchor="text" w:x="1158" w:y="2643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3"/>
          <w:sz w:val="9"/>
        </w:rPr>
        <w:t>TASAS,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P.P.</w:t>
      </w:r>
      <w:r>
        <w:rPr>
          <w:rFonts w:ascii="Calibri"/>
          <w:b/>
          <w:color w:val="000000"/>
          <w:sz w:val="9"/>
        </w:rPr>
        <w:t xml:space="preserve"> Y</w:t>
      </w:r>
      <w:r>
        <w:rPr>
          <w:rFonts w:ascii="Calibri"/>
          <w:b/>
          <w:color w:val="000000"/>
          <w:spacing w:val="-2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 xml:space="preserve">OTROS </w:t>
      </w:r>
      <w:r>
        <w:rPr>
          <w:rFonts w:ascii="Calibri"/>
          <w:b/>
          <w:color w:val="000000"/>
          <w:spacing w:val="-2"/>
          <w:sz w:val="9"/>
        </w:rPr>
        <w:t>INGRESOS</w:t>
      </w:r>
    </w:p>
    <w:p w:rsidR="00DA531A" w:rsidRDefault="00D369DE">
      <w:pPr>
        <w:framePr w:w="1500" w:wrap="auto" w:hAnchor="text" w:x="1158" w:y="2643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TRANSFERENCIAS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CORRIENTES</w:t>
      </w:r>
    </w:p>
    <w:p w:rsidR="00DA531A" w:rsidRDefault="00D369DE">
      <w:pPr>
        <w:framePr w:w="1500" w:wrap="auto" w:hAnchor="text" w:x="1158" w:y="2643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INGRESOS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PATRIMONIALES</w:t>
      </w:r>
    </w:p>
    <w:p w:rsidR="00DA531A" w:rsidRDefault="00D369DE">
      <w:pPr>
        <w:framePr w:w="1500" w:wrap="auto" w:hAnchor="text" w:x="1158" w:y="2643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1"/>
          <w:sz w:val="9"/>
        </w:rPr>
        <w:t>ENAJENACION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INVERSIONES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REALES</w:t>
      </w:r>
    </w:p>
    <w:p w:rsidR="00DA531A" w:rsidRDefault="00D369DE">
      <w:pPr>
        <w:framePr w:w="1500" w:wrap="auto" w:hAnchor="text" w:x="1158" w:y="2643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TRANSFERENCIAS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DE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CAPITAL</w:t>
      </w:r>
    </w:p>
    <w:p w:rsidR="00DA531A" w:rsidRDefault="00D369DE">
      <w:pPr>
        <w:framePr w:w="1500" w:wrap="auto" w:hAnchor="text" w:x="1158" w:y="2643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1"/>
          <w:sz w:val="9"/>
        </w:rPr>
        <w:t xml:space="preserve">ACTIVOS </w:t>
      </w:r>
      <w:r>
        <w:rPr>
          <w:rFonts w:ascii="Calibri"/>
          <w:b/>
          <w:color w:val="000000"/>
          <w:spacing w:val="-2"/>
          <w:sz w:val="9"/>
        </w:rPr>
        <w:t>FINANCIEROS</w:t>
      </w:r>
    </w:p>
    <w:p w:rsidR="00DA531A" w:rsidRDefault="00D369DE">
      <w:pPr>
        <w:framePr w:w="314" w:wrap="auto" w:hAnchor="text" w:x="4858" w:y="2651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</w:p>
    <w:p w:rsidR="00DA531A" w:rsidRDefault="00D369DE">
      <w:pPr>
        <w:framePr w:w="595" w:wrap="auto" w:hAnchor="text" w:x="3758" w:y="2807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1.039.379,08</w:t>
      </w:r>
    </w:p>
    <w:p w:rsidR="00DA531A" w:rsidRDefault="00D369DE">
      <w:pPr>
        <w:framePr w:w="595" w:wrap="auto" w:hAnchor="text" w:x="3758" w:y="2807"/>
        <w:widowControl w:val="0"/>
        <w:autoSpaceDE w:val="0"/>
        <w:autoSpaceDN w:val="0"/>
        <w:spacing w:before="59" w:after="0" w:line="106" w:lineRule="exact"/>
        <w:ind w:left="30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314" w:wrap="auto" w:hAnchor="text" w:x="4858" w:y="2816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0,65%</w:t>
      </w:r>
    </w:p>
    <w:p w:rsidR="00DA531A" w:rsidRDefault="00D369DE">
      <w:pPr>
        <w:framePr w:w="353" w:wrap="auto" w:hAnchor="text" w:x="8163" w:y="2816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43,12%</w:t>
      </w:r>
    </w:p>
    <w:p w:rsidR="00DA531A" w:rsidRDefault="00D369DE">
      <w:pPr>
        <w:framePr w:w="353" w:wrap="auto" w:hAnchor="text" w:x="8163" w:y="2816"/>
        <w:widowControl w:val="0"/>
        <w:autoSpaceDE w:val="0"/>
        <w:autoSpaceDN w:val="0"/>
        <w:spacing w:before="69" w:after="0" w:line="95" w:lineRule="exact"/>
        <w:ind w:left="39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0,21%</w:t>
      </w:r>
    </w:p>
    <w:p w:rsidR="00DA531A" w:rsidRDefault="00D369DE">
      <w:pPr>
        <w:framePr w:w="314" w:wrap="auto" w:hAnchor="text" w:x="4858" w:y="2980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</w:p>
    <w:p w:rsidR="00DA531A" w:rsidRDefault="00D369DE">
      <w:pPr>
        <w:framePr w:w="530" w:wrap="auto" w:hAnchor="text" w:x="2986" w:y="3136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104.977,50</w:t>
      </w:r>
    </w:p>
    <w:p w:rsidR="00DA531A" w:rsidRDefault="00D369DE">
      <w:pPr>
        <w:framePr w:w="288" w:wrap="auto" w:hAnchor="text" w:x="4061" w:y="3136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314" w:wrap="auto" w:hAnchor="text" w:x="4858" w:y="3145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</w:p>
    <w:p w:rsidR="00DA531A" w:rsidRDefault="00D369DE">
      <w:pPr>
        <w:framePr w:w="530" w:wrap="auto" w:hAnchor="text" w:x="5495" w:y="3136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104.977,50</w:t>
      </w:r>
    </w:p>
    <w:p w:rsidR="00DA531A" w:rsidRDefault="00D369DE">
      <w:pPr>
        <w:framePr w:w="314" w:wrap="auto" w:hAnchor="text" w:x="8202" w:y="3145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</w:p>
    <w:p w:rsidR="00DA531A" w:rsidRDefault="00D369DE">
      <w:pPr>
        <w:framePr w:w="639" w:wrap="auto" w:hAnchor="text" w:x="2878" w:y="3301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22.777.204,47</w:t>
      </w:r>
    </w:p>
    <w:p w:rsidR="00DA531A" w:rsidRDefault="00D369DE">
      <w:pPr>
        <w:framePr w:w="639" w:wrap="auto" w:hAnchor="text" w:x="2878" w:y="3301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10.284.001,20</w:t>
      </w:r>
    </w:p>
    <w:p w:rsidR="00DA531A" w:rsidRDefault="00D369DE">
      <w:pPr>
        <w:framePr w:w="639" w:wrap="auto" w:hAnchor="text" w:x="2878" w:y="3301"/>
        <w:widowControl w:val="0"/>
        <w:autoSpaceDE w:val="0"/>
        <w:autoSpaceDN w:val="0"/>
        <w:spacing w:before="59" w:after="0" w:line="106" w:lineRule="exact"/>
        <w:ind w:left="346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683" w:wrap="auto" w:hAnchor="text" w:x="3671" w:y="3301"/>
        <w:widowControl w:val="0"/>
        <w:autoSpaceDE w:val="0"/>
        <w:autoSpaceDN w:val="0"/>
        <w:spacing w:before="0" w:after="0" w:line="106" w:lineRule="exact"/>
        <w:ind w:left="87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3.039.490,19</w:t>
      </w:r>
    </w:p>
    <w:p w:rsidR="00DA531A" w:rsidRDefault="00D369DE">
      <w:pPr>
        <w:framePr w:w="683" w:wrap="auto" w:hAnchor="text" w:x="3671" w:y="3301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115.528.786,20</w:t>
      </w:r>
    </w:p>
    <w:p w:rsidR="00DA531A" w:rsidRDefault="00D369DE">
      <w:pPr>
        <w:framePr w:w="683" w:wrap="auto" w:hAnchor="text" w:x="3671" w:y="3301"/>
        <w:widowControl w:val="0"/>
        <w:autoSpaceDE w:val="0"/>
        <w:autoSpaceDN w:val="0"/>
        <w:spacing w:before="59" w:after="0" w:line="106" w:lineRule="exact"/>
        <w:ind w:left="390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432" w:wrap="auto" w:hAnchor="text" w:x="4741" w:y="3310"/>
        <w:widowControl w:val="0"/>
        <w:autoSpaceDE w:val="0"/>
        <w:autoSpaceDN w:val="0"/>
        <w:spacing w:before="0" w:after="0" w:line="95" w:lineRule="exact"/>
        <w:ind w:left="78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13,34%</w:t>
      </w:r>
    </w:p>
    <w:p w:rsidR="00DA531A" w:rsidRDefault="00D369DE">
      <w:pPr>
        <w:framePr w:w="432" w:wrap="auto" w:hAnchor="text" w:x="4741" w:y="3310"/>
        <w:widowControl w:val="0"/>
        <w:autoSpaceDE w:val="0"/>
        <w:autoSpaceDN w:val="0"/>
        <w:spacing w:before="69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1123,38%</w:t>
      </w:r>
    </w:p>
    <w:p w:rsidR="00DA531A" w:rsidRDefault="00D369DE">
      <w:pPr>
        <w:framePr w:w="432" w:wrap="auto" w:hAnchor="text" w:x="4741" w:y="3310"/>
        <w:widowControl w:val="0"/>
        <w:autoSpaceDE w:val="0"/>
        <w:autoSpaceDN w:val="0"/>
        <w:spacing w:before="69" w:after="0" w:line="95" w:lineRule="exact"/>
        <w:ind w:left="117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</w:p>
    <w:p w:rsidR="00DA531A" w:rsidRDefault="00D369DE">
      <w:pPr>
        <w:framePr w:w="683" w:wrap="auto" w:hAnchor="text" w:x="5343" w:y="3301"/>
        <w:widowControl w:val="0"/>
        <w:autoSpaceDE w:val="0"/>
        <w:autoSpaceDN w:val="0"/>
        <w:spacing w:before="0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25.816.694,66</w:t>
      </w:r>
    </w:p>
    <w:p w:rsidR="00DA531A" w:rsidRDefault="00D369DE">
      <w:pPr>
        <w:framePr w:w="683" w:wrap="auto" w:hAnchor="text" w:x="5343" w:y="3301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125.812.787,40</w:t>
      </w:r>
    </w:p>
    <w:p w:rsidR="00DA531A" w:rsidRDefault="00D369DE">
      <w:pPr>
        <w:framePr w:w="683" w:wrap="auto" w:hAnchor="text" w:x="5343" w:y="3301"/>
        <w:widowControl w:val="0"/>
        <w:autoSpaceDE w:val="0"/>
        <w:autoSpaceDN w:val="0"/>
        <w:spacing w:before="59" w:after="0" w:line="106" w:lineRule="exact"/>
        <w:ind w:left="390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595" w:wrap="auto" w:hAnchor="text" w:x="6266" w:y="3301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5.967.608,83</w:t>
      </w:r>
    </w:p>
    <w:p w:rsidR="00DA531A" w:rsidRDefault="00D369DE">
      <w:pPr>
        <w:framePr w:w="595" w:wrap="auto" w:hAnchor="text" w:x="6266" w:y="3301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1.219.823,89</w:t>
      </w:r>
    </w:p>
    <w:p w:rsidR="00DA531A" w:rsidRDefault="00D369DE">
      <w:pPr>
        <w:framePr w:w="595" w:wrap="auto" w:hAnchor="text" w:x="6266" w:y="3301"/>
        <w:widowControl w:val="0"/>
        <w:autoSpaceDE w:val="0"/>
        <w:autoSpaceDN w:val="0"/>
        <w:spacing w:before="59" w:after="0" w:line="106" w:lineRule="exact"/>
        <w:ind w:left="30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394" w:wrap="auto" w:hAnchor="text" w:x="7301" w:y="3301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23,12%</w:t>
      </w:r>
    </w:p>
    <w:p w:rsidR="00DA531A" w:rsidRDefault="00D369DE">
      <w:pPr>
        <w:framePr w:w="394" w:wrap="auto" w:hAnchor="text" w:x="7301" w:y="3301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0,97%</w:t>
      </w:r>
    </w:p>
    <w:p w:rsidR="00DA531A" w:rsidRDefault="00D369DE">
      <w:pPr>
        <w:framePr w:w="314" w:wrap="auto" w:hAnchor="text" w:x="8202" w:y="3310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1,57%</w:t>
      </w:r>
    </w:p>
    <w:p w:rsidR="00DA531A" w:rsidRDefault="00D369DE">
      <w:pPr>
        <w:framePr w:w="595" w:wrap="auto" w:hAnchor="text" w:x="8774" w:y="3301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5.967.608,83</w:t>
      </w:r>
    </w:p>
    <w:p w:rsidR="00DA531A" w:rsidRDefault="00D369DE">
      <w:pPr>
        <w:framePr w:w="595" w:wrap="auto" w:hAnchor="text" w:x="8774" w:y="3301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1.007.741,09</w:t>
      </w:r>
    </w:p>
    <w:p w:rsidR="00DA531A" w:rsidRDefault="00D369DE">
      <w:pPr>
        <w:framePr w:w="595" w:wrap="auto" w:hAnchor="text" w:x="8774" w:y="3301"/>
        <w:widowControl w:val="0"/>
        <w:autoSpaceDE w:val="0"/>
        <w:autoSpaceDN w:val="0"/>
        <w:spacing w:before="59" w:after="0" w:line="106" w:lineRule="exact"/>
        <w:ind w:left="30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393" w:wrap="auto" w:hAnchor="text" w:x="9796" w:y="3310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100,00%</w:t>
      </w:r>
    </w:p>
    <w:p w:rsidR="00DA531A" w:rsidRDefault="00D369DE">
      <w:pPr>
        <w:framePr w:w="393" w:wrap="auto" w:hAnchor="text" w:x="9796" w:y="3310"/>
        <w:widowControl w:val="0"/>
        <w:autoSpaceDE w:val="0"/>
        <w:autoSpaceDN w:val="0"/>
        <w:spacing w:before="69" w:after="0" w:line="95" w:lineRule="exact"/>
        <w:ind w:left="39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82,61%</w:t>
      </w:r>
    </w:p>
    <w:p w:rsidR="00DA531A" w:rsidRDefault="00D369DE">
      <w:pPr>
        <w:framePr w:w="393" w:wrap="auto" w:hAnchor="text" w:x="9796" w:y="3310"/>
        <w:widowControl w:val="0"/>
        <w:autoSpaceDE w:val="0"/>
        <w:autoSpaceDN w:val="0"/>
        <w:spacing w:before="69" w:after="0" w:line="95" w:lineRule="exact"/>
        <w:ind w:left="78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</w:p>
    <w:p w:rsidR="00DA531A" w:rsidRDefault="00D369DE">
      <w:pPr>
        <w:framePr w:w="288" w:wrap="auto" w:hAnchor="text" w:x="10750" w:y="3301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314" w:wrap="auto" w:hAnchor="text" w:x="8202" w:y="3474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0,32%</w:t>
      </w:r>
    </w:p>
    <w:p w:rsidR="00DA531A" w:rsidRDefault="00D369DE">
      <w:pPr>
        <w:framePr w:w="530" w:wrap="auto" w:hAnchor="text" w:x="10511" w:y="3466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212.082,80</w:t>
      </w:r>
    </w:p>
    <w:p w:rsidR="00DA531A" w:rsidRDefault="00D369DE">
      <w:pPr>
        <w:framePr w:w="530" w:wrap="auto" w:hAnchor="text" w:x="10511" w:y="3466"/>
        <w:widowControl w:val="0"/>
        <w:autoSpaceDE w:val="0"/>
        <w:autoSpaceDN w:val="0"/>
        <w:spacing w:before="59" w:after="0" w:line="106" w:lineRule="exact"/>
        <w:ind w:left="238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955" w:wrap="auto" w:hAnchor="text" w:x="1158" w:y="3630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PASIVOS</w:t>
      </w:r>
      <w:r>
        <w:rPr>
          <w:rFonts w:ascii="Calibri"/>
          <w:b/>
          <w:color w:val="000000"/>
          <w:spacing w:val="-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FINANCIEROS</w:t>
      </w:r>
    </w:p>
    <w:p w:rsidR="00DA531A" w:rsidRDefault="00D369DE">
      <w:pPr>
        <w:framePr w:w="350" w:wrap="auto" w:hAnchor="text" w:x="7345" w:y="3630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0,00%</w:t>
      </w:r>
    </w:p>
    <w:p w:rsidR="00DA531A" w:rsidRDefault="00D369DE">
      <w:pPr>
        <w:framePr w:w="314" w:wrap="auto" w:hAnchor="text" w:x="8202" w:y="3639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</w:p>
    <w:p w:rsidR="00DA531A" w:rsidRDefault="00D369DE">
      <w:pPr>
        <w:framePr w:w="756" w:wrap="auto" w:hAnchor="text" w:x="1072" w:y="3795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1"/>
          <w:sz w:val="9"/>
        </w:rPr>
        <w:t xml:space="preserve">TOTAL </w:t>
      </w:r>
      <w:r>
        <w:rPr>
          <w:rFonts w:ascii="Calibri"/>
          <w:b/>
          <w:color w:val="000000"/>
          <w:spacing w:val="-2"/>
          <w:sz w:val="9"/>
        </w:rPr>
        <w:t>INGRESOS</w:t>
      </w:r>
    </w:p>
    <w:p w:rsidR="00DA531A" w:rsidRDefault="00D369DE">
      <w:pPr>
        <w:framePr w:w="686" w:wrap="auto" w:hAnchor="text" w:x="2835" w:y="3795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416.172.218,00</w:t>
      </w:r>
    </w:p>
    <w:p w:rsidR="00DA531A" w:rsidRDefault="00D369DE">
      <w:pPr>
        <w:framePr w:w="686" w:wrap="auto" w:hAnchor="text" w:x="3671" w:y="3795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119.607.655,47</w:t>
      </w:r>
    </w:p>
    <w:p w:rsidR="00DA531A" w:rsidRDefault="00D369DE">
      <w:pPr>
        <w:framePr w:w="396" w:wrap="auto" w:hAnchor="text" w:x="4789" w:y="3795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28,74%</w:t>
      </w:r>
    </w:p>
    <w:p w:rsidR="00DA531A" w:rsidRDefault="00D369DE">
      <w:pPr>
        <w:framePr w:w="686" w:wrap="auto" w:hAnchor="text" w:x="5343" w:y="3795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535.779.873,47</w:t>
      </w:r>
    </w:p>
    <w:p w:rsidR="00DA531A" w:rsidRDefault="00D369DE">
      <w:pPr>
        <w:framePr w:w="686" w:wrap="auto" w:hAnchor="text" w:x="6179" w:y="3795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380.839.297,64</w:t>
      </w:r>
    </w:p>
    <w:p w:rsidR="00DA531A" w:rsidRDefault="00D369DE">
      <w:pPr>
        <w:framePr w:w="396" w:wrap="auto" w:hAnchor="text" w:x="7297" w:y="3795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71,08%</w:t>
      </w:r>
    </w:p>
    <w:p w:rsidR="00DA531A" w:rsidRDefault="00D369DE">
      <w:pPr>
        <w:framePr w:w="394" w:wrap="auto" w:hAnchor="text" w:x="8120" w:y="3803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b/>
          <w:color w:val="000000"/>
          <w:sz w:val="8"/>
        </w:rPr>
      </w:pPr>
      <w:r>
        <w:rPr>
          <w:rFonts w:ascii="Calibri"/>
          <w:b/>
          <w:color w:val="000000"/>
          <w:spacing w:val="-1"/>
          <w:sz w:val="8"/>
        </w:rPr>
        <w:t>100,00%</w:t>
      </w:r>
    </w:p>
    <w:p w:rsidR="00DA531A" w:rsidRDefault="00D369DE">
      <w:pPr>
        <w:framePr w:w="686" w:wrap="auto" w:hAnchor="text" w:x="8687" w:y="3795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317.324.437,31</w:t>
      </w:r>
    </w:p>
    <w:p w:rsidR="00DA531A" w:rsidRDefault="00D369DE">
      <w:pPr>
        <w:framePr w:w="355" w:wrap="auto" w:hAnchor="text" w:x="9831" w:y="3803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b/>
          <w:color w:val="000000"/>
          <w:sz w:val="8"/>
        </w:rPr>
      </w:pPr>
      <w:r>
        <w:rPr>
          <w:rFonts w:ascii="Calibri"/>
          <w:b/>
          <w:color w:val="000000"/>
          <w:spacing w:val="-1"/>
          <w:sz w:val="8"/>
        </w:rPr>
        <w:t>83,32%</w:t>
      </w:r>
    </w:p>
    <w:p w:rsidR="00DA531A" w:rsidRDefault="00D369DE">
      <w:pPr>
        <w:framePr w:w="643" w:wrap="auto" w:hAnchor="text" w:x="10403" w:y="3795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63.514.860,33</w:t>
      </w:r>
    </w:p>
    <w:p w:rsidR="00DA531A" w:rsidRDefault="00D369DE">
      <w:pPr>
        <w:framePr w:w="793" w:wrap="auto" w:hAnchor="text" w:x="3489" w:y="4076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Modificaciones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de</w:t>
      </w:r>
    </w:p>
    <w:p w:rsidR="00DA531A" w:rsidRDefault="00D369DE">
      <w:pPr>
        <w:framePr w:w="793" w:wrap="auto" w:hAnchor="text" w:x="3489" w:y="4076"/>
        <w:widowControl w:val="0"/>
        <w:autoSpaceDE w:val="0"/>
        <w:autoSpaceDN w:val="0"/>
        <w:spacing w:before="7" w:after="0" w:line="106" w:lineRule="exact"/>
        <w:ind w:left="195"/>
        <w:jc w:val="left"/>
        <w:rPr>
          <w:rFonts w:ascii="Calibri"/>
          <w:b/>
          <w:color w:val="000000"/>
          <w:sz w:val="9"/>
        </w:rPr>
      </w:pPr>
      <w:r>
        <w:rPr>
          <w:rFonts w:ascii="Calibri" w:hAnsi="Calibri" w:cs="Calibri"/>
          <w:b/>
          <w:color w:val="000000"/>
          <w:spacing w:val="-1"/>
          <w:sz w:val="9"/>
        </w:rPr>
        <w:t>Crédito</w:t>
      </w:r>
    </w:p>
    <w:p w:rsidR="00DA531A" w:rsidRDefault="00D369DE">
      <w:pPr>
        <w:framePr w:w="768" w:wrap="auto" w:hAnchor="text" w:x="6010" w:y="4076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1"/>
          <w:sz w:val="9"/>
        </w:rPr>
        <w:t>Obligaciones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3"/>
          <w:sz w:val="9"/>
        </w:rPr>
        <w:t>Rec.</w:t>
      </w:r>
    </w:p>
    <w:p w:rsidR="00DA531A" w:rsidRDefault="00D369DE">
      <w:pPr>
        <w:framePr w:w="768" w:wrap="auto" w:hAnchor="text" w:x="6010" w:y="4076"/>
        <w:widowControl w:val="0"/>
        <w:autoSpaceDE w:val="0"/>
        <w:autoSpaceDN w:val="0"/>
        <w:spacing w:before="7" w:after="0" w:line="106" w:lineRule="exact"/>
        <w:ind w:left="212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Netas</w:t>
      </w:r>
    </w:p>
    <w:p w:rsidR="00DA531A" w:rsidRDefault="00D369DE">
      <w:pPr>
        <w:framePr w:w="1465" w:wrap="auto" w:hAnchor="text" w:x="1072" w:y="4130"/>
        <w:widowControl w:val="0"/>
        <w:autoSpaceDE w:val="0"/>
        <w:autoSpaceDN w:val="0"/>
        <w:spacing w:before="0" w:after="0" w:line="110" w:lineRule="exact"/>
        <w:jc w:val="left"/>
        <w:rPr>
          <w:rFonts w:ascii="Calibri"/>
          <w:b/>
          <w:color w:val="000000"/>
          <w:sz w:val="9"/>
          <w:u w:val="single"/>
        </w:rPr>
      </w:pPr>
      <w:r>
        <w:rPr>
          <w:rFonts w:ascii="Calibri" w:hAnsi="Calibri" w:cs="Calibri"/>
          <w:b/>
          <w:color w:val="000000"/>
          <w:spacing w:val="-2"/>
          <w:sz w:val="9"/>
          <w:u w:val="single"/>
        </w:rPr>
        <w:t>LIQUIDACIÓN</w:t>
      </w:r>
      <w:r>
        <w:rPr>
          <w:rFonts w:ascii="Calibri"/>
          <w:b/>
          <w:color w:val="000000"/>
          <w:sz w:val="9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9"/>
          <w:u w:val="single"/>
        </w:rPr>
        <w:t>DEL</w:t>
      </w:r>
      <w:r>
        <w:rPr>
          <w:rFonts w:ascii="Calibri"/>
          <w:b/>
          <w:color w:val="000000"/>
          <w:spacing w:val="-2"/>
          <w:sz w:val="9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9"/>
          <w:u w:val="single"/>
        </w:rPr>
        <w:t>PTO.</w:t>
      </w:r>
      <w:r>
        <w:rPr>
          <w:rFonts w:ascii="Calibri"/>
          <w:b/>
          <w:color w:val="000000"/>
          <w:sz w:val="9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9"/>
          <w:u w:val="single"/>
        </w:rPr>
        <w:t>DE</w:t>
      </w:r>
      <w:r>
        <w:rPr>
          <w:rFonts w:ascii="Calibri"/>
          <w:b/>
          <w:color w:val="000000"/>
          <w:spacing w:val="1"/>
          <w:sz w:val="9"/>
          <w:u w:val="single"/>
        </w:rPr>
        <w:t xml:space="preserve"> </w:t>
      </w:r>
      <w:r>
        <w:rPr>
          <w:rFonts w:ascii="Calibri"/>
          <w:b/>
          <w:color w:val="000000"/>
          <w:spacing w:val="-2"/>
          <w:sz w:val="9"/>
          <w:u w:val="single"/>
        </w:rPr>
        <w:t>GASTOS</w:t>
      </w:r>
    </w:p>
    <w:p w:rsidR="00DA531A" w:rsidRDefault="00D369DE">
      <w:pPr>
        <w:framePr w:w="749" w:wrap="auto" w:hAnchor="text" w:x="2675" w:y="4133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 w:hAnsi="Calibri" w:cs="Calibri"/>
          <w:b/>
          <w:color w:val="000000"/>
          <w:spacing w:val="-1"/>
          <w:sz w:val="9"/>
        </w:rPr>
        <w:t>Créditos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Iniciales</w:t>
      </w:r>
    </w:p>
    <w:p w:rsidR="00DA531A" w:rsidRDefault="00D369DE">
      <w:pPr>
        <w:framePr w:w="198" w:wrap="auto" w:hAnchor="text" w:x="4619" w:y="4133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%</w:t>
      </w:r>
    </w:p>
    <w:p w:rsidR="00DA531A" w:rsidRDefault="00D369DE">
      <w:pPr>
        <w:framePr w:w="848" w:wrap="auto" w:hAnchor="text" w:x="5131" w:y="4133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 w:hAnsi="Calibri" w:cs="Calibri"/>
          <w:b/>
          <w:color w:val="000000"/>
          <w:spacing w:val="-1"/>
          <w:sz w:val="9"/>
        </w:rPr>
        <w:t>Créditos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Definitivos</w:t>
      </w:r>
    </w:p>
    <w:p w:rsidR="00DA531A" w:rsidRDefault="00D369DE">
      <w:pPr>
        <w:framePr w:w="198" w:wrap="auto" w:hAnchor="text" w:x="7128" w:y="4133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%</w:t>
      </w:r>
    </w:p>
    <w:p w:rsidR="00DA531A" w:rsidRDefault="00D369DE">
      <w:pPr>
        <w:framePr w:w="198" w:wrap="auto" w:hAnchor="text" w:x="7964" w:y="4133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%</w:t>
      </w:r>
    </w:p>
    <w:p w:rsidR="00DA531A" w:rsidRDefault="00D369DE">
      <w:pPr>
        <w:framePr w:w="671" w:wrap="auto" w:hAnchor="text" w:x="8566" w:y="4133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Pagos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9"/>
        </w:rPr>
        <w:t>Líquidos</w:t>
      </w:r>
    </w:p>
    <w:p w:rsidR="00DA531A" w:rsidRDefault="00D369DE">
      <w:pPr>
        <w:framePr w:w="198" w:wrap="auto" w:hAnchor="text" w:x="9636" w:y="4133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%</w:t>
      </w:r>
    </w:p>
    <w:p w:rsidR="00DA531A" w:rsidRDefault="00D369DE">
      <w:pPr>
        <w:framePr w:w="705" w:wrap="auto" w:hAnchor="text" w:x="10221" w:y="4133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1"/>
          <w:sz w:val="9"/>
        </w:rPr>
        <w:t>Pendiente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Pago</w:t>
      </w:r>
    </w:p>
    <w:p w:rsidR="00DA531A" w:rsidRDefault="00D369DE">
      <w:pPr>
        <w:framePr w:w="179" w:wrap="auto" w:hAnchor="text" w:x="1072" w:y="4362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1</w:t>
      </w:r>
    </w:p>
    <w:p w:rsidR="00DA531A" w:rsidRDefault="00D369DE">
      <w:pPr>
        <w:framePr w:w="179" w:wrap="auto" w:hAnchor="text" w:x="1072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2</w:t>
      </w:r>
    </w:p>
    <w:p w:rsidR="00DA531A" w:rsidRDefault="00D369DE">
      <w:pPr>
        <w:framePr w:w="179" w:wrap="auto" w:hAnchor="text" w:x="1072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3</w:t>
      </w:r>
    </w:p>
    <w:p w:rsidR="00DA531A" w:rsidRDefault="00D369DE">
      <w:pPr>
        <w:framePr w:w="179" w:wrap="auto" w:hAnchor="text" w:x="1072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4</w:t>
      </w:r>
    </w:p>
    <w:p w:rsidR="00DA531A" w:rsidRDefault="00D369DE">
      <w:pPr>
        <w:framePr w:w="179" w:wrap="auto" w:hAnchor="text" w:x="1072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5</w:t>
      </w:r>
    </w:p>
    <w:p w:rsidR="00DA531A" w:rsidRDefault="00D369DE">
      <w:pPr>
        <w:framePr w:w="179" w:wrap="auto" w:hAnchor="text" w:x="1072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6</w:t>
      </w:r>
    </w:p>
    <w:p w:rsidR="00DA531A" w:rsidRDefault="00D369DE">
      <w:pPr>
        <w:framePr w:w="179" w:wrap="auto" w:hAnchor="text" w:x="1072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7</w:t>
      </w:r>
    </w:p>
    <w:p w:rsidR="00DA531A" w:rsidRDefault="00D369DE">
      <w:pPr>
        <w:framePr w:w="179" w:wrap="auto" w:hAnchor="text" w:x="1072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8</w:t>
      </w:r>
    </w:p>
    <w:p w:rsidR="00DA531A" w:rsidRDefault="00D369DE">
      <w:pPr>
        <w:framePr w:w="179" w:wrap="auto" w:hAnchor="text" w:x="1072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9</w:t>
      </w:r>
    </w:p>
    <w:p w:rsidR="00DA531A" w:rsidRDefault="00D369DE">
      <w:pPr>
        <w:framePr w:w="950" w:wrap="auto" w:hAnchor="text" w:x="1158" w:y="4362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GASTOS</w:t>
      </w:r>
      <w:r>
        <w:rPr>
          <w:rFonts w:ascii="Calibri"/>
          <w:b/>
          <w:color w:val="000000"/>
          <w:spacing w:val="-1"/>
          <w:sz w:val="9"/>
        </w:rPr>
        <w:t xml:space="preserve"> DE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PERSONAL</w:t>
      </w:r>
    </w:p>
    <w:p w:rsidR="00DA531A" w:rsidRDefault="00D369DE">
      <w:pPr>
        <w:framePr w:w="683" w:wrap="auto" w:hAnchor="text" w:x="2835" w:y="4362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138.742.704,06</w:t>
      </w:r>
    </w:p>
    <w:p w:rsidR="00DA531A" w:rsidRDefault="00D369DE">
      <w:pPr>
        <w:framePr w:w="683" w:wrap="auto" w:hAnchor="text" w:x="2835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138.258.704,31</w:t>
      </w:r>
    </w:p>
    <w:p w:rsidR="00DA531A" w:rsidRDefault="00D369DE">
      <w:pPr>
        <w:framePr w:w="683" w:wrap="auto" w:hAnchor="text" w:x="2835" w:y="4362"/>
        <w:widowControl w:val="0"/>
        <w:autoSpaceDE w:val="0"/>
        <w:autoSpaceDN w:val="0"/>
        <w:spacing w:before="59" w:after="0" w:line="106" w:lineRule="exact"/>
        <w:ind w:left="87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3.410.419,24</w:t>
      </w:r>
    </w:p>
    <w:p w:rsidR="00DA531A" w:rsidRDefault="00D369DE">
      <w:pPr>
        <w:framePr w:w="683" w:wrap="auto" w:hAnchor="text" w:x="2835" w:y="4362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58.520.885,30</w:t>
      </w:r>
    </w:p>
    <w:p w:rsidR="00DA531A" w:rsidRDefault="00D369DE">
      <w:pPr>
        <w:framePr w:w="683" w:wrap="auto" w:hAnchor="text" w:x="2835" w:y="4362"/>
        <w:widowControl w:val="0"/>
        <w:autoSpaceDE w:val="0"/>
        <w:autoSpaceDN w:val="0"/>
        <w:spacing w:before="59" w:after="0" w:line="106" w:lineRule="exact"/>
        <w:ind w:left="152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600.000,00</w:t>
      </w:r>
    </w:p>
    <w:p w:rsidR="00DA531A" w:rsidRDefault="00D369DE">
      <w:pPr>
        <w:framePr w:w="639" w:wrap="auto" w:hAnchor="text" w:x="3714" w:y="4362"/>
        <w:widowControl w:val="0"/>
        <w:autoSpaceDE w:val="0"/>
        <w:autoSpaceDN w:val="0"/>
        <w:spacing w:before="0" w:after="0" w:line="106" w:lineRule="exact"/>
        <w:ind w:left="82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-125.920,00</w:t>
      </w:r>
    </w:p>
    <w:p w:rsidR="00DA531A" w:rsidRDefault="00D369DE">
      <w:pPr>
        <w:framePr w:w="639" w:wrap="auto" w:hAnchor="text" w:x="3714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63.768.055,66</w:t>
      </w:r>
    </w:p>
    <w:p w:rsidR="00DA531A" w:rsidRDefault="00D369DE">
      <w:pPr>
        <w:framePr w:w="639" w:wrap="auto" w:hAnchor="text" w:x="3714" w:y="4362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6.658.421,04</w:t>
      </w:r>
    </w:p>
    <w:p w:rsidR="00DA531A" w:rsidRDefault="00D369DE">
      <w:pPr>
        <w:framePr w:w="639" w:wrap="auto" w:hAnchor="text" w:x="3714" w:y="4362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7.216.110,78</w:t>
      </w:r>
    </w:p>
    <w:p w:rsidR="00DA531A" w:rsidRDefault="00D369DE">
      <w:pPr>
        <w:framePr w:w="639" w:wrap="auto" w:hAnchor="text" w:x="3714" w:y="4362"/>
        <w:widowControl w:val="0"/>
        <w:autoSpaceDE w:val="0"/>
        <w:autoSpaceDN w:val="0"/>
        <w:spacing w:before="59" w:after="0" w:line="106" w:lineRule="exact"/>
        <w:ind w:left="82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-592.142,56</w:t>
      </w:r>
    </w:p>
    <w:p w:rsidR="00DA531A" w:rsidRDefault="00D369DE">
      <w:pPr>
        <w:framePr w:w="639" w:wrap="auto" w:hAnchor="text" w:x="3714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25.447.247,00</w:t>
      </w:r>
    </w:p>
    <w:p w:rsidR="00DA531A" w:rsidRDefault="00D369DE">
      <w:pPr>
        <w:framePr w:w="639" w:wrap="auto" w:hAnchor="text" w:x="3714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17.235.883,55</w:t>
      </w:r>
    </w:p>
    <w:p w:rsidR="00DA531A" w:rsidRDefault="00D369DE">
      <w:pPr>
        <w:framePr w:w="639" w:wrap="auto" w:hAnchor="text" w:x="3714" w:y="4362"/>
        <w:widowControl w:val="0"/>
        <w:autoSpaceDE w:val="0"/>
        <w:autoSpaceDN w:val="0"/>
        <w:spacing w:before="59" w:after="0" w:line="106" w:lineRule="exact"/>
        <w:ind w:left="346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393" w:wrap="auto" w:hAnchor="text" w:x="4780" w:y="4371"/>
        <w:widowControl w:val="0"/>
        <w:autoSpaceDE w:val="0"/>
        <w:autoSpaceDN w:val="0"/>
        <w:spacing w:before="0" w:after="0" w:line="95" w:lineRule="exact"/>
        <w:ind w:left="52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1"/>
          <w:sz w:val="8"/>
        </w:rPr>
        <w:t>-0,09%</w:t>
      </w:r>
    </w:p>
    <w:p w:rsidR="00DA531A" w:rsidRDefault="00D369DE">
      <w:pPr>
        <w:framePr w:w="393" w:wrap="auto" w:hAnchor="text" w:x="4780" w:y="4371"/>
        <w:widowControl w:val="0"/>
        <w:autoSpaceDE w:val="0"/>
        <w:autoSpaceDN w:val="0"/>
        <w:spacing w:before="69" w:after="0" w:line="95" w:lineRule="exact"/>
        <w:ind w:left="39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46,12%</w:t>
      </w:r>
    </w:p>
    <w:p w:rsidR="00DA531A" w:rsidRDefault="00D369DE">
      <w:pPr>
        <w:framePr w:w="393" w:wrap="auto" w:hAnchor="text" w:x="4780" w:y="4371"/>
        <w:widowControl w:val="0"/>
        <w:autoSpaceDE w:val="0"/>
        <w:autoSpaceDN w:val="0"/>
        <w:spacing w:before="69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195,24%</w:t>
      </w:r>
    </w:p>
    <w:p w:rsidR="00DA531A" w:rsidRDefault="00D369DE">
      <w:pPr>
        <w:framePr w:w="393" w:wrap="auto" w:hAnchor="text" w:x="4780" w:y="4371"/>
        <w:widowControl w:val="0"/>
        <w:autoSpaceDE w:val="0"/>
        <w:autoSpaceDN w:val="0"/>
        <w:spacing w:before="70" w:after="0" w:line="95" w:lineRule="exact"/>
        <w:ind w:left="39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12,33%</w:t>
      </w:r>
    </w:p>
    <w:p w:rsidR="00DA531A" w:rsidRDefault="00D369DE">
      <w:pPr>
        <w:framePr w:w="393" w:wrap="auto" w:hAnchor="text" w:x="4780" w:y="4371"/>
        <w:widowControl w:val="0"/>
        <w:autoSpaceDE w:val="0"/>
        <w:autoSpaceDN w:val="0"/>
        <w:spacing w:before="69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1"/>
          <w:sz w:val="8"/>
        </w:rPr>
        <w:t>-98,69%</w:t>
      </w:r>
    </w:p>
    <w:p w:rsidR="00DA531A" w:rsidRDefault="00D369DE">
      <w:pPr>
        <w:framePr w:w="393" w:wrap="auto" w:hAnchor="text" w:x="4780" w:y="4371"/>
        <w:widowControl w:val="0"/>
        <w:autoSpaceDE w:val="0"/>
        <w:autoSpaceDN w:val="0"/>
        <w:spacing w:before="69" w:after="0" w:line="95" w:lineRule="exact"/>
        <w:ind w:left="39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51,08%</w:t>
      </w:r>
    </w:p>
    <w:p w:rsidR="00DA531A" w:rsidRDefault="00D369DE">
      <w:pPr>
        <w:framePr w:w="393" w:wrap="auto" w:hAnchor="text" w:x="4780" w:y="4371"/>
        <w:widowControl w:val="0"/>
        <w:autoSpaceDE w:val="0"/>
        <w:autoSpaceDN w:val="0"/>
        <w:spacing w:before="69" w:after="0" w:line="95" w:lineRule="exact"/>
        <w:ind w:left="39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65,47%</w:t>
      </w:r>
    </w:p>
    <w:p w:rsidR="00DA531A" w:rsidRDefault="00D369DE">
      <w:pPr>
        <w:framePr w:w="393" w:wrap="auto" w:hAnchor="text" w:x="4780" w:y="4371"/>
        <w:widowControl w:val="0"/>
        <w:autoSpaceDE w:val="0"/>
        <w:autoSpaceDN w:val="0"/>
        <w:spacing w:before="69" w:after="0" w:line="95" w:lineRule="exact"/>
        <w:ind w:left="78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</w:p>
    <w:p w:rsidR="00DA531A" w:rsidRDefault="00D369DE">
      <w:pPr>
        <w:framePr w:w="683" w:wrap="auto" w:hAnchor="text" w:x="5343" w:y="4362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138.616.784,06</w:t>
      </w:r>
    </w:p>
    <w:p w:rsidR="00DA531A" w:rsidRDefault="00D369DE">
      <w:pPr>
        <w:framePr w:w="683" w:wrap="auto" w:hAnchor="text" w:x="5343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202.026.759,97</w:t>
      </w:r>
    </w:p>
    <w:p w:rsidR="00DA531A" w:rsidRDefault="00D369DE">
      <w:pPr>
        <w:framePr w:w="683" w:wrap="auto" w:hAnchor="text" w:x="5343" w:y="4362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10.068.840,28</w:t>
      </w:r>
    </w:p>
    <w:p w:rsidR="00DA531A" w:rsidRDefault="00D369DE">
      <w:pPr>
        <w:framePr w:w="683" w:wrap="auto" w:hAnchor="text" w:x="5343" w:y="4362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65.736.996,08</w:t>
      </w:r>
    </w:p>
    <w:p w:rsidR="00DA531A" w:rsidRDefault="00D369DE">
      <w:pPr>
        <w:framePr w:w="683" w:wrap="auto" w:hAnchor="text" w:x="5343" w:y="4362"/>
        <w:widowControl w:val="0"/>
        <w:autoSpaceDE w:val="0"/>
        <w:autoSpaceDN w:val="0"/>
        <w:spacing w:before="59" w:after="0" w:line="106" w:lineRule="exact"/>
        <w:ind w:left="238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7.857,44</w:t>
      </w:r>
    </w:p>
    <w:p w:rsidR="00DA531A" w:rsidRDefault="00D369DE">
      <w:pPr>
        <w:framePr w:w="683" w:wrap="auto" w:hAnchor="text" w:x="6179" w:y="4362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119.777.905,16</w:t>
      </w:r>
    </w:p>
    <w:p w:rsidR="00DA531A" w:rsidRDefault="00D369DE">
      <w:pPr>
        <w:framePr w:w="683" w:wrap="auto" w:hAnchor="text" w:x="6179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115.305.013,09</w:t>
      </w:r>
    </w:p>
    <w:p w:rsidR="00DA531A" w:rsidRDefault="00D369DE">
      <w:pPr>
        <w:framePr w:w="683" w:wrap="auto" w:hAnchor="text" w:x="6179" w:y="4362"/>
        <w:widowControl w:val="0"/>
        <w:autoSpaceDE w:val="0"/>
        <w:autoSpaceDN w:val="0"/>
        <w:spacing w:before="59" w:after="0" w:line="106" w:lineRule="exact"/>
        <w:ind w:left="87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8.542.644,94</w:t>
      </w:r>
    </w:p>
    <w:p w:rsidR="00DA531A" w:rsidRDefault="00D369DE">
      <w:pPr>
        <w:framePr w:w="683" w:wrap="auto" w:hAnchor="text" w:x="6179" w:y="4362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58.146.019,00</w:t>
      </w:r>
    </w:p>
    <w:p w:rsidR="00DA531A" w:rsidRDefault="00D369DE">
      <w:pPr>
        <w:framePr w:w="683" w:wrap="auto" w:hAnchor="text" w:x="6179" w:y="4362"/>
        <w:widowControl w:val="0"/>
        <w:autoSpaceDE w:val="0"/>
        <w:autoSpaceDN w:val="0"/>
        <w:spacing w:before="59" w:after="0" w:line="106" w:lineRule="exact"/>
        <w:ind w:left="390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394" w:wrap="auto" w:hAnchor="text" w:x="7301" w:y="4362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86,41%</w:t>
      </w:r>
    </w:p>
    <w:p w:rsidR="00DA531A" w:rsidRDefault="00D369DE">
      <w:pPr>
        <w:framePr w:w="394" w:wrap="auto" w:hAnchor="text" w:x="7301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57,07%</w:t>
      </w:r>
    </w:p>
    <w:p w:rsidR="00DA531A" w:rsidRDefault="00D369DE">
      <w:pPr>
        <w:framePr w:w="394" w:wrap="auto" w:hAnchor="text" w:x="7301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84,84%</w:t>
      </w:r>
    </w:p>
    <w:p w:rsidR="00DA531A" w:rsidRDefault="00D369DE">
      <w:pPr>
        <w:framePr w:w="394" w:wrap="auto" w:hAnchor="text" w:x="7301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88,45%</w:t>
      </w:r>
    </w:p>
    <w:p w:rsidR="00DA531A" w:rsidRDefault="00D369DE">
      <w:pPr>
        <w:framePr w:w="394" w:wrap="auto" w:hAnchor="text" w:x="7301" w:y="4362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0,00%</w:t>
      </w:r>
    </w:p>
    <w:p w:rsidR="00DA531A" w:rsidRDefault="00D369DE">
      <w:pPr>
        <w:framePr w:w="353" w:wrap="auto" w:hAnchor="text" w:x="8163" w:y="4371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35,90%</w:t>
      </w:r>
    </w:p>
    <w:p w:rsidR="00DA531A" w:rsidRDefault="00D369DE">
      <w:pPr>
        <w:framePr w:w="353" w:wrap="auto" w:hAnchor="text" w:x="8163" w:y="4371"/>
        <w:widowControl w:val="0"/>
        <w:autoSpaceDE w:val="0"/>
        <w:autoSpaceDN w:val="0"/>
        <w:spacing w:before="69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34,56%</w:t>
      </w:r>
    </w:p>
    <w:p w:rsidR="00DA531A" w:rsidRDefault="00D369DE">
      <w:pPr>
        <w:framePr w:w="353" w:wrap="auto" w:hAnchor="text" w:x="8163" w:y="4371"/>
        <w:widowControl w:val="0"/>
        <w:autoSpaceDE w:val="0"/>
        <w:autoSpaceDN w:val="0"/>
        <w:spacing w:before="69" w:after="0" w:line="95" w:lineRule="exact"/>
        <w:ind w:left="39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2,56%</w:t>
      </w:r>
    </w:p>
    <w:p w:rsidR="00DA531A" w:rsidRDefault="00D369DE">
      <w:pPr>
        <w:framePr w:w="683" w:wrap="auto" w:hAnchor="text" w:x="8687" w:y="4362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119.664.854,77</w:t>
      </w:r>
    </w:p>
    <w:p w:rsidR="00DA531A" w:rsidRDefault="00D369DE">
      <w:pPr>
        <w:framePr w:w="683" w:wrap="auto" w:hAnchor="text" w:x="8687" w:y="4362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86.514.671,43</w:t>
      </w:r>
    </w:p>
    <w:p w:rsidR="00DA531A" w:rsidRDefault="00D369DE">
      <w:pPr>
        <w:framePr w:w="683" w:wrap="auto" w:hAnchor="text" w:x="8687" w:y="4362"/>
        <w:widowControl w:val="0"/>
        <w:autoSpaceDE w:val="0"/>
        <w:autoSpaceDN w:val="0"/>
        <w:spacing w:before="59" w:after="0" w:line="106" w:lineRule="exact"/>
        <w:ind w:left="87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4.262.536,14</w:t>
      </w:r>
    </w:p>
    <w:p w:rsidR="00DA531A" w:rsidRDefault="00D369DE">
      <w:pPr>
        <w:framePr w:w="683" w:wrap="auto" w:hAnchor="text" w:x="8687" w:y="4362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54.076.580,57</w:t>
      </w:r>
    </w:p>
    <w:p w:rsidR="00DA531A" w:rsidRDefault="00D369DE">
      <w:pPr>
        <w:framePr w:w="683" w:wrap="auto" w:hAnchor="text" w:x="8687" w:y="4362"/>
        <w:widowControl w:val="0"/>
        <w:autoSpaceDE w:val="0"/>
        <w:autoSpaceDN w:val="0"/>
        <w:spacing w:before="59" w:after="0" w:line="106" w:lineRule="exact"/>
        <w:ind w:left="390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353" w:wrap="auto" w:hAnchor="text" w:x="9835" w:y="4371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99,91%</w:t>
      </w:r>
    </w:p>
    <w:p w:rsidR="00DA531A" w:rsidRDefault="00D369DE">
      <w:pPr>
        <w:framePr w:w="353" w:wrap="auto" w:hAnchor="text" w:x="9835" w:y="4371"/>
        <w:widowControl w:val="0"/>
        <w:autoSpaceDE w:val="0"/>
        <w:autoSpaceDN w:val="0"/>
        <w:spacing w:before="69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75,03%</w:t>
      </w:r>
    </w:p>
    <w:p w:rsidR="00DA531A" w:rsidRDefault="00D369DE">
      <w:pPr>
        <w:framePr w:w="353" w:wrap="auto" w:hAnchor="text" w:x="9835" w:y="4371"/>
        <w:widowControl w:val="0"/>
        <w:autoSpaceDE w:val="0"/>
        <w:autoSpaceDN w:val="0"/>
        <w:spacing w:before="69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49,90%</w:t>
      </w:r>
    </w:p>
    <w:p w:rsidR="00DA531A" w:rsidRDefault="00D369DE">
      <w:pPr>
        <w:framePr w:w="353" w:wrap="auto" w:hAnchor="text" w:x="9835" w:y="4371"/>
        <w:widowControl w:val="0"/>
        <w:autoSpaceDE w:val="0"/>
        <w:autoSpaceDN w:val="0"/>
        <w:spacing w:before="7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93,00%</w:t>
      </w:r>
    </w:p>
    <w:p w:rsidR="00DA531A" w:rsidRDefault="00D369DE">
      <w:pPr>
        <w:framePr w:w="353" w:wrap="auto" w:hAnchor="text" w:x="9835" w:y="4371"/>
        <w:widowControl w:val="0"/>
        <w:autoSpaceDE w:val="0"/>
        <w:autoSpaceDN w:val="0"/>
        <w:spacing w:before="69" w:after="0" w:line="95" w:lineRule="exact"/>
        <w:ind w:left="39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</w:p>
    <w:p w:rsidR="00DA531A" w:rsidRDefault="00D369DE">
      <w:pPr>
        <w:framePr w:w="639" w:wrap="auto" w:hAnchor="text" w:x="10403" w:y="4362"/>
        <w:widowControl w:val="0"/>
        <w:autoSpaceDE w:val="0"/>
        <w:autoSpaceDN w:val="0"/>
        <w:spacing w:before="0" w:after="0" w:line="106" w:lineRule="exact"/>
        <w:ind w:left="108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113.050,39</w:t>
      </w:r>
    </w:p>
    <w:p w:rsidR="00DA531A" w:rsidRDefault="00D369DE">
      <w:pPr>
        <w:framePr w:w="639" w:wrap="auto" w:hAnchor="text" w:x="10403" w:y="4362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28.790.341,66</w:t>
      </w:r>
    </w:p>
    <w:p w:rsidR="00DA531A" w:rsidRDefault="00D369DE">
      <w:pPr>
        <w:framePr w:w="639" w:wrap="auto" w:hAnchor="text" w:x="10403" w:y="4362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4.280.108,80</w:t>
      </w:r>
    </w:p>
    <w:p w:rsidR="00DA531A" w:rsidRDefault="00D369DE">
      <w:pPr>
        <w:framePr w:w="639" w:wrap="auto" w:hAnchor="text" w:x="10403" w:y="4362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4.069.438,43</w:t>
      </w:r>
    </w:p>
    <w:p w:rsidR="00DA531A" w:rsidRDefault="00D369DE">
      <w:pPr>
        <w:framePr w:w="639" w:wrap="auto" w:hAnchor="text" w:x="10403" w:y="4362"/>
        <w:widowControl w:val="0"/>
        <w:autoSpaceDE w:val="0"/>
        <w:autoSpaceDN w:val="0"/>
        <w:spacing w:before="59" w:after="0" w:line="106" w:lineRule="exact"/>
        <w:ind w:left="346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1240" w:wrap="auto" w:hAnchor="text" w:x="1158" w:y="4527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GASTOS</w:t>
      </w:r>
      <w:r>
        <w:rPr>
          <w:rFonts w:ascii="Calibri"/>
          <w:b/>
          <w:color w:val="000000"/>
          <w:spacing w:val="-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CORR.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 xml:space="preserve">EN </w:t>
      </w:r>
      <w:r>
        <w:rPr>
          <w:rFonts w:ascii="Calibri"/>
          <w:b/>
          <w:color w:val="000000"/>
          <w:spacing w:val="-3"/>
          <w:sz w:val="9"/>
        </w:rPr>
        <w:t>BS.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Y</w:t>
      </w:r>
      <w:r>
        <w:rPr>
          <w:rFonts w:ascii="Calibri"/>
          <w:b/>
          <w:color w:val="000000"/>
          <w:spacing w:val="-2"/>
          <w:sz w:val="9"/>
        </w:rPr>
        <w:t xml:space="preserve"> SERV.</w:t>
      </w:r>
    </w:p>
    <w:p w:rsidR="00DA531A" w:rsidRDefault="00D369DE">
      <w:pPr>
        <w:framePr w:w="1240" w:wrap="auto" w:hAnchor="text" w:x="1158" w:y="4527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GASTOS</w:t>
      </w:r>
      <w:r>
        <w:rPr>
          <w:rFonts w:ascii="Calibri"/>
          <w:b/>
          <w:color w:val="000000"/>
          <w:spacing w:val="-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FINANCIEROS</w:t>
      </w:r>
    </w:p>
    <w:p w:rsidR="00DA531A" w:rsidRDefault="00D369DE">
      <w:pPr>
        <w:framePr w:w="1266" w:wrap="auto" w:hAnchor="text" w:x="1158" w:y="4856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TRANSFERENCIAS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CORRIENTES</w:t>
      </w:r>
    </w:p>
    <w:p w:rsidR="00DA531A" w:rsidRDefault="00D369DE">
      <w:pPr>
        <w:framePr w:w="1266" w:wrap="auto" w:hAnchor="text" w:x="1158" w:y="4856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FONDO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DE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CONTINGENCIA</w:t>
      </w:r>
    </w:p>
    <w:p w:rsidR="00DA531A" w:rsidRDefault="00D369DE">
      <w:pPr>
        <w:framePr w:w="1266" w:wrap="auto" w:hAnchor="text" w:x="1158" w:y="4856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INVERSIONES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REALES</w:t>
      </w:r>
    </w:p>
    <w:p w:rsidR="00DA531A" w:rsidRDefault="00D369DE">
      <w:pPr>
        <w:framePr w:w="353" w:wrap="auto" w:hAnchor="text" w:x="8163" w:y="4865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17,43%</w:t>
      </w:r>
    </w:p>
    <w:p w:rsidR="00DA531A" w:rsidRDefault="00D369DE">
      <w:pPr>
        <w:framePr w:w="353" w:wrap="auto" w:hAnchor="text" w:x="8163" w:y="4865"/>
        <w:widowControl w:val="0"/>
        <w:autoSpaceDE w:val="0"/>
        <w:autoSpaceDN w:val="0"/>
        <w:spacing w:before="69" w:after="0" w:line="95" w:lineRule="exact"/>
        <w:ind w:left="39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</w:p>
    <w:p w:rsidR="00DA531A" w:rsidRDefault="00D369DE">
      <w:pPr>
        <w:framePr w:w="639" w:wrap="auto" w:hAnchor="text" w:x="2878" w:y="5186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49.813.783,78</w:t>
      </w:r>
    </w:p>
    <w:p w:rsidR="00DA531A" w:rsidRDefault="00D369DE">
      <w:pPr>
        <w:framePr w:w="639" w:wrap="auto" w:hAnchor="text" w:x="2878" w:y="5186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26.326.095,08</w:t>
      </w:r>
    </w:p>
    <w:p w:rsidR="00DA531A" w:rsidRDefault="00D369DE">
      <w:pPr>
        <w:framePr w:w="639" w:wrap="auto" w:hAnchor="text" w:x="2878" w:y="5186"/>
        <w:widowControl w:val="0"/>
        <w:autoSpaceDE w:val="0"/>
        <w:autoSpaceDN w:val="0"/>
        <w:spacing w:before="59" w:after="0" w:line="106" w:lineRule="exact"/>
        <w:ind w:left="108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465.000,00</w:t>
      </w:r>
    </w:p>
    <w:p w:rsidR="00DA531A" w:rsidRDefault="00D369DE">
      <w:pPr>
        <w:framePr w:w="639" w:wrap="auto" w:hAnchor="text" w:x="5386" w:y="5186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75.261.030,78</w:t>
      </w:r>
    </w:p>
    <w:p w:rsidR="00DA531A" w:rsidRDefault="00D369DE">
      <w:pPr>
        <w:framePr w:w="639" w:wrap="auto" w:hAnchor="text" w:x="5386" w:y="5186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43.561.978,63</w:t>
      </w:r>
    </w:p>
    <w:p w:rsidR="00DA531A" w:rsidRDefault="00D369DE">
      <w:pPr>
        <w:framePr w:w="639" w:wrap="auto" w:hAnchor="text" w:x="5386" w:y="5186"/>
        <w:widowControl w:val="0"/>
        <w:autoSpaceDE w:val="0"/>
        <w:autoSpaceDN w:val="0"/>
        <w:spacing w:before="59" w:after="0" w:line="106" w:lineRule="exact"/>
        <w:ind w:left="108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465.000,00</w:t>
      </w:r>
    </w:p>
    <w:p w:rsidR="00DA531A" w:rsidRDefault="00D369DE">
      <w:pPr>
        <w:framePr w:w="639" w:wrap="auto" w:hAnchor="text" w:x="6223" w:y="5186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16.135.117,00</w:t>
      </w:r>
    </w:p>
    <w:p w:rsidR="00DA531A" w:rsidRDefault="00D369DE">
      <w:pPr>
        <w:framePr w:w="639" w:wrap="auto" w:hAnchor="text" w:x="6223" w:y="5186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15.254.674,50</w:t>
      </w:r>
    </w:p>
    <w:p w:rsidR="00DA531A" w:rsidRDefault="00D369DE">
      <w:pPr>
        <w:framePr w:w="639" w:wrap="auto" w:hAnchor="text" w:x="6223" w:y="5186"/>
        <w:widowControl w:val="0"/>
        <w:autoSpaceDE w:val="0"/>
        <w:autoSpaceDN w:val="0"/>
        <w:spacing w:before="59" w:after="0" w:line="106" w:lineRule="exact"/>
        <w:ind w:left="108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464.576,88</w:t>
      </w:r>
    </w:p>
    <w:p w:rsidR="00DA531A" w:rsidRDefault="00D369DE">
      <w:pPr>
        <w:framePr w:w="639" w:wrap="auto" w:hAnchor="text" w:x="6223" w:y="5186"/>
        <w:widowControl w:val="0"/>
        <w:autoSpaceDE w:val="0"/>
        <w:autoSpaceDN w:val="0"/>
        <w:spacing w:before="59" w:after="0" w:line="106" w:lineRule="exact"/>
        <w:ind w:left="346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394" w:wrap="auto" w:hAnchor="text" w:x="7301" w:y="5186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21,44%</w:t>
      </w:r>
    </w:p>
    <w:p w:rsidR="00DA531A" w:rsidRDefault="00D369DE">
      <w:pPr>
        <w:framePr w:w="394" w:wrap="auto" w:hAnchor="text" w:x="7301" w:y="5186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35,02%</w:t>
      </w:r>
    </w:p>
    <w:p w:rsidR="00DA531A" w:rsidRDefault="00D369DE">
      <w:pPr>
        <w:framePr w:w="394" w:wrap="auto" w:hAnchor="text" w:x="7301" w:y="5186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99,91%</w:t>
      </w:r>
    </w:p>
    <w:p w:rsidR="00DA531A" w:rsidRDefault="00D369DE">
      <w:pPr>
        <w:framePr w:w="394" w:wrap="auto" w:hAnchor="text" w:x="7301" w:y="5186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0,00%</w:t>
      </w:r>
    </w:p>
    <w:p w:rsidR="00DA531A" w:rsidRDefault="00D369DE">
      <w:pPr>
        <w:framePr w:w="314" w:wrap="auto" w:hAnchor="text" w:x="8202" w:y="5194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4,84%</w:t>
      </w:r>
    </w:p>
    <w:p w:rsidR="00DA531A" w:rsidRDefault="00D369DE">
      <w:pPr>
        <w:framePr w:w="639" w:wrap="auto" w:hAnchor="text" w:x="8731" w:y="5186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10.522.728,97</w:t>
      </w:r>
    </w:p>
    <w:p w:rsidR="00DA531A" w:rsidRDefault="00D369DE">
      <w:pPr>
        <w:framePr w:w="639" w:wrap="auto" w:hAnchor="text" w:x="8731" w:y="5186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10.176.076,23</w:t>
      </w:r>
    </w:p>
    <w:p w:rsidR="00DA531A" w:rsidRDefault="00D369DE">
      <w:pPr>
        <w:framePr w:w="639" w:wrap="auto" w:hAnchor="text" w:x="8731" w:y="5186"/>
        <w:widowControl w:val="0"/>
        <w:autoSpaceDE w:val="0"/>
        <w:autoSpaceDN w:val="0"/>
        <w:spacing w:before="59" w:after="0" w:line="106" w:lineRule="exact"/>
        <w:ind w:left="108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464.576,88</w:t>
      </w:r>
    </w:p>
    <w:p w:rsidR="00DA531A" w:rsidRDefault="00D369DE">
      <w:pPr>
        <w:framePr w:w="639" w:wrap="auto" w:hAnchor="text" w:x="8731" w:y="5186"/>
        <w:widowControl w:val="0"/>
        <w:autoSpaceDE w:val="0"/>
        <w:autoSpaceDN w:val="0"/>
        <w:spacing w:before="59" w:after="0" w:line="106" w:lineRule="exact"/>
        <w:ind w:left="347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393" w:wrap="auto" w:hAnchor="text" w:x="9796" w:y="5194"/>
        <w:widowControl w:val="0"/>
        <w:autoSpaceDE w:val="0"/>
        <w:autoSpaceDN w:val="0"/>
        <w:spacing w:before="0" w:after="0" w:line="95" w:lineRule="exact"/>
        <w:ind w:left="39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65,22%</w:t>
      </w:r>
    </w:p>
    <w:p w:rsidR="00DA531A" w:rsidRDefault="00D369DE">
      <w:pPr>
        <w:framePr w:w="393" w:wrap="auto" w:hAnchor="text" w:x="9796" w:y="5194"/>
        <w:widowControl w:val="0"/>
        <w:autoSpaceDE w:val="0"/>
        <w:autoSpaceDN w:val="0"/>
        <w:spacing w:before="69" w:after="0" w:line="95" w:lineRule="exact"/>
        <w:ind w:left="39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66,71%</w:t>
      </w:r>
    </w:p>
    <w:p w:rsidR="00DA531A" w:rsidRDefault="00D369DE">
      <w:pPr>
        <w:framePr w:w="393" w:wrap="auto" w:hAnchor="text" w:x="9796" w:y="5194"/>
        <w:widowControl w:val="0"/>
        <w:autoSpaceDE w:val="0"/>
        <w:autoSpaceDN w:val="0"/>
        <w:spacing w:before="69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100,00%</w:t>
      </w:r>
    </w:p>
    <w:p w:rsidR="00DA531A" w:rsidRDefault="00D369DE">
      <w:pPr>
        <w:framePr w:w="393" w:wrap="auto" w:hAnchor="text" w:x="9796" w:y="5194"/>
        <w:widowControl w:val="0"/>
        <w:autoSpaceDE w:val="0"/>
        <w:autoSpaceDN w:val="0"/>
        <w:spacing w:before="69" w:after="0" w:line="95" w:lineRule="exact"/>
        <w:ind w:left="78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</w:p>
    <w:p w:rsidR="00DA531A" w:rsidRDefault="00D369DE">
      <w:pPr>
        <w:framePr w:w="595" w:wrap="auto" w:hAnchor="text" w:x="10447" w:y="5186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5.612.388,03</w:t>
      </w:r>
    </w:p>
    <w:p w:rsidR="00DA531A" w:rsidRDefault="00D369DE">
      <w:pPr>
        <w:framePr w:w="595" w:wrap="auto" w:hAnchor="text" w:x="10447" w:y="5186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5.078.598,27</w:t>
      </w:r>
    </w:p>
    <w:p w:rsidR="00DA531A" w:rsidRDefault="00D369DE">
      <w:pPr>
        <w:framePr w:w="595" w:wrap="auto" w:hAnchor="text" w:x="10447" w:y="5186"/>
        <w:widowControl w:val="0"/>
        <w:autoSpaceDE w:val="0"/>
        <w:autoSpaceDN w:val="0"/>
        <w:spacing w:before="59" w:after="0" w:line="106" w:lineRule="exact"/>
        <w:ind w:left="30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1231" w:wrap="auto" w:hAnchor="text" w:x="1158" w:y="5350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TRANSFERENCIAS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DE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CAPITAL</w:t>
      </w:r>
    </w:p>
    <w:p w:rsidR="00DA531A" w:rsidRDefault="00D369DE">
      <w:pPr>
        <w:framePr w:w="1231" w:wrap="auto" w:hAnchor="text" w:x="1158" w:y="5350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1"/>
          <w:sz w:val="9"/>
        </w:rPr>
        <w:t xml:space="preserve">ACTIVOS </w:t>
      </w:r>
      <w:r>
        <w:rPr>
          <w:rFonts w:ascii="Calibri"/>
          <w:b/>
          <w:color w:val="000000"/>
          <w:spacing w:val="-2"/>
          <w:sz w:val="9"/>
        </w:rPr>
        <w:t>FINANCIEROS</w:t>
      </w:r>
    </w:p>
    <w:p w:rsidR="00DA531A" w:rsidRDefault="00D369DE">
      <w:pPr>
        <w:framePr w:w="314" w:wrap="auto" w:hAnchor="text" w:x="8202" w:y="5358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4,57%</w:t>
      </w:r>
    </w:p>
    <w:p w:rsidR="00DA531A" w:rsidRDefault="00D369DE">
      <w:pPr>
        <w:framePr w:w="314" w:wrap="auto" w:hAnchor="text" w:x="8202" w:y="5523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0,14%</w:t>
      </w:r>
    </w:p>
    <w:p w:rsidR="00DA531A" w:rsidRDefault="00D369DE">
      <w:pPr>
        <w:framePr w:w="955" w:wrap="auto" w:hAnchor="text" w:x="1158" w:y="5679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PASIVOS</w:t>
      </w:r>
      <w:r>
        <w:rPr>
          <w:rFonts w:ascii="Calibri"/>
          <w:b/>
          <w:color w:val="000000"/>
          <w:spacing w:val="-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FINANCIEROS</w:t>
      </w:r>
    </w:p>
    <w:p w:rsidR="00DA531A" w:rsidRDefault="00D369DE">
      <w:pPr>
        <w:framePr w:w="288" w:wrap="auto" w:hAnchor="text" w:x="3225" w:y="5679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288" w:wrap="auto" w:hAnchor="text" w:x="4061" w:y="5679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314" w:wrap="auto" w:hAnchor="text" w:x="4858" w:y="5687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</w:p>
    <w:p w:rsidR="00DA531A" w:rsidRDefault="00D369DE">
      <w:pPr>
        <w:framePr w:w="288" w:wrap="auto" w:hAnchor="text" w:x="5733" w:y="5679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314" w:wrap="auto" w:hAnchor="text" w:x="8202" w:y="5687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color w:val="00000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</w:p>
    <w:p w:rsidR="00DA531A" w:rsidRDefault="00D369DE">
      <w:pPr>
        <w:framePr w:w="288" w:wrap="auto" w:hAnchor="text" w:x="10750" w:y="5679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</w:p>
    <w:p w:rsidR="00DA531A" w:rsidRDefault="00D369DE">
      <w:pPr>
        <w:framePr w:w="682" w:wrap="auto" w:hAnchor="text" w:x="1072" w:y="584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1"/>
          <w:sz w:val="9"/>
        </w:rPr>
        <w:t xml:space="preserve">TOTAL </w:t>
      </w:r>
      <w:r>
        <w:rPr>
          <w:rFonts w:ascii="Calibri"/>
          <w:b/>
          <w:color w:val="000000"/>
          <w:spacing w:val="-2"/>
          <w:sz w:val="9"/>
        </w:rPr>
        <w:t>GASTOS</w:t>
      </w:r>
    </w:p>
    <w:p w:rsidR="00DA531A" w:rsidRDefault="00D369DE">
      <w:pPr>
        <w:framePr w:w="686" w:wrap="auto" w:hAnchor="text" w:x="2835" w:y="584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416.137.591,77</w:t>
      </w:r>
    </w:p>
    <w:p w:rsidR="00DA531A" w:rsidRDefault="00D369DE">
      <w:pPr>
        <w:framePr w:w="686" w:wrap="auto" w:hAnchor="text" w:x="3671" w:y="584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119.607.655,47</w:t>
      </w:r>
    </w:p>
    <w:p w:rsidR="00DA531A" w:rsidRDefault="00D369DE">
      <w:pPr>
        <w:framePr w:w="355" w:wrap="auto" w:hAnchor="text" w:x="4815" w:y="5852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b/>
          <w:color w:val="000000"/>
          <w:sz w:val="8"/>
        </w:rPr>
      </w:pPr>
      <w:r>
        <w:rPr>
          <w:rFonts w:ascii="Calibri"/>
          <w:b/>
          <w:color w:val="000000"/>
          <w:spacing w:val="-1"/>
          <w:sz w:val="8"/>
        </w:rPr>
        <w:t>28,74%</w:t>
      </w:r>
    </w:p>
    <w:p w:rsidR="00DA531A" w:rsidRDefault="00D369DE">
      <w:pPr>
        <w:framePr w:w="686" w:wrap="auto" w:hAnchor="text" w:x="5343" w:y="584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535.745.247,24</w:t>
      </w:r>
    </w:p>
    <w:p w:rsidR="00DA531A" w:rsidRDefault="00D369DE">
      <w:pPr>
        <w:framePr w:w="686" w:wrap="auto" w:hAnchor="text" w:x="6179" w:y="584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333.625.950,57</w:t>
      </w:r>
    </w:p>
    <w:p w:rsidR="00DA531A" w:rsidRDefault="00D369DE">
      <w:pPr>
        <w:framePr w:w="396" w:wrap="auto" w:hAnchor="text" w:x="7297" w:y="584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62,27%</w:t>
      </w:r>
    </w:p>
    <w:p w:rsidR="00DA531A" w:rsidRDefault="00D369DE">
      <w:pPr>
        <w:framePr w:w="394" w:wrap="auto" w:hAnchor="text" w:x="8120" w:y="5852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b/>
          <w:color w:val="000000"/>
          <w:sz w:val="8"/>
        </w:rPr>
      </w:pPr>
      <w:r>
        <w:rPr>
          <w:rFonts w:ascii="Calibri"/>
          <w:b/>
          <w:color w:val="000000"/>
          <w:spacing w:val="-1"/>
          <w:sz w:val="8"/>
        </w:rPr>
        <w:t>100,00%</w:t>
      </w:r>
    </w:p>
    <w:p w:rsidR="00DA531A" w:rsidRDefault="00D369DE">
      <w:pPr>
        <w:framePr w:w="686" w:wrap="auto" w:hAnchor="text" w:x="8687" w:y="584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285.682.024,99</w:t>
      </w:r>
    </w:p>
    <w:p w:rsidR="00DA531A" w:rsidRDefault="00D369DE">
      <w:pPr>
        <w:framePr w:w="355" w:wrap="auto" w:hAnchor="text" w:x="9831" w:y="5852"/>
        <w:widowControl w:val="0"/>
        <w:autoSpaceDE w:val="0"/>
        <w:autoSpaceDN w:val="0"/>
        <w:spacing w:before="0" w:after="0" w:line="95" w:lineRule="exact"/>
        <w:jc w:val="left"/>
        <w:rPr>
          <w:rFonts w:ascii="Calibri"/>
          <w:b/>
          <w:color w:val="000000"/>
          <w:sz w:val="8"/>
        </w:rPr>
      </w:pPr>
      <w:r>
        <w:rPr>
          <w:rFonts w:ascii="Calibri"/>
          <w:b/>
          <w:color w:val="000000"/>
          <w:spacing w:val="-1"/>
          <w:sz w:val="8"/>
        </w:rPr>
        <w:t>85,63%</w:t>
      </w:r>
    </w:p>
    <w:p w:rsidR="00DA531A" w:rsidRDefault="00D369DE">
      <w:pPr>
        <w:framePr w:w="643" w:wrap="auto" w:hAnchor="text" w:x="10403" w:y="584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47.943.925,58</w:t>
      </w:r>
    </w:p>
    <w:p w:rsidR="00DA531A" w:rsidRDefault="00D369DE">
      <w:pPr>
        <w:framePr w:w="1150" w:wrap="auto" w:hAnchor="text" w:x="1072" w:y="6144"/>
        <w:widowControl w:val="0"/>
        <w:autoSpaceDE w:val="0"/>
        <w:autoSpaceDN w:val="0"/>
        <w:spacing w:before="0" w:after="0" w:line="110" w:lineRule="exact"/>
        <w:jc w:val="left"/>
        <w:rPr>
          <w:rFonts w:ascii="Calibri"/>
          <w:b/>
          <w:color w:val="000000"/>
          <w:sz w:val="9"/>
          <w:u w:val="single"/>
        </w:rPr>
      </w:pPr>
      <w:r>
        <w:rPr>
          <w:rFonts w:ascii="Calibri"/>
          <w:b/>
          <w:color w:val="000000"/>
          <w:spacing w:val="-2"/>
          <w:sz w:val="9"/>
          <w:u w:val="single"/>
        </w:rPr>
        <w:t>REMANENTE</w:t>
      </w:r>
      <w:r>
        <w:rPr>
          <w:rFonts w:ascii="Calibri"/>
          <w:b/>
          <w:color w:val="000000"/>
          <w:spacing w:val="3"/>
          <w:sz w:val="9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9"/>
          <w:u w:val="single"/>
        </w:rPr>
        <w:t>DE</w:t>
      </w:r>
      <w:r>
        <w:rPr>
          <w:rFonts w:ascii="Calibri"/>
          <w:b/>
          <w:color w:val="000000"/>
          <w:spacing w:val="1"/>
          <w:sz w:val="9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9"/>
          <w:u w:val="single"/>
        </w:rPr>
        <w:t>TESORERÍA</w:t>
      </w:r>
    </w:p>
    <w:p w:rsidR="00DA531A" w:rsidRDefault="00D369DE">
      <w:pPr>
        <w:framePr w:w="1161" w:wrap="auto" w:hAnchor="text" w:x="5092" w:y="6170"/>
        <w:widowControl w:val="0"/>
        <w:autoSpaceDE w:val="0"/>
        <w:autoSpaceDN w:val="0"/>
        <w:spacing w:before="0" w:after="0" w:line="110" w:lineRule="exact"/>
        <w:jc w:val="left"/>
        <w:rPr>
          <w:rFonts w:ascii="Calibri"/>
          <w:b/>
          <w:color w:val="000000"/>
          <w:sz w:val="9"/>
          <w:u w:val="single"/>
        </w:rPr>
      </w:pPr>
      <w:r>
        <w:rPr>
          <w:rFonts w:ascii="Calibri"/>
          <w:b/>
          <w:color w:val="000000"/>
          <w:spacing w:val="-2"/>
          <w:sz w:val="9"/>
          <w:u w:val="single"/>
        </w:rPr>
        <w:t>PRESUPUESTOS</w:t>
      </w:r>
      <w:r>
        <w:rPr>
          <w:rFonts w:ascii="Calibri"/>
          <w:b/>
          <w:color w:val="000000"/>
          <w:spacing w:val="-1"/>
          <w:sz w:val="9"/>
          <w:u w:val="single"/>
        </w:rPr>
        <w:t xml:space="preserve"> CERRADOS</w:t>
      </w:r>
    </w:p>
    <w:p w:rsidR="00DA531A" w:rsidRDefault="00D369DE">
      <w:pPr>
        <w:framePr w:w="1161" w:wrap="auto" w:hAnchor="text" w:x="5092" w:y="6170"/>
        <w:widowControl w:val="0"/>
        <w:autoSpaceDE w:val="0"/>
        <w:autoSpaceDN w:val="0"/>
        <w:spacing w:before="62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Saldo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a 1</w:t>
      </w:r>
      <w:r>
        <w:rPr>
          <w:rFonts w:ascii="Calibri"/>
          <w:b/>
          <w:color w:val="000000"/>
          <w:spacing w:val="-1"/>
          <w:sz w:val="9"/>
        </w:rPr>
        <w:t xml:space="preserve"> de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enero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de</w:t>
      </w:r>
      <w:r>
        <w:rPr>
          <w:rFonts w:ascii="Calibri"/>
          <w:b/>
          <w:color w:val="000000"/>
          <w:spacing w:val="28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2022</w:t>
      </w:r>
    </w:p>
    <w:p w:rsidR="00DA531A" w:rsidRDefault="00D369DE">
      <w:pPr>
        <w:framePr w:w="1161" w:wrap="auto" w:hAnchor="text" w:x="5092" w:y="6170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 w:hAnsi="Calibri" w:cs="Calibri"/>
          <w:color w:val="000000"/>
          <w:spacing w:val="-1"/>
          <w:sz w:val="9"/>
        </w:rPr>
        <w:t>Variación</w:t>
      </w:r>
    </w:p>
    <w:p w:rsidR="00DA531A" w:rsidRDefault="00D369DE">
      <w:pPr>
        <w:framePr w:w="472" w:wrap="auto" w:hAnchor="text" w:x="8670" w:y="6173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Derechos</w:t>
      </w:r>
    </w:p>
    <w:p w:rsidR="00DA531A" w:rsidRDefault="00D369DE">
      <w:pPr>
        <w:framePr w:w="755" w:wrap="auto" w:hAnchor="text" w:x="10282" w:y="6173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1"/>
          <w:sz w:val="9"/>
        </w:rPr>
        <w:t>Obligaciones</w:t>
      </w:r>
    </w:p>
    <w:p w:rsidR="00DA531A" w:rsidRDefault="00D369DE">
      <w:pPr>
        <w:framePr w:w="755" w:wrap="auto" w:hAnchor="text" w:x="10282" w:y="6173"/>
        <w:widowControl w:val="0"/>
        <w:autoSpaceDE w:val="0"/>
        <w:autoSpaceDN w:val="0"/>
        <w:spacing w:before="59" w:after="0" w:line="106" w:lineRule="exact"/>
        <w:ind w:left="121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45.227.223,07</w:t>
      </w:r>
    </w:p>
    <w:p w:rsidR="00DA531A" w:rsidRDefault="00D369DE">
      <w:pPr>
        <w:framePr w:w="755" w:wrap="auto" w:hAnchor="text" w:x="10282" w:y="6173"/>
        <w:widowControl w:val="0"/>
        <w:autoSpaceDE w:val="0"/>
        <w:autoSpaceDN w:val="0"/>
        <w:spacing w:before="59" w:after="0" w:line="106" w:lineRule="exact"/>
        <w:ind w:left="381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687,72</w:t>
      </w:r>
    </w:p>
    <w:p w:rsidR="00DA531A" w:rsidRDefault="00D369DE">
      <w:pPr>
        <w:framePr w:w="796" w:wrap="auto" w:hAnchor="text" w:x="1072" w:y="6338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1.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Fondos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9"/>
        </w:rPr>
        <w:t>líquidos</w:t>
      </w:r>
    </w:p>
    <w:p w:rsidR="00DA531A" w:rsidRDefault="00D369DE">
      <w:pPr>
        <w:framePr w:w="686" w:wrap="auto" w:hAnchor="text" w:x="3671" w:y="6338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408.990.448,91</w:t>
      </w:r>
    </w:p>
    <w:p w:rsidR="00DA531A" w:rsidRDefault="00D369DE">
      <w:pPr>
        <w:framePr w:w="686" w:wrap="auto" w:hAnchor="text" w:x="3671" w:y="6338"/>
        <w:widowControl w:val="0"/>
        <w:autoSpaceDE w:val="0"/>
        <w:autoSpaceDN w:val="0"/>
        <w:spacing w:before="223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327.024.998,15</w:t>
      </w:r>
    </w:p>
    <w:p w:rsidR="00DA531A" w:rsidRDefault="00D369DE">
      <w:pPr>
        <w:framePr w:w="686" w:wrap="auto" w:hAnchor="text" w:x="8687" w:y="6338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295.953.772,07</w:t>
      </w:r>
    </w:p>
    <w:p w:rsidR="00DA531A" w:rsidRDefault="00D369DE">
      <w:pPr>
        <w:framePr w:w="686" w:wrap="auto" w:hAnchor="text" w:x="8687" w:y="6338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10.582.299,81</w:t>
      </w:r>
    </w:p>
    <w:p w:rsidR="00DA531A" w:rsidRDefault="00D369DE">
      <w:pPr>
        <w:framePr w:w="686" w:wrap="auto" w:hAnchor="text" w:x="8687" w:y="6338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23.557.186,40</w:t>
      </w:r>
    </w:p>
    <w:p w:rsidR="00DA531A" w:rsidRDefault="00D369DE">
      <w:pPr>
        <w:framePr w:w="686" w:wrap="auto" w:hAnchor="text" w:x="8687" w:y="6338"/>
        <w:widowControl w:val="0"/>
        <w:autoSpaceDE w:val="0"/>
        <w:autoSpaceDN w:val="0"/>
        <w:spacing w:before="46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261.814.285,86</w:t>
      </w:r>
    </w:p>
    <w:p w:rsidR="00DA531A" w:rsidRDefault="00D369DE">
      <w:pPr>
        <w:framePr w:w="1506" w:wrap="auto" w:hAnchor="text" w:x="1072" w:y="6667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2.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(+)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Derechos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pendientes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de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cobro</w:t>
      </w:r>
    </w:p>
    <w:p w:rsidR="00DA531A" w:rsidRDefault="00D369DE">
      <w:pPr>
        <w:framePr w:w="632" w:wrap="auto" w:hAnchor="text" w:x="5092" w:y="6667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1"/>
          <w:sz w:val="9"/>
        </w:rPr>
        <w:t>Cobros/Pagos</w:t>
      </w:r>
    </w:p>
    <w:p w:rsidR="00DA531A" w:rsidRDefault="00D369DE">
      <w:pPr>
        <w:framePr w:w="639" w:wrap="auto" w:hAnchor="text" w:x="10403" w:y="6667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43.843.383,86</w:t>
      </w:r>
    </w:p>
    <w:p w:rsidR="00DA531A" w:rsidRDefault="00D369DE">
      <w:pPr>
        <w:framePr w:w="639" w:wrap="auto" w:hAnchor="text" w:x="10403" w:y="6667"/>
        <w:widowControl w:val="0"/>
        <w:autoSpaceDE w:val="0"/>
        <w:autoSpaceDN w:val="0"/>
        <w:spacing w:before="46" w:after="0" w:line="106" w:lineRule="exact"/>
        <w:ind w:left="43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1.384.526,93</w:t>
      </w:r>
    </w:p>
    <w:p w:rsidR="00DA531A" w:rsidRDefault="00D369DE">
      <w:pPr>
        <w:framePr w:w="1208" w:wrap="auto" w:hAnchor="text" w:x="1093" w:y="6819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(+)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del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Presupuesto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corriente</w:t>
      </w:r>
    </w:p>
    <w:p w:rsidR="00DA531A" w:rsidRDefault="00D369DE">
      <w:pPr>
        <w:framePr w:w="686" w:wrap="auto" w:hAnchor="text" w:x="2835" w:y="6819"/>
        <w:widowControl w:val="0"/>
        <w:autoSpaceDE w:val="0"/>
        <w:autoSpaceDN w:val="0"/>
        <w:spacing w:before="0" w:after="0" w:line="106" w:lineRule="exact"/>
        <w:ind w:left="43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63.514.860,33</w:t>
      </w:r>
    </w:p>
    <w:p w:rsidR="00DA531A" w:rsidRDefault="00D369DE">
      <w:pPr>
        <w:framePr w:w="686" w:wrap="auto" w:hAnchor="text" w:x="2835" w:y="6819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261.814.285,86</w:t>
      </w:r>
    </w:p>
    <w:p w:rsidR="00DA531A" w:rsidRDefault="00D369DE">
      <w:pPr>
        <w:framePr w:w="686" w:wrap="auto" w:hAnchor="text" w:x="2835" w:y="6819"/>
        <w:widowControl w:val="0"/>
        <w:autoSpaceDE w:val="0"/>
        <w:autoSpaceDN w:val="0"/>
        <w:spacing w:before="72" w:after="0" w:line="106" w:lineRule="exact"/>
        <w:ind w:left="87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1.695.851,96</w:t>
      </w:r>
    </w:p>
    <w:p w:rsidR="00DA531A" w:rsidRDefault="00D369DE">
      <w:pPr>
        <w:framePr w:w="1161" w:wrap="auto" w:hAnchor="text" w:x="5092" w:y="6819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Saldo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 xml:space="preserve">a </w:t>
      </w:r>
      <w:r>
        <w:rPr>
          <w:rFonts w:ascii="Calibri"/>
          <w:b/>
          <w:color w:val="000000"/>
          <w:spacing w:val="-2"/>
          <w:sz w:val="9"/>
        </w:rPr>
        <w:t>31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de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diciembr</w:t>
      </w:r>
      <w:r>
        <w:rPr>
          <w:rFonts w:ascii="Calibri"/>
          <w:b/>
          <w:color w:val="000000"/>
          <w:spacing w:val="-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2022</w:t>
      </w:r>
    </w:p>
    <w:p w:rsidR="00DA531A" w:rsidRDefault="00D369DE">
      <w:pPr>
        <w:framePr w:w="1203" w:wrap="auto" w:hAnchor="text" w:x="1093" w:y="6983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(+)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de</w:t>
      </w:r>
      <w:r>
        <w:rPr>
          <w:rFonts w:ascii="Calibri"/>
          <w:color w:val="000000"/>
          <w:spacing w:val="-1"/>
          <w:sz w:val="9"/>
        </w:rPr>
        <w:t xml:space="preserve"> Presupuestos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cerrados</w:t>
      </w:r>
    </w:p>
    <w:p w:rsidR="00DA531A" w:rsidRDefault="00D369DE">
      <w:pPr>
        <w:framePr w:w="1595" w:wrap="auto" w:hAnchor="text" w:x="1093" w:y="7161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(+)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de</w:t>
      </w:r>
      <w:r>
        <w:rPr>
          <w:rFonts w:ascii="Calibri"/>
          <w:color w:val="000000"/>
          <w:spacing w:val="-1"/>
          <w:sz w:val="9"/>
        </w:rPr>
        <w:t xml:space="preserve"> operaciones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z w:val="9"/>
        </w:rPr>
        <w:t>no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z w:val="9"/>
        </w:rPr>
        <w:t>presupuestarias</w:t>
      </w:r>
    </w:p>
    <w:p w:rsidR="00DA531A" w:rsidRDefault="00D369DE">
      <w:pPr>
        <w:framePr w:w="1262" w:wrap="auto" w:hAnchor="text" w:x="5092" w:y="7157"/>
        <w:widowControl w:val="0"/>
        <w:autoSpaceDE w:val="0"/>
        <w:autoSpaceDN w:val="0"/>
        <w:spacing w:before="0" w:after="0" w:line="110" w:lineRule="exact"/>
        <w:jc w:val="left"/>
        <w:rPr>
          <w:rFonts w:ascii="Calibri"/>
          <w:b/>
          <w:color w:val="000000"/>
          <w:sz w:val="9"/>
          <w:u w:val="single"/>
        </w:rPr>
      </w:pPr>
      <w:r>
        <w:rPr>
          <w:rFonts w:ascii="Calibri"/>
          <w:b/>
          <w:color w:val="000000"/>
          <w:spacing w:val="-2"/>
          <w:sz w:val="9"/>
          <w:u w:val="single"/>
        </w:rPr>
        <w:t>RESULTADO</w:t>
      </w:r>
      <w:r>
        <w:rPr>
          <w:rFonts w:ascii="Calibri"/>
          <w:b/>
          <w:color w:val="000000"/>
          <w:spacing w:val="3"/>
          <w:sz w:val="9"/>
          <w:u w:val="single"/>
        </w:rPr>
        <w:t xml:space="preserve"> </w:t>
      </w:r>
      <w:r>
        <w:rPr>
          <w:rFonts w:ascii="Calibri"/>
          <w:b/>
          <w:color w:val="000000"/>
          <w:spacing w:val="-2"/>
          <w:sz w:val="9"/>
          <w:u w:val="single"/>
        </w:rPr>
        <w:t>PRESUPUESTARIO</w:t>
      </w:r>
    </w:p>
    <w:p w:rsidR="00DA531A" w:rsidRDefault="00D369DE">
      <w:pPr>
        <w:framePr w:w="179" w:wrap="auto" w:hAnchor="text" w:x="5092" w:y="7325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</w:t>
      </w:r>
    </w:p>
    <w:p w:rsidR="00DA531A" w:rsidRDefault="00D369DE">
      <w:pPr>
        <w:framePr w:w="1217" w:wrap="auto" w:hAnchor="text" w:x="5135" w:y="7325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 xml:space="preserve">. </w:t>
      </w:r>
      <w:r>
        <w:rPr>
          <w:rFonts w:ascii="Calibri"/>
          <w:color w:val="000000"/>
          <w:spacing w:val="-2"/>
          <w:sz w:val="9"/>
        </w:rPr>
        <w:t>Derechos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reconocidos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z w:val="9"/>
        </w:rPr>
        <w:t>netos</w:t>
      </w:r>
    </w:p>
    <w:p w:rsidR="00DA531A" w:rsidRDefault="00D369DE">
      <w:pPr>
        <w:framePr w:w="683" w:wrap="auto" w:hAnchor="text" w:x="8687" w:y="7325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380.839.297,64</w:t>
      </w:r>
    </w:p>
    <w:p w:rsidR="00DA531A" w:rsidRDefault="00D369DE">
      <w:pPr>
        <w:framePr w:w="683" w:wrap="auto" w:hAnchor="text" w:x="8687" w:y="7325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333.625.950,57</w:t>
      </w:r>
    </w:p>
    <w:p w:rsidR="00DA531A" w:rsidRDefault="00D369DE">
      <w:pPr>
        <w:framePr w:w="1595" w:wrap="auto" w:hAnchor="text" w:x="1072" w:y="7490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3.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(-)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Obligaciones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pendientes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de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pago</w:t>
      </w:r>
    </w:p>
    <w:p w:rsidR="00DA531A" w:rsidRDefault="00D369DE">
      <w:pPr>
        <w:framePr w:w="643" w:wrap="auto" w:hAnchor="text" w:x="3714" w:y="7490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72.702.079,09</w:t>
      </w:r>
    </w:p>
    <w:p w:rsidR="00DA531A" w:rsidRDefault="00D369DE">
      <w:pPr>
        <w:framePr w:w="1401" w:wrap="auto" w:hAnchor="text" w:x="5092" w:y="7490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2.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Obligaciones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reconocidas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z w:val="9"/>
        </w:rPr>
        <w:t>netas</w:t>
      </w:r>
    </w:p>
    <w:p w:rsidR="00DA531A" w:rsidRDefault="00D369DE">
      <w:pPr>
        <w:framePr w:w="1208" w:wrap="auto" w:hAnchor="text" w:x="1093" w:y="765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(+)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del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Presupuesto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corriente</w:t>
      </w:r>
    </w:p>
    <w:p w:rsidR="00DA531A" w:rsidRDefault="00D369DE">
      <w:pPr>
        <w:framePr w:w="643" w:wrap="auto" w:hAnchor="text" w:x="2878" w:y="765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47.943.925,58</w:t>
      </w:r>
    </w:p>
    <w:p w:rsidR="00DA531A" w:rsidRDefault="00D369DE">
      <w:pPr>
        <w:framePr w:w="643" w:wrap="auto" w:hAnchor="text" w:x="2878" w:y="7654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1.384.526,93</w:t>
      </w:r>
    </w:p>
    <w:p w:rsidR="00DA531A" w:rsidRDefault="00D369DE">
      <w:pPr>
        <w:framePr w:w="643" w:wrap="auto" w:hAnchor="text" w:x="2878" w:y="765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23.373.626,58</w:t>
      </w:r>
    </w:p>
    <w:p w:rsidR="00DA531A" w:rsidRDefault="00D369DE">
      <w:pPr>
        <w:framePr w:w="2193" w:wrap="auto" w:hAnchor="text" w:x="5092" w:y="765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3.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Resultado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presupuestario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del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ejercicio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(1-2)</w:t>
      </w:r>
    </w:p>
    <w:p w:rsidR="00DA531A" w:rsidRDefault="00D369DE">
      <w:pPr>
        <w:framePr w:w="2193" w:wrap="auto" w:hAnchor="text" w:x="5092" w:y="765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4.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Gastos</w:t>
      </w:r>
      <w:r>
        <w:rPr>
          <w:rFonts w:ascii="Calibri"/>
          <w:color w:val="000000"/>
          <w:spacing w:val="22"/>
          <w:sz w:val="9"/>
        </w:rPr>
        <w:t xml:space="preserve"> </w:t>
      </w:r>
      <w:r>
        <w:rPr>
          <w:rFonts w:ascii="Calibri"/>
          <w:color w:val="000000"/>
          <w:sz w:val="9"/>
        </w:rPr>
        <w:t xml:space="preserve">finan. </w:t>
      </w:r>
      <w:r>
        <w:rPr>
          <w:rFonts w:ascii="Calibri"/>
          <w:color w:val="000000"/>
          <w:spacing w:val="-1"/>
          <w:sz w:val="9"/>
        </w:rPr>
        <w:t>reman.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 w:hAnsi="Calibri" w:cs="Calibri"/>
          <w:color w:val="000000"/>
          <w:spacing w:val="-1"/>
          <w:sz w:val="9"/>
        </w:rPr>
        <w:t>tesorería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para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gtos.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generales</w:t>
      </w:r>
    </w:p>
    <w:p w:rsidR="00DA531A" w:rsidRDefault="00D369DE">
      <w:pPr>
        <w:framePr w:w="2193" w:wrap="auto" w:hAnchor="text" w:x="5092" w:y="7654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5.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Desviaciones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de</w:t>
      </w:r>
      <w:r>
        <w:rPr>
          <w:rFonts w:ascii="Calibri"/>
          <w:color w:val="000000"/>
          <w:spacing w:val="-1"/>
          <w:sz w:val="9"/>
        </w:rPr>
        <w:t xml:space="preserve"> </w:t>
      </w:r>
      <w:r>
        <w:rPr>
          <w:rFonts w:ascii="Calibri" w:hAnsi="Calibri" w:cs="Calibri"/>
          <w:color w:val="000000"/>
          <w:sz w:val="9"/>
        </w:rPr>
        <w:t>financiación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negativas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del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ejercicio</w:t>
      </w:r>
    </w:p>
    <w:p w:rsidR="00DA531A" w:rsidRDefault="00D369DE">
      <w:pPr>
        <w:framePr w:w="643" w:wrap="auto" w:hAnchor="text" w:x="10382" w:y="765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47.213.347,07</w:t>
      </w:r>
    </w:p>
    <w:p w:rsidR="00DA531A" w:rsidRDefault="00D369DE">
      <w:pPr>
        <w:framePr w:w="643" w:wrap="auto" w:hAnchor="text" w:x="10382" w:y="7654"/>
        <w:widowControl w:val="0"/>
        <w:autoSpaceDE w:val="0"/>
        <w:autoSpaceDN w:val="0"/>
        <w:spacing w:before="54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65.555.658,15</w:t>
      </w:r>
    </w:p>
    <w:p w:rsidR="00DA531A" w:rsidRDefault="00D369DE">
      <w:pPr>
        <w:framePr w:w="1203" w:wrap="auto" w:hAnchor="text" w:x="1093" w:y="7819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(+)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de</w:t>
      </w:r>
      <w:r>
        <w:rPr>
          <w:rFonts w:ascii="Calibri"/>
          <w:color w:val="000000"/>
          <w:spacing w:val="-1"/>
          <w:sz w:val="9"/>
        </w:rPr>
        <w:t xml:space="preserve"> Presupuestos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cerrados</w:t>
      </w:r>
    </w:p>
    <w:p w:rsidR="00DA531A" w:rsidRDefault="00D369DE">
      <w:pPr>
        <w:framePr w:w="639" w:wrap="auto" w:hAnchor="text" w:x="8731" w:y="7819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21.185.428,64</w:t>
      </w:r>
    </w:p>
    <w:p w:rsidR="00DA531A" w:rsidRDefault="00D369DE">
      <w:pPr>
        <w:framePr w:w="639" w:wrap="auto" w:hAnchor="text" w:x="8731" w:y="7819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5.517.905,86</w:t>
      </w:r>
    </w:p>
    <w:p w:rsidR="00DA531A" w:rsidRDefault="00D369DE">
      <w:pPr>
        <w:framePr w:w="639" w:wrap="auto" w:hAnchor="text" w:x="8731" w:y="7819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8.361.023,42</w:t>
      </w:r>
    </w:p>
    <w:p w:rsidR="00DA531A" w:rsidRDefault="00D369DE">
      <w:pPr>
        <w:framePr w:w="1595" w:wrap="auto" w:hAnchor="text" w:x="1093" w:y="798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(+)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de</w:t>
      </w:r>
      <w:r>
        <w:rPr>
          <w:rFonts w:ascii="Calibri"/>
          <w:color w:val="000000"/>
          <w:spacing w:val="-1"/>
          <w:sz w:val="9"/>
        </w:rPr>
        <w:t xml:space="preserve"> operaciones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z w:val="9"/>
        </w:rPr>
        <w:t>no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z w:val="9"/>
        </w:rPr>
        <w:t>presupuestarias</w:t>
      </w:r>
    </w:p>
    <w:p w:rsidR="00DA531A" w:rsidRDefault="00D369DE">
      <w:pPr>
        <w:framePr w:w="2153" w:wrap="auto" w:hAnchor="text" w:x="5092" w:y="8148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6.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Desviaciones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de</w:t>
      </w:r>
      <w:r>
        <w:rPr>
          <w:rFonts w:ascii="Calibri"/>
          <w:color w:val="000000"/>
          <w:spacing w:val="-1"/>
          <w:sz w:val="9"/>
        </w:rPr>
        <w:t xml:space="preserve"> </w:t>
      </w:r>
      <w:r>
        <w:rPr>
          <w:rFonts w:ascii="Calibri" w:hAnsi="Calibri" w:cs="Calibri"/>
          <w:color w:val="000000"/>
          <w:sz w:val="9"/>
        </w:rPr>
        <w:t>financiación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positivas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del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ejercicio</w:t>
      </w:r>
    </w:p>
    <w:p w:rsidR="00DA531A" w:rsidRDefault="00D369DE">
      <w:pPr>
        <w:framePr w:w="179" w:wrap="auto" w:hAnchor="text" w:x="1072" w:y="8300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4</w:t>
      </w:r>
    </w:p>
    <w:p w:rsidR="00DA531A" w:rsidRDefault="00D369DE">
      <w:pPr>
        <w:framePr w:w="1666" w:wrap="auto" w:hAnchor="text" w:x="1072" w:y="8300"/>
        <w:widowControl w:val="0"/>
        <w:autoSpaceDE w:val="0"/>
        <w:autoSpaceDN w:val="0"/>
        <w:spacing w:before="0" w:after="0" w:line="106" w:lineRule="exact"/>
        <w:ind w:left="43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.</w:t>
      </w:r>
      <w:r>
        <w:rPr>
          <w:rFonts w:ascii="Calibri"/>
          <w:b/>
          <w:color w:val="000000"/>
          <w:spacing w:val="-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(+)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Partidas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pendientes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de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9"/>
        </w:rPr>
        <w:t>aplicación</w:t>
      </w:r>
    </w:p>
    <w:p w:rsidR="00DA531A" w:rsidRDefault="00D369DE">
      <w:pPr>
        <w:framePr w:w="1666" w:wrap="auto" w:hAnchor="text" w:x="1072" w:y="8300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1"/>
          <w:sz w:val="9"/>
        </w:rPr>
        <w:t>(-)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cobros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z w:val="9"/>
        </w:rPr>
        <w:t>realizados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z w:val="9"/>
        </w:rPr>
        <w:t>ptes.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aplicac.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z w:val="9"/>
        </w:rPr>
        <w:t>defin.</w:t>
      </w:r>
    </w:p>
    <w:p w:rsidR="00DA531A" w:rsidRDefault="00D369DE">
      <w:pPr>
        <w:framePr w:w="1666" w:wrap="auto" w:hAnchor="text" w:x="1072" w:y="8300"/>
        <w:widowControl w:val="0"/>
        <w:autoSpaceDE w:val="0"/>
        <w:autoSpaceDN w:val="0"/>
        <w:spacing w:before="72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(+)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pagos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z w:val="9"/>
        </w:rPr>
        <w:t>realizados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z w:val="9"/>
        </w:rPr>
        <w:t>ptes.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aplicac.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z w:val="9"/>
        </w:rPr>
        <w:t>defin.</w:t>
      </w:r>
    </w:p>
    <w:p w:rsidR="00DA531A" w:rsidRDefault="00D369DE">
      <w:pPr>
        <w:framePr w:w="686" w:wrap="auto" w:hAnchor="text" w:x="3671" w:y="8300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-59.196.966,91</w:t>
      </w:r>
    </w:p>
    <w:p w:rsidR="00DA531A" w:rsidRDefault="00D369DE">
      <w:pPr>
        <w:framePr w:w="686" w:wrap="auto" w:hAnchor="text" w:x="3671" w:y="8300"/>
        <w:widowControl w:val="0"/>
        <w:autoSpaceDE w:val="0"/>
        <w:autoSpaceDN w:val="0"/>
        <w:spacing w:before="565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604.116.401,06</w:t>
      </w:r>
    </w:p>
    <w:p w:rsidR="00DA531A" w:rsidRDefault="00D369DE">
      <w:pPr>
        <w:framePr w:w="1834" w:wrap="auto" w:hAnchor="text" w:x="5092" w:y="8300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7.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RESULTADO</w:t>
      </w:r>
      <w:r>
        <w:rPr>
          <w:rFonts w:ascii="Calibri"/>
          <w:b/>
          <w:color w:val="000000"/>
          <w:spacing w:val="3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PRESUPUESTARIO</w:t>
      </w:r>
      <w:r>
        <w:rPr>
          <w:rFonts w:ascii="Calibri"/>
          <w:b/>
          <w:color w:val="000000"/>
          <w:spacing w:val="3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AJUSTADO</w:t>
      </w:r>
    </w:p>
    <w:p w:rsidR="00DA531A" w:rsidRDefault="00D369DE">
      <w:pPr>
        <w:framePr w:w="643" w:wrap="auto" w:hAnchor="text" w:x="2878" w:y="8464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63.176.251,68</w:t>
      </w:r>
    </w:p>
    <w:p w:rsidR="00DA531A" w:rsidRDefault="00D369DE">
      <w:pPr>
        <w:framePr w:w="643" w:wrap="auto" w:hAnchor="text" w:x="2878" w:y="8464"/>
        <w:widowControl w:val="0"/>
        <w:autoSpaceDE w:val="0"/>
        <w:autoSpaceDN w:val="0"/>
        <w:spacing w:before="72" w:after="0" w:line="106" w:lineRule="exact"/>
        <w:ind w:left="43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3.979.284,77</w:t>
      </w:r>
    </w:p>
    <w:p w:rsidR="00DA531A" w:rsidRDefault="00D369DE">
      <w:pPr>
        <w:framePr w:w="1390" w:wrap="auto" w:hAnchor="text" w:x="5092" w:y="8613"/>
        <w:widowControl w:val="0"/>
        <w:autoSpaceDE w:val="0"/>
        <w:autoSpaceDN w:val="0"/>
        <w:spacing w:before="0" w:after="0" w:line="110" w:lineRule="exact"/>
        <w:jc w:val="left"/>
        <w:rPr>
          <w:rFonts w:ascii="Calibri"/>
          <w:b/>
          <w:color w:val="000000"/>
          <w:sz w:val="9"/>
          <w:u w:val="single"/>
        </w:rPr>
      </w:pPr>
      <w:r>
        <w:rPr>
          <w:rFonts w:ascii="Calibri"/>
          <w:b/>
          <w:color w:val="000000"/>
          <w:spacing w:val="-2"/>
          <w:sz w:val="9"/>
          <w:u w:val="single"/>
        </w:rPr>
        <w:t>INDICADORES</w:t>
      </w:r>
      <w:r>
        <w:rPr>
          <w:rFonts w:ascii="Calibri"/>
          <w:b/>
          <w:color w:val="000000"/>
          <w:spacing w:val="-1"/>
          <w:sz w:val="9"/>
          <w:u w:val="single"/>
        </w:rPr>
        <w:t xml:space="preserve"> </w:t>
      </w:r>
      <w:r>
        <w:rPr>
          <w:rFonts w:ascii="Calibri"/>
          <w:b/>
          <w:color w:val="000000"/>
          <w:spacing w:val="-2"/>
          <w:sz w:val="9"/>
          <w:u w:val="single"/>
        </w:rPr>
        <w:t>PRESUPUESTARIOS</w:t>
      </w:r>
    </w:p>
    <w:p w:rsidR="00DA531A" w:rsidRDefault="00D369DE">
      <w:pPr>
        <w:framePr w:w="179" w:wrap="auto" w:hAnchor="text" w:x="5092" w:y="8807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</w:t>
      </w:r>
    </w:p>
    <w:p w:rsidR="00DA531A" w:rsidRDefault="00D369DE">
      <w:pPr>
        <w:framePr w:w="1906" w:wrap="auto" w:hAnchor="text" w:x="5092" w:y="8807"/>
        <w:widowControl w:val="0"/>
        <w:autoSpaceDE w:val="0"/>
        <w:autoSpaceDN w:val="0"/>
        <w:spacing w:before="0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 xml:space="preserve">. </w:t>
      </w:r>
      <w:r>
        <w:rPr>
          <w:rFonts w:ascii="Calibri" w:hAnsi="Calibri" w:cs="Calibri"/>
          <w:color w:val="000000"/>
          <w:spacing w:val="-1"/>
          <w:sz w:val="9"/>
        </w:rPr>
        <w:t>EJECUCIÓN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DEL</w:t>
      </w:r>
      <w:r>
        <w:rPr>
          <w:rFonts w:ascii="Calibri"/>
          <w:color w:val="000000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PRESUPUESTO</w:t>
      </w:r>
      <w:r>
        <w:rPr>
          <w:rFonts w:ascii="Calibri"/>
          <w:color w:val="000000"/>
          <w:sz w:val="9"/>
        </w:rPr>
        <w:t xml:space="preserve"> </w:t>
      </w:r>
      <w:r>
        <w:rPr>
          <w:rFonts w:ascii="Calibri"/>
          <w:color w:val="000000"/>
          <w:spacing w:val="-3"/>
          <w:sz w:val="9"/>
        </w:rPr>
        <w:t>DE</w:t>
      </w:r>
      <w:r>
        <w:rPr>
          <w:rFonts w:ascii="Calibri"/>
          <w:color w:val="000000"/>
          <w:spacing w:val="4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INGRESOS</w:t>
      </w:r>
    </w:p>
    <w:p w:rsidR="00DA531A" w:rsidRDefault="00D369DE">
      <w:pPr>
        <w:framePr w:w="1906" w:wrap="auto" w:hAnchor="text" w:x="5092" w:y="8807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2.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 w:hAnsi="Calibri" w:cs="Calibri"/>
          <w:color w:val="000000"/>
          <w:spacing w:val="-1"/>
          <w:sz w:val="9"/>
        </w:rPr>
        <w:t>EJECUCIÓN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DEL</w:t>
      </w:r>
      <w:r>
        <w:rPr>
          <w:rFonts w:ascii="Calibri"/>
          <w:color w:val="000000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PRESUPUESTO</w:t>
      </w:r>
      <w:r>
        <w:rPr>
          <w:rFonts w:ascii="Calibri"/>
          <w:color w:val="000000"/>
          <w:sz w:val="9"/>
        </w:rPr>
        <w:t xml:space="preserve"> </w:t>
      </w:r>
      <w:r>
        <w:rPr>
          <w:rFonts w:ascii="Calibri"/>
          <w:color w:val="000000"/>
          <w:spacing w:val="-3"/>
          <w:sz w:val="9"/>
        </w:rPr>
        <w:t>DE</w:t>
      </w:r>
      <w:r>
        <w:rPr>
          <w:rFonts w:ascii="Calibri"/>
          <w:color w:val="000000"/>
          <w:spacing w:val="4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GASTOS</w:t>
      </w:r>
    </w:p>
    <w:p w:rsidR="00DA531A" w:rsidRDefault="00D369DE">
      <w:pPr>
        <w:framePr w:w="1906" w:wrap="auto" w:hAnchor="text" w:x="5092" w:y="8807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 xml:space="preserve">. </w:t>
      </w:r>
      <w:r>
        <w:rPr>
          <w:rFonts w:ascii="Calibri" w:hAnsi="Calibri" w:cs="Calibri"/>
          <w:color w:val="000000"/>
          <w:spacing w:val="-1"/>
          <w:sz w:val="9"/>
        </w:rPr>
        <w:t>REALIZACIÓN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3"/>
          <w:sz w:val="9"/>
        </w:rPr>
        <w:t>DE</w:t>
      </w:r>
      <w:r>
        <w:rPr>
          <w:rFonts w:ascii="Calibri"/>
          <w:color w:val="000000"/>
          <w:spacing w:val="4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COBROS</w:t>
      </w:r>
    </w:p>
    <w:p w:rsidR="00DA531A" w:rsidRDefault="00D369DE">
      <w:pPr>
        <w:framePr w:w="394" w:wrap="auto" w:hAnchor="text" w:x="10542" w:y="8807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71,08%</w:t>
      </w:r>
    </w:p>
    <w:p w:rsidR="00DA531A" w:rsidRDefault="00D369DE">
      <w:pPr>
        <w:framePr w:w="394" w:wrap="auto" w:hAnchor="text" w:x="10542" w:y="8807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62,27%</w:t>
      </w:r>
    </w:p>
    <w:p w:rsidR="00DA531A" w:rsidRDefault="00D369DE">
      <w:pPr>
        <w:framePr w:w="394" w:wrap="auto" w:hAnchor="text" w:x="10542" w:y="8807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83,32%</w:t>
      </w:r>
    </w:p>
    <w:p w:rsidR="00DA531A" w:rsidRDefault="00D369DE">
      <w:pPr>
        <w:framePr w:w="394" w:wrap="auto" w:hAnchor="text" w:x="10542" w:y="8807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85,63%</w:t>
      </w:r>
    </w:p>
    <w:p w:rsidR="00DA531A" w:rsidRDefault="00D369DE">
      <w:pPr>
        <w:framePr w:w="1718" w:wrap="auto" w:hAnchor="text" w:x="1072" w:y="8971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I.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Remanente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de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9"/>
        </w:rPr>
        <w:t>tesorería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total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(1+2-3+4)</w:t>
      </w:r>
    </w:p>
    <w:p w:rsidR="00DA531A" w:rsidRDefault="00D369DE">
      <w:pPr>
        <w:framePr w:w="179" w:wrap="auto" w:hAnchor="text" w:x="5092" w:y="9136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3</w:t>
      </w:r>
    </w:p>
    <w:p w:rsidR="00DA531A" w:rsidRDefault="00D369DE">
      <w:pPr>
        <w:framePr w:w="1098" w:wrap="auto" w:hAnchor="text" w:x="1072" w:y="9300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II.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Saldos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de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dudoso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cobro</w:t>
      </w:r>
    </w:p>
    <w:p w:rsidR="00DA531A" w:rsidRDefault="00D369DE">
      <w:pPr>
        <w:framePr w:w="686" w:wrap="auto" w:hAnchor="text" w:x="3671" w:y="9300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215.669.558,88</w:t>
      </w:r>
    </w:p>
    <w:p w:rsidR="00DA531A" w:rsidRDefault="00D369DE">
      <w:pPr>
        <w:framePr w:w="686" w:wrap="auto" w:hAnchor="text" w:x="3671" w:y="9300"/>
        <w:widowControl w:val="0"/>
        <w:autoSpaceDE w:val="0"/>
        <w:autoSpaceDN w:val="0"/>
        <w:spacing w:before="59" w:after="0" w:line="106" w:lineRule="exact"/>
        <w:ind w:left="43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29.093.790,04</w:t>
      </w:r>
    </w:p>
    <w:p w:rsidR="00DA531A" w:rsidRDefault="00D369DE">
      <w:pPr>
        <w:framePr w:w="1085" w:wrap="auto" w:hAnchor="text" w:x="5092" w:y="9300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4.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 w:hAnsi="Calibri" w:cs="Calibri"/>
          <w:color w:val="000000"/>
          <w:spacing w:val="-1"/>
          <w:sz w:val="9"/>
        </w:rPr>
        <w:t>REALIZACIÓN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3"/>
          <w:sz w:val="9"/>
        </w:rPr>
        <w:t>DE</w:t>
      </w:r>
      <w:r>
        <w:rPr>
          <w:rFonts w:ascii="Calibri"/>
          <w:color w:val="000000"/>
          <w:spacing w:val="4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PAGOS</w:t>
      </w:r>
    </w:p>
    <w:p w:rsidR="00DA531A" w:rsidRDefault="00D369DE">
      <w:pPr>
        <w:framePr w:w="1442" w:wrap="auto" w:hAnchor="text" w:x="1072" w:y="9465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III.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Exceso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de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9"/>
        </w:rPr>
        <w:t>financiación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afectada</w:t>
      </w:r>
    </w:p>
    <w:p w:rsidR="00DA531A" w:rsidRDefault="00D369DE">
      <w:pPr>
        <w:framePr w:w="1528" w:wrap="auto" w:hAnchor="text" w:x="5092" w:y="9465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5.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CARGA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FINANCIERA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DEL</w:t>
      </w:r>
      <w:r>
        <w:rPr>
          <w:rFonts w:ascii="Calibri"/>
          <w:color w:val="000000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EJERCICIO</w:t>
      </w:r>
    </w:p>
    <w:p w:rsidR="00DA531A" w:rsidRDefault="00D369DE">
      <w:pPr>
        <w:framePr w:w="394" w:wrap="auto" w:hAnchor="text" w:x="10542" w:y="9465"/>
        <w:widowControl w:val="0"/>
        <w:autoSpaceDE w:val="0"/>
        <w:autoSpaceDN w:val="0"/>
        <w:spacing w:before="0" w:after="0" w:line="106" w:lineRule="exact"/>
        <w:ind w:left="43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2,29%</w:t>
      </w:r>
    </w:p>
    <w:p w:rsidR="00DA531A" w:rsidRDefault="00D369DE">
      <w:pPr>
        <w:framePr w:w="394" w:wrap="auto" w:hAnchor="text" w:x="10542" w:y="9465"/>
        <w:widowControl w:val="0"/>
        <w:autoSpaceDE w:val="0"/>
        <w:autoSpaceDN w:val="0"/>
        <w:spacing w:before="59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19,24%</w:t>
      </w:r>
    </w:p>
    <w:p w:rsidR="00DA531A" w:rsidRDefault="00D369DE">
      <w:pPr>
        <w:framePr w:w="394" w:wrap="auto" w:hAnchor="text" w:x="10542" w:y="9465"/>
        <w:widowControl w:val="0"/>
        <w:autoSpaceDE w:val="0"/>
        <w:autoSpaceDN w:val="0"/>
        <w:spacing w:before="46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81,19%</w:t>
      </w:r>
    </w:p>
    <w:p w:rsidR="00DA531A" w:rsidRDefault="00D369DE">
      <w:pPr>
        <w:framePr w:w="755" w:wrap="auto" w:hAnchor="text" w:x="5092" w:y="9630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6.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AHORRO</w:t>
      </w:r>
      <w:r>
        <w:rPr>
          <w:rFonts w:ascii="Calibri"/>
          <w:color w:val="000000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NETO</w:t>
      </w:r>
    </w:p>
    <w:p w:rsidR="00DA531A" w:rsidRDefault="00D369DE">
      <w:pPr>
        <w:framePr w:w="2179" w:wrap="auto" w:hAnchor="text" w:x="1072" w:y="9781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IV.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Remanente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9"/>
        </w:rPr>
        <w:t>tesorería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para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gastos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generales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(I-II-III)</w:t>
      </w:r>
    </w:p>
    <w:p w:rsidR="00DA531A" w:rsidRDefault="00D369DE">
      <w:pPr>
        <w:framePr w:w="686" w:wrap="auto" w:hAnchor="text" w:x="3671" w:y="9781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-2"/>
          <w:sz w:val="9"/>
        </w:rPr>
        <w:t>359.353.052,14</w:t>
      </w:r>
    </w:p>
    <w:p w:rsidR="00DA531A" w:rsidRDefault="00D369DE">
      <w:pPr>
        <w:framePr w:w="1803" w:wrap="auto" w:hAnchor="text" w:x="5092" w:y="9781"/>
        <w:widowControl w:val="0"/>
        <w:autoSpaceDE w:val="0"/>
        <w:autoSpaceDN w:val="0"/>
        <w:spacing w:before="0" w:after="0" w:line="106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7.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EFICACIA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EN</w:t>
      </w:r>
      <w:r>
        <w:rPr>
          <w:rFonts w:ascii="Calibri"/>
          <w:color w:val="000000"/>
          <w:sz w:val="9"/>
        </w:rPr>
        <w:t xml:space="preserve"> </w:t>
      </w:r>
      <w:r>
        <w:rPr>
          <w:rFonts w:ascii="Calibri"/>
          <w:color w:val="000000"/>
          <w:spacing w:val="-3"/>
          <w:sz w:val="9"/>
        </w:rPr>
        <w:t>LA</w:t>
      </w:r>
      <w:r>
        <w:rPr>
          <w:rFonts w:ascii="Calibri"/>
          <w:color w:val="000000"/>
          <w:spacing w:val="4"/>
          <w:sz w:val="9"/>
        </w:rPr>
        <w:t xml:space="preserve"> </w:t>
      </w:r>
      <w:r>
        <w:rPr>
          <w:rFonts w:ascii="Calibri" w:hAnsi="Calibri" w:cs="Calibri"/>
          <w:color w:val="000000"/>
          <w:spacing w:val="-1"/>
          <w:sz w:val="9"/>
        </w:rPr>
        <w:t>GESTIÓN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RECAUDATORIA</w:t>
      </w:r>
    </w:p>
    <w:p w:rsidR="00DA531A" w:rsidRDefault="00D369DE">
      <w:pPr>
        <w:framePr w:w="920" w:wrap="auto" w:hAnchor="text" w:x="730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69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69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1020" w:wrap="auto" w:hAnchor="text" w:x="680" w:y="15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7034" w:wrap="auto" w:hAnchor="text" w:x="1755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E9C64619B7BA336767C6C0F43CCF6B97</w:t>
      </w:r>
    </w:p>
    <w:p w:rsidR="00DA531A" w:rsidRDefault="00D369DE">
      <w:pPr>
        <w:framePr w:w="7034" w:wrap="auto" w:hAnchor="text" w:x="1755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3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- 25/26 -</w:t>
      </w:r>
    </w:p>
    <w:p w:rsidR="00DA531A" w:rsidRDefault="00D369DE">
      <w:pPr>
        <w:framePr w:w="3115" w:wrap="auto" w:hAnchor="text" w:x="6869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</w:t>
      </w:r>
      <w:r>
        <w:rPr>
          <w:rFonts w:ascii="Arial"/>
          <w:color w:val="000000"/>
          <w:sz w:val="12"/>
        </w:rPr>
        <w:t>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87" o:spid="_x0000_s1045" type="#_x0000_t75" style="position:absolute;margin-left:24pt;margin-top:761.65pt;width:547.2pt;height:61.35pt;z-index:-251693568;mso-position-horizontal-relative:page;mso-position-vertical-relative:page">
            <v:imagedata r:id="rId78"/>
            <w10:wrap anchorx="page" anchory="page"/>
          </v:shape>
        </w:pict>
      </w:r>
      <w:r w:rsidRPr="00DA531A">
        <w:rPr>
          <w:noProof/>
        </w:rPr>
        <w:pict>
          <v:shape id="_x000088" o:spid="_x0000_s1044" type="#_x0000_t75" style="position:absolute;margin-left:294.3pt;margin-top:29.35pt;width:253.05pt;height:18.65pt;z-index:-251694592;mso-position-horizontal-relative:page;mso-position-vertical-relative:page">
            <v:imagedata r:id="rId79"/>
            <w10:wrap anchorx="page" anchory="page"/>
          </v:shape>
        </w:pict>
      </w:r>
      <w:r w:rsidRPr="00DA531A">
        <w:rPr>
          <w:noProof/>
        </w:rPr>
        <w:pict>
          <v:shape id="_x000089" o:spid="_x0000_s1043" type="#_x0000_t75" style="position:absolute;margin-left:51.45pt;margin-top:65pt;width:495.05pt;height:31.8pt;z-index:-251695616;mso-position-horizontal-relative:page;mso-position-vertical-relative:page">
            <v:imagedata r:id="rId80"/>
            <w10:wrap anchorx="page" anchory="page"/>
          </v:shape>
        </w:pict>
      </w:r>
      <w:r w:rsidRPr="00DA531A">
        <w:rPr>
          <w:noProof/>
        </w:rPr>
        <w:pict>
          <v:shape id="_x000090" o:spid="_x0000_s1042" type="#_x0000_t75" style="position:absolute;margin-left:-1pt;margin-top:-1pt;width:3pt;height:3pt;z-index:-251696640;mso-position-horizontal-relative:page;mso-position-vertical-relative:page">
            <v:imagedata r:id="rId81"/>
            <w10:wrap anchorx="page" anchory="page"/>
          </v:shape>
        </w:pict>
      </w:r>
      <w:r w:rsidRPr="00DA531A">
        <w:rPr>
          <w:noProof/>
        </w:rPr>
        <w:pict>
          <v:shape id="_x000091" o:spid="_x0000_s1041" type="#_x0000_t75" style="position:absolute;margin-left:51.05pt;margin-top:304.4pt;width:162.3pt;height:192.4pt;z-index:-251697664;mso-position-horizontal-relative:page;mso-position-vertical-relative:page">
            <v:imagedata r:id="rId82"/>
            <w10:wrap anchorx="page" anchory="page"/>
          </v:shape>
        </w:pict>
      </w:r>
      <w:r w:rsidRPr="00DA531A">
        <w:rPr>
          <w:noProof/>
        </w:rPr>
        <w:pict>
          <v:shape id="_x000092" o:spid="_x0000_s1040" type="#_x0000_t75" style="position:absolute;margin-left:252.1pt;margin-top:304.4pt;width:295.7pt;height:44.25pt;z-index:-251698688;mso-position-horizontal-relative:page;mso-position-vertical-relative:page">
            <v:imagedata r:id="rId83"/>
            <w10:wrap anchorx="page" anchory="page"/>
          </v:shape>
        </w:pict>
      </w:r>
      <w:r w:rsidRPr="00DA531A">
        <w:rPr>
          <w:noProof/>
        </w:rPr>
        <w:pict>
          <v:shape id="_x000093" o:spid="_x0000_s1039" type="#_x0000_t75" style="position:absolute;margin-left:252.1pt;margin-top:353.8pt;width:295.7pt;height:68.95pt;z-index:-251699712;mso-position-horizontal-relative:page;mso-position-vertical-relative:page">
            <v:imagedata r:id="rId84"/>
            <w10:wrap anchorx="page" anchory="page"/>
          </v:shape>
        </w:pict>
      </w:r>
      <w:r w:rsidRPr="00DA531A">
        <w:rPr>
          <w:noProof/>
        </w:rPr>
        <w:pict>
          <v:shape id="_x000094" o:spid="_x0000_s1038" type="#_x0000_t75" style="position:absolute;margin-left:252.1pt;margin-top:427.85pt;width:295.7pt;height:68.95pt;z-index:-251700736;mso-position-horizontal-relative:page;mso-position-vertical-relative:page">
            <v:imagedata r:id="rId85"/>
            <w10:wrap anchorx="page" anchory="page"/>
          </v:shape>
        </w:pict>
      </w:r>
      <w:r w:rsidRPr="00DA531A">
        <w:rPr>
          <w:noProof/>
        </w:rPr>
        <w:pict>
          <v:shape id="_x000095" o:spid="_x0000_s1037" type="#_x0000_t75" style="position:absolute;margin-left:50.3pt;margin-top:98.85pt;width:497.1pt;height:97.4pt;z-index:-251701760;mso-position-horizontal-relative:page;mso-position-vertical-relative:page">
            <v:imagedata r:id="rId86"/>
            <w10:wrap anchorx="page" anchory="page"/>
          </v:shape>
        </w:pict>
      </w:r>
      <w:r w:rsidRPr="00DA531A">
        <w:rPr>
          <w:noProof/>
        </w:rPr>
        <w:pict>
          <v:shape id="_x000096" o:spid="_x0000_s1036" type="#_x0000_t75" style="position:absolute;margin-left:50.4pt;margin-top:202.3pt;width:496.1pt;height:96.2pt;z-index:-251702784;mso-position-horizontal-relative:page;mso-position-vertical-relative:page">
            <v:imagedata r:id="rId87"/>
            <w10:wrap anchorx="page" anchory="page"/>
          </v:shape>
        </w:pict>
      </w:r>
      <w:r w:rsidRPr="00DA531A">
        <w:rPr>
          <w:noProof/>
        </w:rPr>
        <w:pict>
          <v:shape id="_x000097" o:spid="_x0000_s1035" type="#_x0000_t75" style="position:absolute;margin-left:51.05pt;margin-top:28.9pt;width:72.3pt;height:27pt;z-index:-251703808;mso-position-horizontal-relative:page;mso-position-vertical-relative:page">
            <v:imagedata r:id="rId88"/>
            <w10:wrap anchorx="page" anchory="page"/>
          </v:shape>
        </w:pict>
      </w:r>
      <w:r w:rsidR="00D369DE">
        <w:rPr>
          <w:rFonts w:ascii="Arial"/>
          <w:color w:val="FF0000"/>
          <w:sz w:val="2"/>
        </w:rPr>
        <w:br w:type="page"/>
      </w:r>
    </w:p>
    <w:p w:rsidR="00DA531A" w:rsidRDefault="00D36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t xml:space="preserve"> </w:t>
      </w:r>
    </w:p>
    <w:p w:rsidR="00DA531A" w:rsidRDefault="00D369DE">
      <w:pPr>
        <w:framePr w:w="1456" w:wrap="auto" w:hAnchor="text" w:x="8194" w:y="768"/>
        <w:widowControl w:val="0"/>
        <w:autoSpaceDE w:val="0"/>
        <w:autoSpaceDN w:val="0"/>
        <w:spacing w:before="0" w:after="0" w:line="227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EJERCICIO</w:t>
      </w:r>
      <w:r>
        <w:rPr>
          <w:rFonts w:ascii="Calibri"/>
          <w:b/>
          <w:color w:val="000000"/>
          <w:spacing w:val="26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2022</w:t>
      </w:r>
    </w:p>
    <w:p w:rsidR="00DA531A" w:rsidRDefault="00D369DE">
      <w:pPr>
        <w:framePr w:w="2361" w:wrap="auto" w:hAnchor="text" w:x="7310" w:y="1166"/>
        <w:widowControl w:val="0"/>
        <w:autoSpaceDE w:val="0"/>
        <w:autoSpaceDN w:val="0"/>
        <w:spacing w:before="0" w:after="0" w:line="227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3"/>
          <w:sz w:val="19"/>
        </w:rPr>
        <w:t>Las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Palmas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de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3"/>
          <w:sz w:val="19"/>
        </w:rPr>
        <w:t>Gran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Canaria</w:t>
      </w:r>
    </w:p>
    <w:p w:rsidR="00DA531A" w:rsidRDefault="00D369DE">
      <w:pPr>
        <w:framePr w:w="701" w:wrap="auto" w:hAnchor="text" w:x="1050" w:y="1768"/>
        <w:widowControl w:val="0"/>
        <w:autoSpaceDE w:val="0"/>
        <w:autoSpaceDN w:val="0"/>
        <w:spacing w:before="0" w:after="0" w:line="111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TIPO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ENTIDAD:</w:t>
      </w:r>
    </w:p>
    <w:p w:rsidR="00DA531A" w:rsidRDefault="00D369DE">
      <w:pPr>
        <w:framePr w:w="701" w:wrap="auto" w:hAnchor="text" w:x="1050" w:y="1768"/>
        <w:widowControl w:val="0"/>
        <w:autoSpaceDE w:val="0"/>
        <w:autoSpaceDN w:val="0"/>
        <w:spacing w:before="88" w:after="0" w:line="111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MODELO:</w:t>
      </w:r>
    </w:p>
    <w:p w:rsidR="00DA531A" w:rsidRDefault="00D369DE">
      <w:pPr>
        <w:framePr w:w="763" w:wrap="auto" w:hAnchor="text" w:x="3909" w:y="1756"/>
        <w:widowControl w:val="0"/>
        <w:autoSpaceDE w:val="0"/>
        <w:autoSpaceDN w:val="0"/>
        <w:spacing w:before="0" w:after="0" w:line="127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3"/>
          <w:sz w:val="10"/>
        </w:rPr>
        <w:t>Ayuntamiento</w:t>
      </w:r>
    </w:p>
    <w:p w:rsidR="00DA531A" w:rsidRDefault="00D369DE">
      <w:pPr>
        <w:framePr w:w="763" w:wrap="auto" w:hAnchor="text" w:x="3909" w:y="1756"/>
        <w:widowControl w:val="0"/>
        <w:autoSpaceDE w:val="0"/>
        <w:autoSpaceDN w:val="0"/>
        <w:spacing w:before="72" w:after="0" w:line="127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3"/>
          <w:sz w:val="10"/>
        </w:rPr>
        <w:t>Normal</w:t>
      </w:r>
    </w:p>
    <w:p w:rsidR="00DA531A" w:rsidRDefault="00D369DE">
      <w:pPr>
        <w:framePr w:w="609" w:wrap="auto" w:hAnchor="text" w:x="10347" w:y="1756"/>
        <w:widowControl w:val="0"/>
        <w:autoSpaceDE w:val="0"/>
        <w:autoSpaceDN w:val="0"/>
        <w:spacing w:before="0" w:after="0" w:line="127" w:lineRule="exact"/>
        <w:jc w:val="left"/>
        <w:rPr>
          <w:rFonts w:ascii="Calibri"/>
          <w:b/>
          <w:color w:val="000000"/>
          <w:sz w:val="10"/>
        </w:rPr>
      </w:pPr>
      <w:r>
        <w:rPr>
          <w:rFonts w:ascii="Calibri" w:hAnsi="Calibri" w:cs="Calibri"/>
          <w:b/>
          <w:color w:val="000000"/>
          <w:spacing w:val="2"/>
          <w:sz w:val="10"/>
        </w:rPr>
        <w:t>Página</w:t>
      </w:r>
      <w:r>
        <w:rPr>
          <w:rFonts w:ascii="Calibri"/>
          <w:b/>
          <w:color w:val="000000"/>
          <w:sz w:val="10"/>
        </w:rPr>
        <w:t xml:space="preserve"> </w:t>
      </w:r>
      <w:r>
        <w:rPr>
          <w:rFonts w:ascii="Calibri"/>
          <w:b/>
          <w:color w:val="000000"/>
          <w:spacing w:val="1"/>
          <w:sz w:val="10"/>
        </w:rPr>
        <w:t>2/2</w:t>
      </w:r>
    </w:p>
    <w:p w:rsidR="00DA531A" w:rsidRDefault="00D369DE">
      <w:pPr>
        <w:framePr w:w="588" w:wrap="auto" w:hAnchor="text" w:x="1050" w:y="2167"/>
        <w:widowControl w:val="0"/>
        <w:autoSpaceDE w:val="0"/>
        <w:autoSpaceDN w:val="0"/>
        <w:spacing w:before="0" w:after="0" w:line="111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1"/>
          <w:sz w:val="9"/>
        </w:rPr>
        <w:t>PROVINCIA:</w:t>
      </w:r>
    </w:p>
    <w:p w:rsidR="00DA531A" w:rsidRDefault="00D369DE">
      <w:pPr>
        <w:framePr w:w="610" w:wrap="auto" w:hAnchor="text" w:x="3909" w:y="2154"/>
        <w:widowControl w:val="0"/>
        <w:autoSpaceDE w:val="0"/>
        <w:autoSpaceDN w:val="0"/>
        <w:spacing w:before="0" w:after="0" w:line="127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3"/>
          <w:sz w:val="10"/>
        </w:rPr>
        <w:t>Las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Palmas</w:t>
      </w:r>
    </w:p>
    <w:p w:rsidR="00DA531A" w:rsidRDefault="00D369DE">
      <w:pPr>
        <w:framePr w:w="607" w:wrap="auto" w:hAnchor="text" w:x="9017" w:y="2150"/>
        <w:widowControl w:val="0"/>
        <w:autoSpaceDE w:val="0"/>
        <w:autoSpaceDN w:val="0"/>
        <w:spacing w:before="0" w:after="0" w:line="127" w:lineRule="exact"/>
        <w:jc w:val="left"/>
        <w:rPr>
          <w:rFonts w:ascii="Calibri"/>
          <w:b/>
          <w:color w:val="000000"/>
          <w:sz w:val="10"/>
        </w:rPr>
      </w:pPr>
      <w:r>
        <w:rPr>
          <w:rFonts w:ascii="Calibri" w:hAnsi="Calibri" w:cs="Calibri"/>
          <w:b/>
          <w:color w:val="000000"/>
          <w:spacing w:val="2"/>
          <w:sz w:val="10"/>
        </w:rPr>
        <w:t>Población:</w:t>
      </w:r>
    </w:p>
    <w:p w:rsidR="00DA531A" w:rsidRDefault="00D369DE">
      <w:pPr>
        <w:framePr w:w="492" w:wrap="auto" w:hAnchor="text" w:x="10468" w:y="2154"/>
        <w:widowControl w:val="0"/>
        <w:autoSpaceDE w:val="0"/>
        <w:autoSpaceDN w:val="0"/>
        <w:spacing w:before="0" w:after="0" w:line="127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1"/>
          <w:sz w:val="10"/>
        </w:rPr>
        <w:t>378.797</w:t>
      </w:r>
    </w:p>
    <w:p w:rsidR="00DA531A" w:rsidRDefault="00D369DE">
      <w:pPr>
        <w:framePr w:w="1908" w:wrap="auto" w:hAnchor="text" w:x="5681" w:y="2515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BALANCE</w:t>
      </w:r>
    </w:p>
    <w:p w:rsidR="00DA531A" w:rsidRDefault="00D369DE">
      <w:pPr>
        <w:framePr w:w="1908" w:wrap="auto" w:hAnchor="text" w:x="5681" w:y="2515"/>
        <w:widowControl w:val="0"/>
        <w:autoSpaceDE w:val="0"/>
        <w:autoSpaceDN w:val="0"/>
        <w:spacing w:before="37" w:after="0" w:line="146" w:lineRule="exact"/>
        <w:ind w:left="247"/>
        <w:jc w:val="left"/>
        <w:rPr>
          <w:rFonts w:ascii="Calibri"/>
          <w:b/>
          <w:color w:val="000000"/>
          <w:sz w:val="12"/>
          <w:u w:val="single"/>
        </w:rPr>
      </w:pPr>
      <w:r>
        <w:rPr>
          <w:rFonts w:ascii="Calibri"/>
          <w:b/>
          <w:color w:val="000000"/>
          <w:spacing w:val="-2"/>
          <w:sz w:val="12"/>
          <w:u w:val="single"/>
        </w:rPr>
        <w:t xml:space="preserve">PATRIMONIO NETO </w:t>
      </w:r>
      <w:r>
        <w:rPr>
          <w:rFonts w:ascii="Calibri"/>
          <w:b/>
          <w:color w:val="000000"/>
          <w:sz w:val="12"/>
          <w:u w:val="single"/>
        </w:rPr>
        <w:t>Y</w:t>
      </w:r>
      <w:r>
        <w:rPr>
          <w:rFonts w:ascii="Calibri"/>
          <w:b/>
          <w:color w:val="000000"/>
          <w:spacing w:val="-3"/>
          <w:sz w:val="12"/>
          <w:u w:val="single"/>
        </w:rPr>
        <w:t xml:space="preserve"> </w:t>
      </w:r>
      <w:r>
        <w:rPr>
          <w:rFonts w:ascii="Calibri"/>
          <w:b/>
          <w:color w:val="000000"/>
          <w:spacing w:val="-2"/>
          <w:sz w:val="12"/>
          <w:u w:val="single"/>
        </w:rPr>
        <w:t>PASIVO</w:t>
      </w:r>
    </w:p>
    <w:p w:rsidR="00DA531A" w:rsidRDefault="00D369DE">
      <w:pPr>
        <w:framePr w:w="550" w:wrap="auto" w:hAnchor="text" w:x="1054" w:y="2711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u w:val="single"/>
        </w:rPr>
      </w:pPr>
      <w:r>
        <w:rPr>
          <w:rFonts w:ascii="Calibri"/>
          <w:b/>
          <w:color w:val="000000"/>
          <w:spacing w:val="-3"/>
          <w:sz w:val="12"/>
          <w:u w:val="single"/>
        </w:rPr>
        <w:t>ACTIVO</w:t>
      </w:r>
    </w:p>
    <w:p w:rsidR="00DA531A" w:rsidRDefault="00D369DE">
      <w:pPr>
        <w:framePr w:w="923" w:wrap="auto" w:hAnchor="text" w:x="4126" w:y="2711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u w:val="single"/>
        </w:rPr>
      </w:pPr>
      <w:r>
        <w:rPr>
          <w:rFonts w:ascii="Calibri"/>
          <w:b/>
          <w:color w:val="000000"/>
          <w:spacing w:val="-2"/>
          <w:sz w:val="12"/>
          <w:u w:val="single"/>
        </w:rPr>
        <w:t xml:space="preserve">EJERCICIO </w:t>
      </w:r>
      <w:r>
        <w:rPr>
          <w:rFonts w:ascii="Calibri"/>
          <w:b/>
          <w:color w:val="000000"/>
          <w:sz w:val="12"/>
          <w:u w:val="single"/>
        </w:rPr>
        <w:t>2022</w:t>
      </w:r>
    </w:p>
    <w:p w:rsidR="00DA531A" w:rsidRDefault="00D369DE">
      <w:pPr>
        <w:framePr w:w="265" w:wrap="auto" w:hAnchor="text" w:x="5343" w:y="2711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u w:val="single"/>
        </w:rPr>
      </w:pPr>
      <w:r>
        <w:rPr>
          <w:rFonts w:ascii="Calibri"/>
          <w:b/>
          <w:color w:val="000000"/>
          <w:sz w:val="12"/>
          <w:u w:val="single"/>
        </w:rPr>
        <w:t>%</w:t>
      </w:r>
    </w:p>
    <w:p w:rsidR="00DA531A" w:rsidRDefault="00D369DE">
      <w:pPr>
        <w:framePr w:w="923" w:wrap="auto" w:hAnchor="text" w:x="9411" w:y="2711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u w:val="single"/>
        </w:rPr>
      </w:pPr>
      <w:r>
        <w:rPr>
          <w:rFonts w:ascii="Calibri"/>
          <w:b/>
          <w:color w:val="000000"/>
          <w:spacing w:val="-2"/>
          <w:sz w:val="12"/>
          <w:u w:val="single"/>
        </w:rPr>
        <w:t xml:space="preserve">EJERCICIO </w:t>
      </w:r>
      <w:r>
        <w:rPr>
          <w:rFonts w:ascii="Calibri"/>
          <w:b/>
          <w:color w:val="000000"/>
          <w:sz w:val="12"/>
          <w:u w:val="single"/>
        </w:rPr>
        <w:t>2022</w:t>
      </w:r>
    </w:p>
    <w:p w:rsidR="00DA531A" w:rsidRDefault="00D369DE">
      <w:pPr>
        <w:framePr w:w="265" w:wrap="auto" w:hAnchor="text" w:x="10468" w:y="2711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u w:val="single"/>
        </w:rPr>
      </w:pPr>
      <w:r>
        <w:rPr>
          <w:rFonts w:ascii="Calibri"/>
          <w:b/>
          <w:color w:val="000000"/>
          <w:sz w:val="12"/>
          <w:u w:val="single"/>
        </w:rPr>
        <w:t>%</w:t>
      </w:r>
    </w:p>
    <w:p w:rsidR="00DA531A" w:rsidRDefault="00D369DE">
      <w:pPr>
        <w:framePr w:w="1435" w:wrap="auto" w:hAnchor="text" w:x="1054" w:y="2939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3"/>
          <w:sz w:val="12"/>
        </w:rPr>
        <w:t>A)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pacing w:val="-3"/>
          <w:sz w:val="12"/>
        </w:rPr>
        <w:t>ACTIVO</w:t>
      </w:r>
      <w:r>
        <w:rPr>
          <w:rFonts w:ascii="Calibri"/>
          <w:b/>
          <w:color w:val="000000"/>
          <w:spacing w:val="-2"/>
          <w:sz w:val="12"/>
        </w:rPr>
        <w:t xml:space="preserve"> </w:t>
      </w:r>
      <w:r>
        <w:rPr>
          <w:rFonts w:ascii="Calibri"/>
          <w:b/>
          <w:color w:val="000000"/>
          <w:spacing w:val="-1"/>
          <w:sz w:val="12"/>
        </w:rPr>
        <w:t>NO</w:t>
      </w:r>
      <w:r>
        <w:rPr>
          <w:rFonts w:ascii="Calibri"/>
          <w:b/>
          <w:color w:val="000000"/>
          <w:spacing w:val="-3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CORRIENTE</w:t>
      </w:r>
    </w:p>
    <w:p w:rsidR="00DA531A" w:rsidRDefault="00D369DE">
      <w:pPr>
        <w:framePr w:w="1027" w:wrap="auto" w:hAnchor="text" w:x="4022" w:y="2939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1"/>
          <w:sz w:val="12"/>
        </w:rPr>
        <w:t>1.429.507.512,73</w:t>
      </w:r>
    </w:p>
    <w:p w:rsidR="00DA531A" w:rsidRDefault="00D369DE">
      <w:pPr>
        <w:framePr w:w="1027" w:wrap="auto" w:hAnchor="text" w:x="4022" w:y="2939"/>
        <w:widowControl w:val="0"/>
        <w:autoSpaceDE w:val="0"/>
        <w:autoSpaceDN w:val="0"/>
        <w:spacing w:before="57" w:after="0" w:line="143" w:lineRule="exact"/>
        <w:ind w:left="30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451.718,85</w:t>
      </w:r>
    </w:p>
    <w:p w:rsidR="00DA531A" w:rsidRDefault="00D369DE">
      <w:pPr>
        <w:framePr w:w="1027" w:wrap="auto" w:hAnchor="text" w:x="4022" w:y="2939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1.352.688.417,24</w:t>
      </w:r>
    </w:p>
    <w:p w:rsidR="00DA531A" w:rsidRDefault="00D369DE">
      <w:pPr>
        <w:framePr w:w="1027" w:wrap="auto" w:hAnchor="text" w:x="4022" w:y="2939"/>
        <w:widowControl w:val="0"/>
        <w:autoSpaceDE w:val="0"/>
        <w:autoSpaceDN w:val="0"/>
        <w:spacing w:before="56" w:after="0" w:line="143" w:lineRule="exact"/>
        <w:ind w:left="637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</w:p>
    <w:p w:rsidR="00DA531A" w:rsidRDefault="00D369DE">
      <w:pPr>
        <w:framePr w:w="1754" w:wrap="auto" w:hAnchor="text" w:x="5477" w:y="2939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73,00%</w:t>
      </w:r>
      <w:r>
        <w:rPr>
          <w:rFonts w:ascii="Calibri"/>
          <w:b/>
          <w:color w:val="000000"/>
          <w:spacing w:val="64"/>
          <w:sz w:val="12"/>
        </w:rPr>
        <w:t xml:space="preserve"> </w:t>
      </w:r>
      <w:r>
        <w:rPr>
          <w:rFonts w:ascii="Calibri"/>
          <w:b/>
          <w:color w:val="000000"/>
          <w:spacing w:val="-3"/>
          <w:sz w:val="12"/>
        </w:rPr>
        <w:t>A)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PATRIMONIO NETO</w:t>
      </w:r>
    </w:p>
    <w:p w:rsidR="00DA531A" w:rsidRDefault="00D369DE">
      <w:pPr>
        <w:framePr w:w="1028" w:wrap="auto" w:hAnchor="text" w:x="9307" w:y="2939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1"/>
          <w:sz w:val="12"/>
        </w:rPr>
        <w:t>1.682.929.942,07</w:t>
      </w:r>
    </w:p>
    <w:p w:rsidR="00DA531A" w:rsidRDefault="00D369DE">
      <w:pPr>
        <w:framePr w:w="1028" w:wrap="auto" w:hAnchor="text" w:x="9307" w:y="2939"/>
        <w:widowControl w:val="0"/>
        <w:autoSpaceDE w:val="0"/>
        <w:autoSpaceDN w:val="0"/>
        <w:spacing w:before="57" w:after="0" w:line="143" w:lineRule="exact"/>
        <w:ind w:left="9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913.453.689,67</w:t>
      </w:r>
    </w:p>
    <w:p w:rsidR="00DA531A" w:rsidRDefault="00D369DE">
      <w:pPr>
        <w:framePr w:w="1028" w:wrap="auto" w:hAnchor="text" w:x="9307" w:y="2939"/>
        <w:widowControl w:val="0"/>
        <w:autoSpaceDE w:val="0"/>
        <w:autoSpaceDN w:val="0"/>
        <w:spacing w:before="56" w:after="0" w:line="143" w:lineRule="exact"/>
        <w:ind w:left="9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769.476.252,40</w:t>
      </w:r>
    </w:p>
    <w:p w:rsidR="00DA531A" w:rsidRDefault="00D369DE">
      <w:pPr>
        <w:framePr w:w="1028" w:wrap="auto" w:hAnchor="text" w:x="9307" w:y="2939"/>
        <w:widowControl w:val="0"/>
        <w:autoSpaceDE w:val="0"/>
        <w:autoSpaceDN w:val="0"/>
        <w:spacing w:before="56" w:after="0" w:line="143" w:lineRule="exact"/>
        <w:ind w:left="637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0" w:after="0" w:line="143" w:lineRule="exact"/>
        <w:ind w:left="61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85,94%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57" w:after="0" w:line="143" w:lineRule="exact"/>
        <w:ind w:left="6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46,65%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56" w:after="0" w:line="143" w:lineRule="exact"/>
        <w:ind w:left="6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39,29%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56" w:after="0" w:line="143" w:lineRule="exact"/>
        <w:ind w:left="12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56" w:after="0" w:line="143" w:lineRule="exact"/>
        <w:ind w:left="12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56" w:after="0" w:line="143" w:lineRule="exact"/>
        <w:ind w:left="121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0,76%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56" w:after="0" w:line="143" w:lineRule="exact"/>
        <w:ind w:left="12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56" w:after="0" w:line="143" w:lineRule="exact"/>
        <w:ind w:left="12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0,76%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56" w:after="0" w:line="143" w:lineRule="exact"/>
        <w:ind w:left="12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57" w:after="0" w:line="143" w:lineRule="exact"/>
        <w:ind w:left="12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56" w:after="0" w:line="143" w:lineRule="exact"/>
        <w:ind w:left="12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56" w:after="0" w:line="143" w:lineRule="exact"/>
        <w:ind w:left="61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13,30%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56" w:after="0" w:line="143" w:lineRule="exact"/>
        <w:ind w:left="12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56" w:after="0" w:line="143" w:lineRule="exact"/>
        <w:ind w:left="12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1,81%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56" w:after="0" w:line="143" w:lineRule="exact"/>
        <w:ind w:left="12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0,32%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56" w:after="0" w:line="143" w:lineRule="exact"/>
        <w:ind w:left="6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11,17%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56" w:after="0" w:line="143" w:lineRule="exact"/>
        <w:ind w:left="12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0,00%</w:t>
      </w:r>
    </w:p>
    <w:p w:rsidR="00DA531A" w:rsidRDefault="00D369DE">
      <w:pPr>
        <w:framePr w:w="601" w:wrap="auto" w:hAnchor="text" w:x="10382" w:y="2939"/>
        <w:widowControl w:val="0"/>
        <w:autoSpaceDE w:val="0"/>
        <w:autoSpaceDN w:val="0"/>
        <w:spacing w:before="44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100,00%</w:t>
      </w:r>
    </w:p>
    <w:p w:rsidR="00DA531A" w:rsidRDefault="00D369DE">
      <w:pPr>
        <w:framePr w:w="1363" w:wrap="auto" w:hAnchor="text" w:x="1054" w:y="3138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I.</w:t>
      </w:r>
      <w:r>
        <w:rPr>
          <w:rFonts w:ascii="Calibri"/>
          <w:color w:val="000000"/>
          <w:spacing w:val="-1"/>
          <w:sz w:val="12"/>
        </w:rPr>
        <w:t xml:space="preserve"> Inmovilizado</w:t>
      </w:r>
      <w:r>
        <w:rPr>
          <w:rFonts w:ascii="Calibri"/>
          <w:color w:val="000000"/>
          <w:spacing w:val="-2"/>
          <w:sz w:val="12"/>
        </w:rPr>
        <w:t xml:space="preserve"> intangible</w:t>
      </w:r>
    </w:p>
    <w:p w:rsidR="00DA531A" w:rsidRDefault="00D369DE">
      <w:pPr>
        <w:framePr w:w="1203" w:wrap="auto" w:hAnchor="text" w:x="5542" w:y="3138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0,02%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z w:val="12"/>
        </w:rPr>
        <w:t>I.</w:t>
      </w:r>
      <w:r>
        <w:rPr>
          <w:rFonts w:ascii="Calibri"/>
          <w:color w:val="000000"/>
          <w:spacing w:val="25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Patrimonio</w:t>
      </w:r>
    </w:p>
    <w:p w:rsidR="00DA531A" w:rsidRDefault="00D369DE">
      <w:pPr>
        <w:framePr w:w="1318" w:wrap="auto" w:hAnchor="text" w:x="1054" w:y="3337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II.</w:t>
      </w:r>
      <w:r>
        <w:rPr>
          <w:rFonts w:ascii="Calibri"/>
          <w:color w:val="000000"/>
          <w:spacing w:val="-1"/>
          <w:sz w:val="12"/>
        </w:rPr>
        <w:t xml:space="preserve"> Inmovilizado</w:t>
      </w:r>
      <w:r>
        <w:rPr>
          <w:rFonts w:ascii="Calibri"/>
          <w:color w:val="000000"/>
          <w:spacing w:val="-2"/>
          <w:sz w:val="12"/>
        </w:rPr>
        <w:t xml:space="preserve"> material</w:t>
      </w:r>
    </w:p>
    <w:p w:rsidR="00DA531A" w:rsidRDefault="00D369DE">
      <w:pPr>
        <w:framePr w:w="1793" w:wrap="auto" w:hAnchor="text" w:x="5482" w:y="3337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69,08%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z w:val="12"/>
        </w:rPr>
        <w:t>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Patrimonio generado</w:t>
      </w:r>
    </w:p>
    <w:p w:rsidR="00DA531A" w:rsidRDefault="00D369DE">
      <w:pPr>
        <w:framePr w:w="1510" w:wrap="auto" w:hAnchor="text" w:x="1054" w:y="3537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Inversiones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inmobiliarias</w:t>
      </w:r>
    </w:p>
    <w:p w:rsidR="00DA531A" w:rsidRDefault="00D369DE">
      <w:pPr>
        <w:framePr w:w="3027" w:wrap="auto" w:hAnchor="text" w:x="5542" w:y="3537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z w:val="12"/>
        </w:rPr>
        <w:t>III.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Ajustes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por cambios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 valor</w:t>
      </w:r>
    </w:p>
    <w:p w:rsidR="00DA531A" w:rsidRDefault="00D369DE">
      <w:pPr>
        <w:framePr w:w="3027" w:wrap="auto" w:hAnchor="text" w:x="5542" w:y="3537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0,20%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IV.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Subvenciones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recibidas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ptes.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imputación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rdos.</w:t>
      </w:r>
    </w:p>
    <w:p w:rsidR="00DA531A" w:rsidRDefault="00D369DE">
      <w:pPr>
        <w:framePr w:w="3027" w:wrap="auto" w:hAnchor="text" w:x="5542" w:y="3537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color w:val="000000"/>
          <w:sz w:val="12"/>
        </w:rPr>
        <w:t>3,70%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 xml:space="preserve">B) </w:t>
      </w:r>
      <w:r>
        <w:rPr>
          <w:rFonts w:ascii="Calibri"/>
          <w:b/>
          <w:color w:val="000000"/>
          <w:spacing w:val="-2"/>
          <w:sz w:val="12"/>
        </w:rPr>
        <w:t xml:space="preserve">PASIVO </w:t>
      </w:r>
      <w:r>
        <w:rPr>
          <w:rFonts w:ascii="Calibri"/>
          <w:b/>
          <w:color w:val="000000"/>
          <w:spacing w:val="-1"/>
          <w:sz w:val="12"/>
        </w:rPr>
        <w:t>NO</w:t>
      </w:r>
      <w:r>
        <w:rPr>
          <w:rFonts w:ascii="Calibri"/>
          <w:b/>
          <w:color w:val="000000"/>
          <w:spacing w:val="-3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CORRIENTE</w:t>
      </w:r>
    </w:p>
    <w:p w:rsidR="00DA531A" w:rsidRDefault="00D369DE">
      <w:pPr>
        <w:framePr w:w="2593" w:wrap="auto" w:hAnchor="text" w:x="1054" w:y="3736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IV.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Patrimonio</w:t>
      </w:r>
      <w:r>
        <w:rPr>
          <w:rFonts w:ascii="Calibri"/>
          <w:color w:val="000000"/>
          <w:spacing w:val="24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público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del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suelo</w:t>
      </w:r>
    </w:p>
    <w:p w:rsidR="00DA531A" w:rsidRDefault="00D369DE">
      <w:pPr>
        <w:framePr w:w="2593" w:wrap="auto" w:hAnchor="text" w:x="1054" w:y="3736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V.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Inv.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financ.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l/p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en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entid.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grupo,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multig.</w:t>
      </w:r>
      <w:r>
        <w:rPr>
          <w:rFonts w:ascii="Calibri"/>
          <w:color w:val="000000"/>
          <w:sz w:val="12"/>
        </w:rPr>
        <w:t xml:space="preserve"> 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asoc.</w:t>
      </w:r>
    </w:p>
    <w:p w:rsidR="00DA531A" w:rsidRDefault="00D369DE">
      <w:pPr>
        <w:framePr w:w="2593" w:wrap="auto" w:hAnchor="text" w:x="1054" w:y="3736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VI.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Inv.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financ.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l/p</w:t>
      </w:r>
    </w:p>
    <w:p w:rsidR="00DA531A" w:rsidRDefault="00D369DE">
      <w:pPr>
        <w:framePr w:w="876" w:wrap="auto" w:hAnchor="text" w:x="4173" w:y="3736"/>
        <w:widowControl w:val="0"/>
        <w:autoSpaceDE w:val="0"/>
        <w:autoSpaceDN w:val="0"/>
        <w:spacing w:before="0" w:after="0" w:line="143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3.895.529,22</w:t>
      </w:r>
    </w:p>
    <w:p w:rsidR="00DA531A" w:rsidRDefault="00D369DE">
      <w:pPr>
        <w:framePr w:w="876" w:wrap="auto" w:hAnchor="text" w:x="4173" w:y="3736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72.400.996,98</w:t>
      </w:r>
    </w:p>
    <w:p w:rsidR="00DA531A" w:rsidRDefault="00D369DE">
      <w:pPr>
        <w:framePr w:w="876" w:wrap="auto" w:hAnchor="text" w:x="4173" w:y="3736"/>
        <w:widowControl w:val="0"/>
        <w:autoSpaceDE w:val="0"/>
        <w:autoSpaceDN w:val="0"/>
        <w:spacing w:before="56" w:after="0" w:line="143" w:lineRule="exact"/>
        <w:ind w:left="21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70.850,44</w:t>
      </w:r>
    </w:p>
    <w:p w:rsidR="00DA531A" w:rsidRDefault="00D369DE">
      <w:pPr>
        <w:framePr w:w="876" w:wrap="auto" w:hAnchor="text" w:x="4173" w:y="3736"/>
        <w:widowControl w:val="0"/>
        <w:autoSpaceDE w:val="0"/>
        <w:autoSpaceDN w:val="0"/>
        <w:spacing w:before="56" w:after="0" w:line="143" w:lineRule="exact"/>
        <w:ind w:left="48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</w:p>
    <w:p w:rsidR="00DA531A" w:rsidRDefault="00D369DE">
      <w:pPr>
        <w:framePr w:w="391" w:wrap="auto" w:hAnchor="text" w:x="9944" w:y="3736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</w:p>
    <w:p w:rsidR="00DA531A" w:rsidRDefault="00D369DE">
      <w:pPr>
        <w:framePr w:w="876" w:wrap="auto" w:hAnchor="text" w:x="9459" w:y="3935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1"/>
          <w:sz w:val="12"/>
        </w:rPr>
        <w:t>14.884.745,51</w:t>
      </w:r>
    </w:p>
    <w:p w:rsidR="00DA531A" w:rsidRDefault="00D369DE">
      <w:pPr>
        <w:framePr w:w="876" w:wrap="auto" w:hAnchor="text" w:x="9459" w:y="3935"/>
        <w:widowControl w:val="0"/>
        <w:autoSpaceDE w:val="0"/>
        <w:autoSpaceDN w:val="0"/>
        <w:spacing w:before="56" w:after="0" w:line="143" w:lineRule="exact"/>
        <w:ind w:left="4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</w:p>
    <w:p w:rsidR="00DA531A" w:rsidRDefault="00D369DE">
      <w:pPr>
        <w:framePr w:w="1435" w:wrap="auto" w:hAnchor="text" w:x="5542" w:y="4134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z w:val="12"/>
        </w:rPr>
        <w:t>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Provisiones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l/p</w:t>
      </w:r>
    </w:p>
    <w:p w:rsidR="00DA531A" w:rsidRDefault="00D369DE">
      <w:pPr>
        <w:framePr w:w="2267" w:wrap="auto" w:hAnchor="text" w:x="1054" w:y="4333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VII.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Deudores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otras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cuentas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cobrar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l/p</w:t>
      </w:r>
    </w:p>
    <w:p w:rsidR="00DA531A" w:rsidRDefault="00D369DE">
      <w:pPr>
        <w:framePr w:w="2267" w:wrap="auto" w:hAnchor="text" w:x="1054" w:y="4333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2"/>
          <w:sz w:val="12"/>
        </w:rPr>
        <w:t xml:space="preserve">B) </w:t>
      </w:r>
      <w:r>
        <w:rPr>
          <w:rFonts w:ascii="Calibri"/>
          <w:b/>
          <w:color w:val="000000"/>
          <w:spacing w:val="-3"/>
          <w:sz w:val="12"/>
        </w:rPr>
        <w:t>ACTIVO</w:t>
      </w:r>
      <w:r>
        <w:rPr>
          <w:rFonts w:ascii="Calibri"/>
          <w:b/>
          <w:color w:val="000000"/>
          <w:spacing w:val="-2"/>
          <w:sz w:val="12"/>
        </w:rPr>
        <w:t xml:space="preserve"> CORRIENTE</w:t>
      </w:r>
    </w:p>
    <w:p w:rsidR="00DA531A" w:rsidRDefault="00D369DE">
      <w:pPr>
        <w:framePr w:w="1276" w:wrap="auto" w:hAnchor="text" w:x="5542" w:y="4333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z w:val="12"/>
        </w:rPr>
        <w:t>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Deudas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l/p</w:t>
      </w:r>
    </w:p>
    <w:p w:rsidR="00DA531A" w:rsidRDefault="00D369DE">
      <w:pPr>
        <w:framePr w:w="876" w:wrap="auto" w:hAnchor="text" w:x="9459" w:y="4333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14.884.745,51</w:t>
      </w:r>
    </w:p>
    <w:p w:rsidR="00DA531A" w:rsidRDefault="00D369DE">
      <w:pPr>
        <w:framePr w:w="876" w:wrap="auto" w:hAnchor="text" w:x="9459" w:y="4333"/>
        <w:widowControl w:val="0"/>
        <w:autoSpaceDE w:val="0"/>
        <w:autoSpaceDN w:val="0"/>
        <w:spacing w:before="56" w:after="0" w:line="143" w:lineRule="exact"/>
        <w:ind w:left="4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</w:p>
    <w:p w:rsidR="00DA531A" w:rsidRDefault="00D369DE">
      <w:pPr>
        <w:framePr w:w="936" w:wrap="auto" w:hAnchor="text" w:x="4113" w:y="4533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1"/>
          <w:sz w:val="12"/>
        </w:rPr>
        <w:t>528.755.525,53</w:t>
      </w:r>
    </w:p>
    <w:p w:rsidR="00DA531A" w:rsidRDefault="00D369DE">
      <w:pPr>
        <w:framePr w:w="936" w:wrap="auto" w:hAnchor="text" w:x="4113" w:y="4533"/>
        <w:widowControl w:val="0"/>
        <w:autoSpaceDE w:val="0"/>
        <w:autoSpaceDN w:val="0"/>
        <w:spacing w:before="57" w:after="0" w:line="143" w:lineRule="exact"/>
        <w:ind w:left="54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</w:p>
    <w:p w:rsidR="00DA531A" w:rsidRDefault="00D369DE">
      <w:pPr>
        <w:framePr w:w="3050" w:wrap="auto" w:hAnchor="text" w:x="5477" w:y="4533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27,00%</w:t>
      </w:r>
      <w:r>
        <w:rPr>
          <w:rFonts w:ascii="Calibri"/>
          <w:b/>
          <w:color w:val="000000"/>
          <w:spacing w:val="64"/>
          <w:sz w:val="12"/>
        </w:rPr>
        <w:t xml:space="preserve"> </w:t>
      </w:r>
      <w:r>
        <w:rPr>
          <w:rFonts w:ascii="Calibri"/>
          <w:color w:val="000000"/>
          <w:sz w:val="12"/>
        </w:rPr>
        <w:t>III.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Deudas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con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entid.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del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grupo,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multig.</w:t>
      </w:r>
      <w:r>
        <w:rPr>
          <w:rFonts w:ascii="Calibri"/>
          <w:color w:val="000000"/>
          <w:sz w:val="12"/>
        </w:rPr>
        <w:t xml:space="preserve"> 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asoc.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l/p</w:t>
      </w:r>
    </w:p>
    <w:p w:rsidR="00DA531A" w:rsidRDefault="00D369DE">
      <w:pPr>
        <w:framePr w:w="3050" w:wrap="auto" w:hAnchor="text" w:x="5477" w:y="4533"/>
        <w:widowControl w:val="0"/>
        <w:autoSpaceDE w:val="0"/>
        <w:autoSpaceDN w:val="0"/>
        <w:spacing w:before="57" w:after="0" w:line="143" w:lineRule="exact"/>
        <w:ind w:left="6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IV.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Acreedores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otras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cuentas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pagar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l/p</w:t>
      </w:r>
    </w:p>
    <w:p w:rsidR="00DA531A" w:rsidRDefault="00D369DE">
      <w:pPr>
        <w:framePr w:w="3050" w:wrap="auto" w:hAnchor="text" w:x="5477" w:y="4533"/>
        <w:widowControl w:val="0"/>
        <w:autoSpaceDE w:val="0"/>
        <w:autoSpaceDN w:val="0"/>
        <w:spacing w:before="56" w:after="0" w:line="143" w:lineRule="exact"/>
        <w:ind w:left="6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V.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Ajustes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por </w:t>
      </w:r>
      <w:r>
        <w:rPr>
          <w:rFonts w:ascii="Calibri" w:hAnsi="Calibri" w:cs="Calibri"/>
          <w:color w:val="000000"/>
          <w:spacing w:val="-2"/>
          <w:sz w:val="12"/>
        </w:rPr>
        <w:t>periodificación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l/p</w:t>
      </w:r>
    </w:p>
    <w:p w:rsidR="00DA531A" w:rsidRDefault="00D369DE">
      <w:pPr>
        <w:framePr w:w="3050" w:wrap="auto" w:hAnchor="text" w:x="5477" w:y="4533"/>
        <w:widowControl w:val="0"/>
        <w:autoSpaceDE w:val="0"/>
        <w:autoSpaceDN w:val="0"/>
        <w:spacing w:before="56" w:after="0" w:line="143" w:lineRule="exact"/>
        <w:ind w:left="65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color w:val="000000"/>
          <w:sz w:val="12"/>
        </w:rPr>
        <w:t>6,01%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b/>
          <w:color w:val="000000"/>
          <w:spacing w:val="-3"/>
          <w:sz w:val="12"/>
        </w:rPr>
        <w:t>C)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PASIVO CORRIENTE</w:t>
      </w:r>
    </w:p>
    <w:p w:rsidR="00DA531A" w:rsidRDefault="00D369DE">
      <w:pPr>
        <w:framePr w:w="1553" w:wrap="auto" w:hAnchor="text" w:x="1054" w:y="4732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Activos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en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estado de venta</w:t>
      </w:r>
    </w:p>
    <w:p w:rsidR="00DA531A" w:rsidRDefault="00D369DE">
      <w:pPr>
        <w:framePr w:w="1553" w:wrap="auto" w:hAnchor="text" w:x="1054" w:y="4732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Existencias</w:t>
      </w:r>
    </w:p>
    <w:p w:rsidR="00DA531A" w:rsidRDefault="00D369DE">
      <w:pPr>
        <w:framePr w:w="391" w:wrap="auto" w:hAnchor="text" w:x="9944" w:y="4732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</w:p>
    <w:p w:rsidR="00DA531A" w:rsidRDefault="00D369DE">
      <w:pPr>
        <w:framePr w:w="391" w:wrap="auto" w:hAnchor="text" w:x="4658" w:y="4932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</w:p>
    <w:p w:rsidR="00DA531A" w:rsidRDefault="00D369DE">
      <w:pPr>
        <w:framePr w:w="391" w:wrap="auto" w:hAnchor="text" w:x="9944" w:y="4932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</w:p>
    <w:p w:rsidR="00DA531A" w:rsidRDefault="00D369DE">
      <w:pPr>
        <w:framePr w:w="2645" w:wrap="auto" w:hAnchor="text" w:x="1054" w:y="5131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Deudores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otras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cuentas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cobrar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c/p</w:t>
      </w:r>
    </w:p>
    <w:p w:rsidR="00DA531A" w:rsidRDefault="00D369DE">
      <w:pPr>
        <w:framePr w:w="2645" w:wrap="auto" w:hAnchor="text" w:x="1054" w:y="5131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IV.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Inv.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financ.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c/p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en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entid.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grupo,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multig.</w:t>
      </w:r>
      <w:r>
        <w:rPr>
          <w:rFonts w:ascii="Calibri"/>
          <w:color w:val="000000"/>
          <w:sz w:val="12"/>
        </w:rPr>
        <w:t xml:space="preserve"> 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asoc.</w:t>
      </w:r>
    </w:p>
    <w:p w:rsidR="00DA531A" w:rsidRDefault="00D369DE">
      <w:pPr>
        <w:framePr w:w="2645" w:wrap="auto" w:hAnchor="text" w:x="1054" w:y="5131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V.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Inv.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finac.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c/p</w:t>
      </w:r>
    </w:p>
    <w:p w:rsidR="00DA531A" w:rsidRDefault="00D369DE">
      <w:pPr>
        <w:framePr w:w="936" w:wrap="auto" w:hAnchor="text" w:x="4113" w:y="5131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117.598.154,13</w:t>
      </w:r>
    </w:p>
    <w:p w:rsidR="00DA531A" w:rsidRDefault="00D369DE">
      <w:pPr>
        <w:framePr w:w="936" w:wrap="auto" w:hAnchor="text" w:x="4113" w:y="5131"/>
        <w:widowControl w:val="0"/>
        <w:autoSpaceDE w:val="0"/>
        <w:autoSpaceDN w:val="0"/>
        <w:spacing w:before="56" w:after="0" w:line="143" w:lineRule="exact"/>
        <w:ind w:left="21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212.082,80</w:t>
      </w:r>
    </w:p>
    <w:p w:rsidR="00DA531A" w:rsidRDefault="00D369DE">
      <w:pPr>
        <w:framePr w:w="936" w:wrap="auto" w:hAnchor="text" w:x="4113" w:y="5131"/>
        <w:widowControl w:val="0"/>
        <w:autoSpaceDE w:val="0"/>
        <w:autoSpaceDN w:val="0"/>
        <w:spacing w:before="56" w:after="0" w:line="143" w:lineRule="exact"/>
        <w:ind w:left="21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401.485,82</w:t>
      </w:r>
    </w:p>
    <w:p w:rsidR="00DA531A" w:rsidRDefault="00D369DE">
      <w:pPr>
        <w:framePr w:w="936" w:wrap="auto" w:hAnchor="text" w:x="4113" w:y="5131"/>
        <w:widowControl w:val="0"/>
        <w:autoSpaceDE w:val="0"/>
        <w:autoSpaceDN w:val="0"/>
        <w:spacing w:before="56" w:after="0" w:line="143" w:lineRule="exact"/>
        <w:ind w:left="54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</w:p>
    <w:p w:rsidR="00DA531A" w:rsidRDefault="00D369DE">
      <w:pPr>
        <w:framePr w:w="937" w:wrap="auto" w:hAnchor="text" w:x="9398" w:y="5131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1"/>
          <w:sz w:val="12"/>
        </w:rPr>
        <w:t>260.448.350,68</w:t>
      </w:r>
    </w:p>
    <w:p w:rsidR="00DA531A" w:rsidRDefault="00D369DE">
      <w:pPr>
        <w:framePr w:w="937" w:wrap="auto" w:hAnchor="text" w:x="9398" w:y="5131"/>
        <w:widowControl w:val="0"/>
        <w:autoSpaceDE w:val="0"/>
        <w:autoSpaceDN w:val="0"/>
        <w:spacing w:before="56" w:after="0" w:line="143" w:lineRule="exact"/>
        <w:ind w:left="54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</w:p>
    <w:p w:rsidR="00DA531A" w:rsidRDefault="00D369DE">
      <w:pPr>
        <w:framePr w:w="1460" w:wrap="auto" w:hAnchor="text" w:x="5542" w:y="5330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0,01%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z w:val="12"/>
        </w:rPr>
        <w:t>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Provisiones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c/p</w:t>
      </w:r>
    </w:p>
    <w:p w:rsidR="00DA531A" w:rsidRDefault="00D369DE">
      <w:pPr>
        <w:framePr w:w="1298" w:wrap="auto" w:hAnchor="text" w:x="5542" w:y="5529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0,02%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z w:val="12"/>
        </w:rPr>
        <w:t>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Deudas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c/p</w:t>
      </w:r>
    </w:p>
    <w:p w:rsidR="00DA531A" w:rsidRDefault="00D369DE">
      <w:pPr>
        <w:framePr w:w="937" w:wrap="auto" w:hAnchor="text" w:x="9398" w:y="5529"/>
        <w:widowControl w:val="0"/>
        <w:autoSpaceDE w:val="0"/>
        <w:autoSpaceDN w:val="0"/>
        <w:spacing w:before="0" w:after="0" w:line="143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35.419.426,10</w:t>
      </w:r>
    </w:p>
    <w:p w:rsidR="00DA531A" w:rsidRDefault="00D369DE">
      <w:pPr>
        <w:framePr w:w="937" w:wrap="auto" w:hAnchor="text" w:x="9398" w:y="5529"/>
        <w:widowControl w:val="0"/>
        <w:autoSpaceDE w:val="0"/>
        <w:autoSpaceDN w:val="0"/>
        <w:spacing w:before="56" w:after="0" w:line="143" w:lineRule="exact"/>
        <w:ind w:left="12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6.287.760,15</w:t>
      </w:r>
    </w:p>
    <w:p w:rsidR="00DA531A" w:rsidRDefault="00D369DE">
      <w:pPr>
        <w:framePr w:w="937" w:wrap="auto" w:hAnchor="text" w:x="9398" w:y="5529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218.741.164,43</w:t>
      </w:r>
    </w:p>
    <w:p w:rsidR="00DA531A" w:rsidRDefault="00D369DE">
      <w:pPr>
        <w:framePr w:w="937" w:wrap="auto" w:hAnchor="text" w:x="9398" w:y="5529"/>
        <w:widowControl w:val="0"/>
        <w:autoSpaceDE w:val="0"/>
        <w:autoSpaceDN w:val="0"/>
        <w:spacing w:before="56" w:after="0" w:line="143" w:lineRule="exact"/>
        <w:ind w:left="54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</w:p>
    <w:p w:rsidR="00DA531A" w:rsidRDefault="00D369DE">
      <w:pPr>
        <w:framePr w:w="2515" w:wrap="auto" w:hAnchor="text" w:x="1054" w:y="5728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VI.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Ajustes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por </w:t>
      </w:r>
      <w:r>
        <w:rPr>
          <w:rFonts w:ascii="Calibri" w:hAnsi="Calibri" w:cs="Calibri"/>
          <w:color w:val="000000"/>
          <w:spacing w:val="-2"/>
          <w:sz w:val="12"/>
        </w:rPr>
        <w:t>periodificación</w:t>
      </w:r>
    </w:p>
    <w:p w:rsidR="00DA531A" w:rsidRDefault="00D369DE">
      <w:pPr>
        <w:framePr w:w="2515" w:wrap="auto" w:hAnchor="text" w:x="1054" w:y="5728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VII.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Efectivo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otros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activos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líquidos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equivalentes</w:t>
      </w:r>
    </w:p>
    <w:p w:rsidR="00DA531A" w:rsidRDefault="00D369DE">
      <w:pPr>
        <w:framePr w:w="2898" w:wrap="auto" w:hAnchor="text" w:x="5482" w:y="5728"/>
        <w:widowControl w:val="0"/>
        <w:autoSpaceDE w:val="0"/>
        <w:autoSpaceDN w:val="0"/>
        <w:spacing w:before="0" w:after="0" w:line="143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z w:val="12"/>
        </w:rPr>
        <w:t>III.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Deudas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con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entid.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grupo,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multig.</w:t>
      </w:r>
      <w:r>
        <w:rPr>
          <w:rFonts w:ascii="Calibri"/>
          <w:color w:val="000000"/>
          <w:sz w:val="12"/>
        </w:rPr>
        <w:t xml:space="preserve"> 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asoc.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c/p</w:t>
      </w:r>
    </w:p>
    <w:p w:rsidR="00DA531A" w:rsidRDefault="00D369DE">
      <w:pPr>
        <w:framePr w:w="2898" w:wrap="auto" w:hAnchor="text" w:x="5482" w:y="5728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20,96%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IV.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Acreedores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otras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cuentas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pagar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c/p</w:t>
      </w:r>
    </w:p>
    <w:p w:rsidR="00DA531A" w:rsidRDefault="00D369DE">
      <w:pPr>
        <w:framePr w:w="2898" w:wrap="auto" w:hAnchor="text" w:x="5482" w:y="5728"/>
        <w:widowControl w:val="0"/>
        <w:autoSpaceDE w:val="0"/>
        <w:autoSpaceDN w:val="0"/>
        <w:spacing w:before="56" w:after="0" w:line="143" w:lineRule="exact"/>
        <w:ind w:left="44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V.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Ajustes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por </w:t>
      </w:r>
      <w:r>
        <w:rPr>
          <w:rFonts w:ascii="Calibri" w:hAnsi="Calibri" w:cs="Calibri"/>
          <w:color w:val="000000"/>
          <w:spacing w:val="-2"/>
          <w:sz w:val="12"/>
        </w:rPr>
        <w:t>periodificación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c/p</w:t>
      </w:r>
    </w:p>
    <w:p w:rsidR="00DA531A" w:rsidRDefault="00D369DE">
      <w:pPr>
        <w:framePr w:w="935" w:wrap="auto" w:hAnchor="text" w:x="4113" w:y="5928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410.543.802,78</w:t>
      </w:r>
    </w:p>
    <w:p w:rsidR="00DA531A" w:rsidRDefault="00D369DE">
      <w:pPr>
        <w:framePr w:w="878" w:wrap="auto" w:hAnchor="text" w:x="1054" w:y="6313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3"/>
          <w:sz w:val="12"/>
        </w:rPr>
        <w:t>TOTAL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pacing w:val="-3"/>
          <w:sz w:val="12"/>
        </w:rPr>
        <w:t>ACTIVO</w:t>
      </w:r>
    </w:p>
    <w:p w:rsidR="00DA531A" w:rsidRDefault="00D369DE">
      <w:pPr>
        <w:framePr w:w="1027" w:wrap="auto" w:hAnchor="text" w:x="4022" w:y="6313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1"/>
          <w:sz w:val="12"/>
        </w:rPr>
        <w:t>1.958.263.038,26</w:t>
      </w:r>
    </w:p>
    <w:p w:rsidR="00DA531A" w:rsidRDefault="00D369DE">
      <w:pPr>
        <w:framePr w:w="2506" w:wrap="auto" w:hAnchor="text" w:x="5417" w:y="6313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100,00%</w:t>
      </w:r>
      <w:r>
        <w:rPr>
          <w:rFonts w:ascii="Calibri"/>
          <w:b/>
          <w:color w:val="000000"/>
          <w:spacing w:val="64"/>
          <w:sz w:val="12"/>
        </w:rPr>
        <w:t xml:space="preserve"> </w:t>
      </w:r>
      <w:r>
        <w:rPr>
          <w:rFonts w:ascii="Calibri"/>
          <w:b/>
          <w:color w:val="000000"/>
          <w:spacing w:val="-3"/>
          <w:sz w:val="12"/>
        </w:rPr>
        <w:t>TOTAL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 xml:space="preserve">PATRIMONIO NETO </w:t>
      </w:r>
      <w:r>
        <w:rPr>
          <w:rFonts w:ascii="Calibri"/>
          <w:b/>
          <w:color w:val="000000"/>
          <w:sz w:val="12"/>
        </w:rPr>
        <w:t>Y</w:t>
      </w:r>
      <w:r>
        <w:rPr>
          <w:rFonts w:ascii="Calibri"/>
          <w:b/>
          <w:color w:val="000000"/>
          <w:spacing w:val="-3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PASIVO</w:t>
      </w:r>
    </w:p>
    <w:p w:rsidR="00DA531A" w:rsidRDefault="00D369DE">
      <w:pPr>
        <w:framePr w:w="1027" w:wrap="auto" w:hAnchor="text" w:x="9307" w:y="6313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1"/>
          <w:sz w:val="12"/>
        </w:rPr>
        <w:t>1.958.263.038,26</w:t>
      </w:r>
    </w:p>
    <w:p w:rsidR="00DA531A" w:rsidRDefault="00D369DE">
      <w:pPr>
        <w:framePr w:w="239" w:wrap="auto" w:hAnchor="text" w:x="1054" w:y="6712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1</w:t>
      </w:r>
    </w:p>
    <w:p w:rsidR="00DA531A" w:rsidRDefault="00D369DE">
      <w:pPr>
        <w:framePr w:w="2925" w:wrap="auto" w:hAnchor="text" w:x="1115" w:y="6712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.</w:t>
      </w:r>
      <w:r>
        <w:rPr>
          <w:rFonts w:ascii="Calibri"/>
          <w:b/>
          <w:color w:val="000000"/>
          <w:spacing w:val="-3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 xml:space="preserve">ESTADO </w:t>
      </w:r>
      <w:r>
        <w:rPr>
          <w:rFonts w:ascii="Calibri"/>
          <w:b/>
          <w:color w:val="000000"/>
          <w:spacing w:val="-3"/>
          <w:sz w:val="12"/>
        </w:rPr>
        <w:t>TOTAL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DE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CAMBIOS</w:t>
      </w:r>
      <w:r>
        <w:rPr>
          <w:rFonts w:ascii="Calibri"/>
          <w:b/>
          <w:color w:val="000000"/>
          <w:spacing w:val="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EN</w:t>
      </w:r>
      <w:r>
        <w:rPr>
          <w:rFonts w:ascii="Calibri"/>
          <w:b/>
          <w:color w:val="000000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EL PATRIMONIO NETO</w:t>
      </w:r>
    </w:p>
    <w:p w:rsidR="00DA531A" w:rsidRDefault="00D369DE">
      <w:pPr>
        <w:framePr w:w="702" w:wrap="auto" w:hAnchor="text" w:x="5122" w:y="6906"/>
        <w:widowControl w:val="0"/>
        <w:autoSpaceDE w:val="0"/>
        <w:autoSpaceDN w:val="0"/>
        <w:spacing w:before="0" w:after="0" w:line="127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2"/>
          <w:sz w:val="10"/>
        </w:rPr>
        <w:t>II.Patrimonio</w:t>
      </w:r>
    </w:p>
    <w:p w:rsidR="00DA531A" w:rsidRDefault="00D369DE">
      <w:pPr>
        <w:framePr w:w="702" w:wrap="auto" w:hAnchor="text" w:x="5122" w:y="6906"/>
        <w:widowControl w:val="0"/>
        <w:autoSpaceDE w:val="0"/>
        <w:autoSpaceDN w:val="0"/>
        <w:spacing w:before="12" w:after="0" w:line="127" w:lineRule="exact"/>
        <w:ind w:left="74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2"/>
          <w:sz w:val="10"/>
        </w:rPr>
        <w:t>generado</w:t>
      </w:r>
    </w:p>
    <w:p w:rsidR="00DA531A" w:rsidRDefault="00D369DE">
      <w:pPr>
        <w:framePr w:w="753" w:wrap="auto" w:hAnchor="text" w:x="6080" w:y="6915"/>
        <w:widowControl w:val="0"/>
        <w:autoSpaceDE w:val="0"/>
        <w:autoSpaceDN w:val="0"/>
        <w:spacing w:before="0" w:after="0" w:line="127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1"/>
          <w:sz w:val="10"/>
        </w:rPr>
        <w:t>III.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Ajustes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por</w:t>
      </w:r>
    </w:p>
    <w:p w:rsidR="00DA531A" w:rsidRDefault="00D369DE">
      <w:pPr>
        <w:framePr w:w="753" w:wrap="auto" w:hAnchor="text" w:x="6080" w:y="6915"/>
        <w:widowControl w:val="0"/>
        <w:autoSpaceDE w:val="0"/>
        <w:autoSpaceDN w:val="0"/>
        <w:spacing w:before="12" w:after="0" w:line="127" w:lineRule="exact"/>
        <w:ind w:left="26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3"/>
          <w:sz w:val="10"/>
        </w:rPr>
        <w:t>cambio</w:t>
      </w:r>
      <w:r>
        <w:rPr>
          <w:rFonts w:ascii="Calibri"/>
          <w:color w:val="000000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valor</w:t>
      </w:r>
    </w:p>
    <w:p w:rsidR="00DA531A" w:rsidRDefault="00D369DE">
      <w:pPr>
        <w:framePr w:w="698" w:wrap="auto" w:hAnchor="text" w:x="4126" w:y="6980"/>
        <w:widowControl w:val="0"/>
        <w:autoSpaceDE w:val="0"/>
        <w:autoSpaceDN w:val="0"/>
        <w:spacing w:before="0" w:after="0" w:line="127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1"/>
          <w:sz w:val="10"/>
        </w:rPr>
        <w:t>I.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Patrimonio</w:t>
      </w:r>
    </w:p>
    <w:p w:rsidR="00DA531A" w:rsidRDefault="00D369DE">
      <w:pPr>
        <w:framePr w:w="1300" w:wrap="auto" w:hAnchor="text" w:x="7362" w:y="6984"/>
        <w:widowControl w:val="0"/>
        <w:autoSpaceDE w:val="0"/>
        <w:autoSpaceDN w:val="0"/>
        <w:spacing w:before="0" w:after="0" w:line="127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2"/>
          <w:sz w:val="10"/>
        </w:rPr>
        <w:t>IV.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Subvenciones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recibidas</w:t>
      </w:r>
    </w:p>
    <w:p w:rsidR="00DA531A" w:rsidRDefault="00D369DE">
      <w:pPr>
        <w:framePr w:w="539" w:wrap="auto" w:hAnchor="text" w:x="9744" w:y="6955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TOTAL</w:t>
      </w:r>
    </w:p>
    <w:p w:rsidR="00DA531A" w:rsidRDefault="00D369DE">
      <w:pPr>
        <w:framePr w:w="2581" w:wrap="auto" w:hAnchor="text" w:x="1054" w:y="726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pacing w:val="-2"/>
          <w:sz w:val="12"/>
          <w:u w:val="single"/>
        </w:rPr>
        <w:t xml:space="preserve">Patrimonio neto </w:t>
      </w:r>
      <w:r>
        <w:rPr>
          <w:rFonts w:ascii="Calibri"/>
          <w:color w:val="000000"/>
          <w:spacing w:val="-1"/>
          <w:sz w:val="12"/>
          <w:u w:val="single"/>
        </w:rPr>
        <w:t xml:space="preserve">al </w:t>
      </w:r>
      <w:r>
        <w:rPr>
          <w:rFonts w:ascii="Calibri"/>
          <w:color w:val="000000"/>
          <w:spacing w:val="-2"/>
          <w:sz w:val="12"/>
          <w:u w:val="single"/>
        </w:rPr>
        <w:t>final</w:t>
      </w:r>
      <w:r>
        <w:rPr>
          <w:rFonts w:ascii="Calibri"/>
          <w:color w:val="000000"/>
          <w:spacing w:val="-1"/>
          <w:sz w:val="12"/>
          <w:u w:val="single"/>
        </w:rPr>
        <w:t xml:space="preserve"> </w:t>
      </w:r>
      <w:r>
        <w:rPr>
          <w:rFonts w:ascii="Calibri"/>
          <w:color w:val="000000"/>
          <w:spacing w:val="-3"/>
          <w:sz w:val="12"/>
          <w:u w:val="single"/>
        </w:rPr>
        <w:t>del</w:t>
      </w:r>
      <w:r>
        <w:rPr>
          <w:rFonts w:ascii="Calibri"/>
          <w:color w:val="000000"/>
          <w:sz w:val="12"/>
          <w:u w:val="single"/>
        </w:rPr>
        <w:t xml:space="preserve"> </w:t>
      </w:r>
      <w:r>
        <w:rPr>
          <w:rFonts w:ascii="Calibri"/>
          <w:color w:val="000000"/>
          <w:spacing w:val="-3"/>
          <w:sz w:val="12"/>
          <w:u w:val="single"/>
        </w:rPr>
        <w:t>ejercicio</w:t>
      </w:r>
      <w:r>
        <w:rPr>
          <w:rFonts w:ascii="Calibri"/>
          <w:color w:val="000000"/>
          <w:spacing w:val="-1"/>
          <w:sz w:val="12"/>
          <w:u w:val="single"/>
        </w:rPr>
        <w:t xml:space="preserve"> </w:t>
      </w:r>
      <w:r>
        <w:rPr>
          <w:rFonts w:ascii="Calibri"/>
          <w:color w:val="000000"/>
          <w:sz w:val="12"/>
          <w:u w:val="single"/>
        </w:rPr>
        <w:t>2021</w:t>
      </w:r>
    </w:p>
    <w:p w:rsidR="00DA531A" w:rsidRDefault="00D369DE">
      <w:pPr>
        <w:framePr w:w="2581" w:wrap="auto" w:hAnchor="text" w:x="1054" w:y="7267"/>
        <w:widowControl w:val="0"/>
        <w:autoSpaceDE w:val="0"/>
        <w:autoSpaceDN w:val="0"/>
        <w:spacing w:before="56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pacing w:val="-1"/>
          <w:sz w:val="12"/>
          <w:u w:val="single"/>
        </w:rPr>
        <w:t>Aj.</w:t>
      </w:r>
      <w:r>
        <w:rPr>
          <w:rFonts w:ascii="Calibri"/>
          <w:color w:val="000000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por cambios</w:t>
      </w:r>
      <w:r>
        <w:rPr>
          <w:rFonts w:ascii="Calibri"/>
          <w:color w:val="000000"/>
          <w:spacing w:val="1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de crit.</w:t>
      </w:r>
      <w:r>
        <w:rPr>
          <w:rFonts w:ascii="Calibri"/>
          <w:color w:val="000000"/>
          <w:spacing w:val="1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contables</w:t>
      </w:r>
      <w:r>
        <w:rPr>
          <w:rFonts w:ascii="Calibri"/>
          <w:color w:val="000000"/>
          <w:spacing w:val="2"/>
          <w:sz w:val="12"/>
          <w:u w:val="single"/>
        </w:rPr>
        <w:t xml:space="preserve"> </w:t>
      </w:r>
      <w:r>
        <w:rPr>
          <w:rFonts w:ascii="Calibri"/>
          <w:color w:val="000000"/>
          <w:sz w:val="12"/>
          <w:u w:val="single"/>
        </w:rPr>
        <w:t>y</w:t>
      </w:r>
      <w:r>
        <w:rPr>
          <w:rFonts w:ascii="Calibri"/>
          <w:color w:val="000000"/>
          <w:spacing w:val="-4"/>
          <w:sz w:val="12"/>
          <w:u w:val="single"/>
        </w:rPr>
        <w:t xml:space="preserve"> </w:t>
      </w:r>
      <w:r>
        <w:rPr>
          <w:rFonts w:ascii="Calibri"/>
          <w:color w:val="000000"/>
          <w:spacing w:val="-3"/>
          <w:sz w:val="12"/>
          <w:u w:val="single"/>
        </w:rPr>
        <w:t>corr.err.</w:t>
      </w:r>
    </w:p>
    <w:p w:rsidR="00DA531A" w:rsidRDefault="00D369DE">
      <w:pPr>
        <w:framePr w:w="2581" w:wrap="auto" w:hAnchor="text" w:x="1054" w:y="7267"/>
        <w:widowControl w:val="0"/>
        <w:autoSpaceDE w:val="0"/>
        <w:autoSpaceDN w:val="0"/>
        <w:spacing w:before="56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pacing w:val="-2"/>
          <w:sz w:val="12"/>
          <w:u w:val="single"/>
        </w:rPr>
        <w:t>Patrimonio neto inicial</w:t>
      </w:r>
      <w:r>
        <w:rPr>
          <w:rFonts w:ascii="Calibri"/>
          <w:color w:val="000000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 xml:space="preserve">ajustado </w:t>
      </w:r>
      <w:r>
        <w:rPr>
          <w:rFonts w:ascii="Calibri"/>
          <w:color w:val="000000"/>
          <w:spacing w:val="-3"/>
          <w:sz w:val="12"/>
          <w:u w:val="single"/>
        </w:rPr>
        <w:t>del</w:t>
      </w:r>
      <w:r>
        <w:rPr>
          <w:rFonts w:ascii="Calibri"/>
          <w:color w:val="000000"/>
          <w:sz w:val="12"/>
          <w:u w:val="single"/>
        </w:rPr>
        <w:t xml:space="preserve"> </w:t>
      </w:r>
      <w:r>
        <w:rPr>
          <w:rFonts w:ascii="Calibri"/>
          <w:color w:val="000000"/>
          <w:spacing w:val="-3"/>
          <w:sz w:val="12"/>
          <w:u w:val="single"/>
        </w:rPr>
        <w:t>ejercicio</w:t>
      </w:r>
      <w:r>
        <w:rPr>
          <w:rFonts w:ascii="Calibri"/>
          <w:color w:val="000000"/>
          <w:spacing w:val="-1"/>
          <w:sz w:val="12"/>
          <w:u w:val="single"/>
        </w:rPr>
        <w:t xml:space="preserve"> </w:t>
      </w:r>
      <w:r>
        <w:rPr>
          <w:rFonts w:ascii="Calibri"/>
          <w:color w:val="000000"/>
          <w:sz w:val="12"/>
          <w:u w:val="single"/>
        </w:rPr>
        <w:t>2022</w:t>
      </w:r>
    </w:p>
    <w:p w:rsidR="00DA531A" w:rsidRDefault="00D369DE">
      <w:pPr>
        <w:framePr w:w="2581" w:wrap="auto" w:hAnchor="text" w:x="1054" w:y="7267"/>
        <w:widowControl w:val="0"/>
        <w:autoSpaceDE w:val="0"/>
        <w:autoSpaceDN w:val="0"/>
        <w:spacing w:before="57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pacing w:val="-2"/>
          <w:sz w:val="12"/>
          <w:u w:val="single"/>
        </w:rPr>
        <w:t>Variaciones</w:t>
      </w:r>
      <w:r>
        <w:rPr>
          <w:rFonts w:ascii="Calibri"/>
          <w:color w:val="000000"/>
          <w:spacing w:val="2"/>
          <w:sz w:val="12"/>
          <w:u w:val="single"/>
        </w:rPr>
        <w:t xml:space="preserve"> </w:t>
      </w:r>
      <w:r>
        <w:rPr>
          <w:rFonts w:ascii="Calibri"/>
          <w:color w:val="000000"/>
          <w:spacing w:val="-3"/>
          <w:sz w:val="12"/>
          <w:u w:val="single"/>
        </w:rPr>
        <w:t>del</w:t>
      </w:r>
      <w:r>
        <w:rPr>
          <w:rFonts w:ascii="Calibri"/>
          <w:color w:val="000000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 xml:space="preserve">patrimonio </w:t>
      </w:r>
      <w:r>
        <w:rPr>
          <w:rFonts w:ascii="Calibri"/>
          <w:color w:val="000000"/>
          <w:spacing w:val="-2"/>
          <w:sz w:val="12"/>
          <w:u w:val="single"/>
        </w:rPr>
        <w:t xml:space="preserve">neto </w:t>
      </w:r>
      <w:r>
        <w:rPr>
          <w:rFonts w:ascii="Calibri"/>
          <w:color w:val="000000"/>
          <w:spacing w:val="-3"/>
          <w:sz w:val="12"/>
          <w:u w:val="single"/>
        </w:rPr>
        <w:t>ejercicio</w:t>
      </w:r>
      <w:r>
        <w:rPr>
          <w:rFonts w:ascii="Calibri"/>
          <w:color w:val="000000"/>
          <w:spacing w:val="-1"/>
          <w:sz w:val="12"/>
          <w:u w:val="single"/>
        </w:rPr>
        <w:t xml:space="preserve"> </w:t>
      </w:r>
      <w:r>
        <w:rPr>
          <w:rFonts w:ascii="Calibri"/>
          <w:color w:val="000000"/>
          <w:sz w:val="12"/>
          <w:u w:val="single"/>
        </w:rPr>
        <w:t>2022</w:t>
      </w:r>
    </w:p>
    <w:p w:rsidR="00DA531A" w:rsidRDefault="00D369DE">
      <w:pPr>
        <w:framePr w:w="2581" w:wrap="auto" w:hAnchor="text" w:x="1054" w:y="7267"/>
        <w:widowControl w:val="0"/>
        <w:autoSpaceDE w:val="0"/>
        <w:autoSpaceDN w:val="0"/>
        <w:spacing w:before="46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1"/>
          <w:sz w:val="12"/>
        </w:rPr>
        <w:t>Patrimonio</w:t>
      </w:r>
      <w:r>
        <w:rPr>
          <w:rFonts w:ascii="Calibri"/>
          <w:b/>
          <w:color w:val="000000"/>
          <w:spacing w:val="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neto</w:t>
      </w:r>
      <w:r>
        <w:rPr>
          <w:rFonts w:ascii="Calibri"/>
          <w:b/>
          <w:color w:val="000000"/>
          <w:spacing w:val="1"/>
          <w:sz w:val="12"/>
        </w:rPr>
        <w:t xml:space="preserve"> </w:t>
      </w:r>
      <w:r>
        <w:rPr>
          <w:rFonts w:ascii="Calibri"/>
          <w:b/>
          <w:color w:val="000000"/>
          <w:spacing w:val="-3"/>
          <w:sz w:val="12"/>
        </w:rPr>
        <w:t>al</w:t>
      </w:r>
      <w:r>
        <w:rPr>
          <w:rFonts w:ascii="Calibri"/>
          <w:b/>
          <w:color w:val="000000"/>
          <w:spacing w:val="3"/>
          <w:sz w:val="12"/>
        </w:rPr>
        <w:t xml:space="preserve"> </w:t>
      </w:r>
      <w:r>
        <w:rPr>
          <w:rFonts w:ascii="Calibri"/>
          <w:b/>
          <w:color w:val="000000"/>
          <w:spacing w:val="-1"/>
          <w:sz w:val="12"/>
        </w:rPr>
        <w:t>final</w:t>
      </w:r>
      <w:r>
        <w:rPr>
          <w:rFonts w:ascii="Calibri"/>
          <w:b/>
          <w:color w:val="000000"/>
          <w:spacing w:val="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del</w:t>
      </w:r>
      <w:r>
        <w:rPr>
          <w:rFonts w:ascii="Calibri"/>
          <w:b/>
          <w:color w:val="000000"/>
          <w:spacing w:val="1"/>
          <w:sz w:val="12"/>
        </w:rPr>
        <w:t xml:space="preserve"> </w:t>
      </w:r>
      <w:r>
        <w:rPr>
          <w:rFonts w:ascii="Calibri"/>
          <w:b/>
          <w:color w:val="000000"/>
          <w:sz w:val="12"/>
        </w:rPr>
        <w:t>ejercicio n</w:t>
      </w:r>
    </w:p>
    <w:p w:rsidR="00DA531A" w:rsidRDefault="00D369DE">
      <w:pPr>
        <w:framePr w:w="936" w:wrap="auto" w:hAnchor="text" w:x="4113" w:y="726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913.453.689,67</w:t>
      </w:r>
    </w:p>
    <w:p w:rsidR="00DA531A" w:rsidRDefault="00D369DE">
      <w:pPr>
        <w:framePr w:w="936" w:wrap="auto" w:hAnchor="text" w:x="4113" w:y="7267"/>
        <w:widowControl w:val="0"/>
        <w:autoSpaceDE w:val="0"/>
        <w:autoSpaceDN w:val="0"/>
        <w:spacing w:before="56" w:after="0" w:line="146" w:lineRule="exact"/>
        <w:ind w:left="546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0,00</w:t>
      </w:r>
    </w:p>
    <w:p w:rsidR="00DA531A" w:rsidRDefault="00D369DE">
      <w:pPr>
        <w:framePr w:w="936" w:wrap="auto" w:hAnchor="text" w:x="5118" w:y="726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766.241.474,31</w:t>
      </w:r>
    </w:p>
    <w:p w:rsidR="00DA531A" w:rsidRDefault="00D369DE">
      <w:pPr>
        <w:framePr w:w="936" w:wrap="auto" w:hAnchor="text" w:x="5118" w:y="7267"/>
        <w:widowControl w:val="0"/>
        <w:autoSpaceDE w:val="0"/>
        <w:autoSpaceDN w:val="0"/>
        <w:spacing w:before="56" w:after="0" w:line="146" w:lineRule="exact"/>
        <w:ind w:left="61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22.389.593,28</w:t>
      </w:r>
    </w:p>
    <w:p w:rsidR="00DA531A" w:rsidRDefault="00D369DE">
      <w:pPr>
        <w:framePr w:w="936" w:wrap="auto" w:hAnchor="text" w:x="5118" w:y="7267"/>
        <w:widowControl w:val="0"/>
        <w:autoSpaceDE w:val="0"/>
        <w:autoSpaceDN w:val="0"/>
        <w:spacing w:before="56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788.631.067,59</w:t>
      </w:r>
    </w:p>
    <w:p w:rsidR="00DA531A" w:rsidRDefault="00D369DE">
      <w:pPr>
        <w:framePr w:w="936" w:wrap="auto" w:hAnchor="text" w:x="5118" w:y="7267"/>
        <w:widowControl w:val="0"/>
        <w:autoSpaceDE w:val="0"/>
        <w:autoSpaceDN w:val="0"/>
        <w:spacing w:before="57" w:after="0" w:line="146" w:lineRule="exact"/>
        <w:ind w:left="26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-19.154.815,19</w:t>
      </w:r>
    </w:p>
    <w:p w:rsidR="00DA531A" w:rsidRDefault="00D369DE">
      <w:pPr>
        <w:framePr w:w="936" w:wrap="auto" w:hAnchor="text" w:x="5118" w:y="7267"/>
        <w:widowControl w:val="0"/>
        <w:autoSpaceDE w:val="0"/>
        <w:autoSpaceDN w:val="0"/>
        <w:spacing w:before="46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1"/>
          <w:sz w:val="12"/>
        </w:rPr>
        <w:t>769.476.252,40</w:t>
      </w:r>
    </w:p>
    <w:p w:rsidR="00DA531A" w:rsidRDefault="00D369DE">
      <w:pPr>
        <w:framePr w:w="391" w:wrap="auto" w:hAnchor="text" w:x="6617" w:y="726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0,00</w:t>
      </w:r>
    </w:p>
    <w:p w:rsidR="00DA531A" w:rsidRDefault="00D369DE">
      <w:pPr>
        <w:framePr w:w="391" w:wrap="auto" w:hAnchor="text" w:x="8757" w:y="726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0,00</w:t>
      </w:r>
    </w:p>
    <w:p w:rsidR="00DA531A" w:rsidRDefault="00D369DE">
      <w:pPr>
        <w:framePr w:w="391" w:wrap="auto" w:hAnchor="text" w:x="8757" w:y="7267"/>
        <w:widowControl w:val="0"/>
        <w:autoSpaceDE w:val="0"/>
        <w:autoSpaceDN w:val="0"/>
        <w:spacing w:before="56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0,00</w:t>
      </w:r>
    </w:p>
    <w:p w:rsidR="00DA531A" w:rsidRDefault="00D369DE">
      <w:pPr>
        <w:framePr w:w="391" w:wrap="auto" w:hAnchor="text" w:x="8757" w:y="7267"/>
        <w:widowControl w:val="0"/>
        <w:autoSpaceDE w:val="0"/>
        <w:autoSpaceDN w:val="0"/>
        <w:spacing w:before="56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0,00</w:t>
      </w:r>
    </w:p>
    <w:p w:rsidR="00DA531A" w:rsidRDefault="00D369DE">
      <w:pPr>
        <w:framePr w:w="391" w:wrap="auto" w:hAnchor="text" w:x="8757" w:y="7267"/>
        <w:widowControl w:val="0"/>
        <w:autoSpaceDE w:val="0"/>
        <w:autoSpaceDN w:val="0"/>
        <w:spacing w:before="57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0,00</w:t>
      </w:r>
    </w:p>
    <w:p w:rsidR="00DA531A" w:rsidRDefault="00D369DE">
      <w:pPr>
        <w:framePr w:w="391" w:wrap="auto" w:hAnchor="text" w:x="8757" w:y="7267"/>
        <w:widowControl w:val="0"/>
        <w:autoSpaceDE w:val="0"/>
        <w:autoSpaceDN w:val="0"/>
        <w:spacing w:before="46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0,00</w:t>
      </w:r>
    </w:p>
    <w:p w:rsidR="00DA531A" w:rsidRDefault="00D369DE">
      <w:pPr>
        <w:framePr w:w="1027" w:wrap="auto" w:hAnchor="text" w:x="9848" w:y="726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1.679.695.163,98</w:t>
      </w:r>
    </w:p>
    <w:p w:rsidR="00DA531A" w:rsidRDefault="00D369DE">
      <w:pPr>
        <w:framePr w:w="1027" w:wrap="auto" w:hAnchor="text" w:x="9848" w:y="7267"/>
        <w:widowControl w:val="0"/>
        <w:autoSpaceDE w:val="0"/>
        <w:autoSpaceDN w:val="0"/>
        <w:spacing w:before="56" w:after="0" w:line="146" w:lineRule="exact"/>
        <w:ind w:left="152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22.389.593,28</w:t>
      </w:r>
    </w:p>
    <w:p w:rsidR="00DA531A" w:rsidRDefault="00D369DE">
      <w:pPr>
        <w:framePr w:w="391" w:wrap="auto" w:hAnchor="text" w:x="6617" w:y="746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0,00</w:t>
      </w:r>
    </w:p>
    <w:p w:rsidR="00DA531A" w:rsidRDefault="00D369DE">
      <w:pPr>
        <w:framePr w:w="391" w:wrap="auto" w:hAnchor="text" w:x="6617" w:y="7467"/>
        <w:widowControl w:val="0"/>
        <w:autoSpaceDE w:val="0"/>
        <w:autoSpaceDN w:val="0"/>
        <w:spacing w:before="56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0,00</w:t>
      </w:r>
    </w:p>
    <w:p w:rsidR="00DA531A" w:rsidRDefault="00D369DE">
      <w:pPr>
        <w:framePr w:w="391" w:wrap="auto" w:hAnchor="text" w:x="6617" w:y="7467"/>
        <w:widowControl w:val="0"/>
        <w:autoSpaceDE w:val="0"/>
        <w:autoSpaceDN w:val="0"/>
        <w:spacing w:before="57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0,00</w:t>
      </w:r>
    </w:p>
    <w:p w:rsidR="00DA531A" w:rsidRDefault="00D369DE">
      <w:pPr>
        <w:framePr w:w="391" w:wrap="auto" w:hAnchor="text" w:x="6617" w:y="7467"/>
        <w:widowControl w:val="0"/>
        <w:autoSpaceDE w:val="0"/>
        <w:autoSpaceDN w:val="0"/>
        <w:spacing w:before="46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0,00</w:t>
      </w:r>
    </w:p>
    <w:p w:rsidR="00DA531A" w:rsidRDefault="00D369DE">
      <w:pPr>
        <w:framePr w:w="936" w:wrap="auto" w:hAnchor="text" w:x="4113" w:y="7666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913.453.689,67</w:t>
      </w:r>
    </w:p>
    <w:p w:rsidR="00DA531A" w:rsidRDefault="00D369DE">
      <w:pPr>
        <w:framePr w:w="936" w:wrap="auto" w:hAnchor="text" w:x="4113" w:y="7666"/>
        <w:widowControl w:val="0"/>
        <w:autoSpaceDE w:val="0"/>
        <w:autoSpaceDN w:val="0"/>
        <w:spacing w:before="57" w:after="0" w:line="146" w:lineRule="exact"/>
        <w:ind w:left="546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0,00</w:t>
      </w:r>
    </w:p>
    <w:p w:rsidR="00DA531A" w:rsidRDefault="00D369DE">
      <w:pPr>
        <w:framePr w:w="1027" w:wrap="auto" w:hAnchor="text" w:x="9848" w:y="7666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1.702.084.757,26</w:t>
      </w:r>
    </w:p>
    <w:p w:rsidR="00DA531A" w:rsidRDefault="00D369DE">
      <w:pPr>
        <w:framePr w:w="1027" w:wrap="auto" w:hAnchor="text" w:x="9848" w:y="7666"/>
        <w:widowControl w:val="0"/>
        <w:autoSpaceDE w:val="0"/>
        <w:autoSpaceDN w:val="0"/>
        <w:spacing w:before="57" w:after="0" w:line="146" w:lineRule="exact"/>
        <w:ind w:left="117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-19.154.815,19</w:t>
      </w:r>
    </w:p>
    <w:p w:rsidR="00DA531A" w:rsidRDefault="00D369DE">
      <w:pPr>
        <w:framePr w:w="1027" w:wrap="auto" w:hAnchor="text" w:x="9848" w:y="7666"/>
        <w:widowControl w:val="0"/>
        <w:autoSpaceDE w:val="0"/>
        <w:autoSpaceDN w:val="0"/>
        <w:spacing w:before="46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1"/>
          <w:sz w:val="12"/>
        </w:rPr>
        <w:t>1.682.929.942,07</w:t>
      </w:r>
    </w:p>
    <w:p w:rsidR="00DA531A" w:rsidRDefault="00D369DE">
      <w:pPr>
        <w:framePr w:w="936" w:wrap="auto" w:hAnchor="text" w:x="4113" w:y="8054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1"/>
          <w:sz w:val="12"/>
        </w:rPr>
        <w:t>913.453.689,67</w:t>
      </w:r>
    </w:p>
    <w:p w:rsidR="00DA531A" w:rsidRDefault="00D369DE">
      <w:pPr>
        <w:framePr w:w="239" w:wrap="auto" w:hAnchor="text" w:x="1054" w:y="8453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2</w:t>
      </w:r>
    </w:p>
    <w:p w:rsidR="00DA531A" w:rsidRDefault="00D369DE">
      <w:pPr>
        <w:framePr w:w="2602" w:wrap="auto" w:hAnchor="text" w:x="1115" w:y="8453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.</w:t>
      </w:r>
      <w:r>
        <w:rPr>
          <w:rFonts w:ascii="Calibri"/>
          <w:b/>
          <w:color w:val="000000"/>
          <w:spacing w:val="-3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ESTADO DE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INGRESOS</w:t>
      </w:r>
      <w:r>
        <w:rPr>
          <w:rFonts w:ascii="Calibri"/>
          <w:b/>
          <w:color w:val="000000"/>
          <w:sz w:val="12"/>
        </w:rPr>
        <w:t xml:space="preserve"> Y</w:t>
      </w:r>
      <w:r>
        <w:rPr>
          <w:rFonts w:ascii="Calibri"/>
          <w:b/>
          <w:color w:val="000000"/>
          <w:spacing w:val="-3"/>
          <w:sz w:val="12"/>
        </w:rPr>
        <w:t xml:space="preserve"> GASTOS</w:t>
      </w:r>
      <w:r>
        <w:rPr>
          <w:rFonts w:ascii="Calibri"/>
          <w:b/>
          <w:color w:val="000000"/>
          <w:spacing w:val="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RECONOCIDOS</w:t>
      </w:r>
    </w:p>
    <w:p w:rsidR="00DA531A" w:rsidRDefault="00D369DE">
      <w:pPr>
        <w:framePr w:w="2800" w:wrap="auto" w:hAnchor="text" w:x="5928" w:y="8453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2"/>
          <w:sz w:val="12"/>
        </w:rPr>
        <w:t>CUENTA</w:t>
      </w:r>
      <w:r>
        <w:rPr>
          <w:rFonts w:ascii="Calibri"/>
          <w:b/>
          <w:color w:val="000000"/>
          <w:spacing w:val="-3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DE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 xml:space="preserve">RESULTADO </w:t>
      </w:r>
      <w:r>
        <w:rPr>
          <w:rFonts w:ascii="Calibri" w:hAnsi="Calibri" w:cs="Calibri"/>
          <w:b/>
          <w:color w:val="000000"/>
          <w:spacing w:val="-2"/>
          <w:sz w:val="12"/>
        </w:rPr>
        <w:t>ECONÓMICO-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PATRIMONIAL</w:t>
      </w:r>
    </w:p>
    <w:p w:rsidR="00DA531A" w:rsidRDefault="00D369DE">
      <w:pPr>
        <w:framePr w:w="1911" w:wrap="auto" w:hAnchor="text" w:x="1054" w:y="8665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Resultado </w:t>
      </w:r>
      <w:r>
        <w:rPr>
          <w:rFonts w:ascii="Calibri" w:hAnsi="Calibri" w:cs="Calibri"/>
          <w:color w:val="000000"/>
          <w:spacing w:val="-2"/>
          <w:sz w:val="12"/>
        </w:rPr>
        <w:t>económico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patrimonial</w:t>
      </w:r>
    </w:p>
    <w:p w:rsidR="00DA531A" w:rsidRDefault="00D369DE">
      <w:pPr>
        <w:framePr w:w="849" w:wrap="auto" w:hAnchor="text" w:x="5166" w:y="8665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-7.331.835,92</w:t>
      </w:r>
    </w:p>
    <w:p w:rsidR="00DA531A" w:rsidRDefault="00D369DE">
      <w:pPr>
        <w:framePr w:w="2586" w:wrap="auto" w:hAnchor="text" w:x="1054" w:y="8864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Ingresos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gastos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reconocidos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direct.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en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neto</w:t>
      </w:r>
    </w:p>
    <w:p w:rsidR="00DA531A" w:rsidRDefault="00D369DE">
      <w:pPr>
        <w:framePr w:w="2586" w:wrap="auto" w:hAnchor="text" w:x="1054" w:y="8864"/>
        <w:widowControl w:val="0"/>
        <w:autoSpaceDE w:val="0"/>
        <w:autoSpaceDN w:val="0"/>
        <w:spacing w:before="43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Transferencias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la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cta.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de </w:t>
      </w:r>
      <w:r>
        <w:rPr>
          <w:rFonts w:ascii="Calibri"/>
          <w:color w:val="000000"/>
          <w:spacing w:val="-3"/>
          <w:sz w:val="12"/>
        </w:rPr>
        <w:t>rdo.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ec-patrimonial</w:t>
      </w:r>
    </w:p>
    <w:p w:rsidR="00DA531A" w:rsidRDefault="00D369DE">
      <w:pPr>
        <w:framePr w:w="2586" w:wrap="auto" w:hAnchor="text" w:x="1054" w:y="8864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IV.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TOTAL ingresos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gastos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reconocidos</w:t>
      </w:r>
    </w:p>
    <w:p w:rsidR="00DA531A" w:rsidRDefault="00D369DE">
      <w:pPr>
        <w:framePr w:w="2774" w:wrap="auto" w:hAnchor="text" w:x="5625" w:y="8864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  <w:r>
        <w:rPr>
          <w:rFonts w:ascii="Calibri"/>
          <w:color w:val="000000"/>
          <w:spacing w:val="6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Resultado (ahorro/desahorro)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neto </w:t>
      </w:r>
      <w:r>
        <w:rPr>
          <w:rFonts w:ascii="Calibri"/>
          <w:color w:val="000000"/>
          <w:spacing w:val="-3"/>
          <w:sz w:val="12"/>
        </w:rPr>
        <w:t>del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ejercicio</w:t>
      </w:r>
    </w:p>
    <w:p w:rsidR="00DA531A" w:rsidRDefault="00D369DE">
      <w:pPr>
        <w:framePr w:w="2774" w:wrap="auto" w:hAnchor="text" w:x="5625" w:y="8864"/>
        <w:widowControl w:val="0"/>
        <w:autoSpaceDE w:val="0"/>
        <w:autoSpaceDN w:val="0"/>
        <w:spacing w:before="43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</w:p>
    <w:p w:rsidR="00DA531A" w:rsidRDefault="00D369DE">
      <w:pPr>
        <w:framePr w:w="849" w:wrap="auto" w:hAnchor="text" w:x="10000" w:y="8864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-7.331.835,92</w:t>
      </w:r>
    </w:p>
    <w:p w:rsidR="00DA531A" w:rsidRDefault="00D369DE">
      <w:pPr>
        <w:framePr w:w="849" w:wrap="auto" w:hAnchor="text" w:x="5166" w:y="9250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-7.331.835,92</w:t>
      </w:r>
    </w:p>
    <w:p w:rsidR="00DA531A" w:rsidRDefault="00D369DE">
      <w:pPr>
        <w:framePr w:w="1798" w:wrap="auto" w:hAnchor="text" w:x="5928" w:y="9449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2"/>
          <w:sz w:val="12"/>
        </w:rPr>
        <w:t>ESTADO DE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FLUJOS</w:t>
      </w:r>
      <w:r>
        <w:rPr>
          <w:rFonts w:ascii="Calibri"/>
          <w:b/>
          <w:color w:val="000000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DE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EFECTIVO</w:t>
      </w:r>
    </w:p>
    <w:p w:rsidR="00DA531A" w:rsidRDefault="00D369DE">
      <w:pPr>
        <w:framePr w:w="607" w:wrap="auto" w:hAnchor="text" w:x="9736" w:y="9449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3"/>
          <w:sz w:val="12"/>
        </w:rPr>
        <w:t>TOTALES</w:t>
      </w:r>
    </w:p>
    <w:p w:rsidR="00DA531A" w:rsidRDefault="00D369DE">
      <w:pPr>
        <w:framePr w:w="239" w:wrap="auto" w:hAnchor="text" w:x="1054" w:y="9649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3</w:t>
      </w:r>
    </w:p>
    <w:p w:rsidR="00DA531A" w:rsidRDefault="00D369DE">
      <w:pPr>
        <w:framePr w:w="3806" w:wrap="auto" w:hAnchor="text" w:x="1115" w:y="9649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.</w:t>
      </w:r>
      <w:r>
        <w:rPr>
          <w:rFonts w:ascii="Calibri"/>
          <w:b/>
          <w:color w:val="000000"/>
          <w:spacing w:val="-3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ESTADO DE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pacing w:val="-3"/>
          <w:sz w:val="12"/>
        </w:rPr>
        <w:t>OPERACIONES</w:t>
      </w:r>
      <w:r>
        <w:rPr>
          <w:rFonts w:ascii="Calibri"/>
          <w:b/>
          <w:color w:val="000000"/>
          <w:spacing w:val="1"/>
          <w:sz w:val="12"/>
        </w:rPr>
        <w:t xml:space="preserve"> </w:t>
      </w:r>
      <w:r>
        <w:rPr>
          <w:rFonts w:ascii="Calibri"/>
          <w:b/>
          <w:color w:val="000000"/>
          <w:spacing w:val="-3"/>
          <w:sz w:val="12"/>
        </w:rPr>
        <w:t>CON</w:t>
      </w:r>
      <w:r>
        <w:rPr>
          <w:rFonts w:ascii="Calibri"/>
          <w:b/>
          <w:color w:val="000000"/>
          <w:spacing w:val="1"/>
          <w:sz w:val="12"/>
        </w:rPr>
        <w:t xml:space="preserve"> </w:t>
      </w:r>
      <w:r>
        <w:rPr>
          <w:rFonts w:ascii="Calibri"/>
          <w:b/>
          <w:color w:val="000000"/>
          <w:spacing w:val="-3"/>
          <w:sz w:val="12"/>
        </w:rPr>
        <w:t>LA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ENTIDAD</w:t>
      </w:r>
      <w:r>
        <w:rPr>
          <w:rFonts w:ascii="Calibri"/>
          <w:b/>
          <w:color w:val="000000"/>
          <w:spacing w:val="-1"/>
          <w:sz w:val="12"/>
        </w:rPr>
        <w:t xml:space="preserve"> </w:t>
      </w:r>
      <w:r>
        <w:rPr>
          <w:rFonts w:ascii="Calibri"/>
          <w:b/>
          <w:color w:val="000000"/>
          <w:sz w:val="12"/>
        </w:rPr>
        <w:t>O</w:t>
      </w:r>
      <w:r>
        <w:rPr>
          <w:rFonts w:ascii="Calibri"/>
          <w:b/>
          <w:color w:val="000000"/>
          <w:spacing w:val="-4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ENTIDADES</w:t>
      </w:r>
      <w:r>
        <w:rPr>
          <w:rFonts w:ascii="Calibri"/>
          <w:b/>
          <w:color w:val="000000"/>
          <w:sz w:val="12"/>
        </w:rPr>
        <w:t xml:space="preserve"> </w:t>
      </w:r>
      <w:r>
        <w:rPr>
          <w:rFonts w:ascii="Calibri"/>
          <w:b/>
          <w:color w:val="000000"/>
          <w:spacing w:val="-3"/>
          <w:sz w:val="12"/>
        </w:rPr>
        <w:t>PROPIETARIAS</w:t>
      </w:r>
    </w:p>
    <w:p w:rsidR="00DA531A" w:rsidRDefault="00D369DE">
      <w:pPr>
        <w:framePr w:w="2638" w:wrap="auto" w:hAnchor="text" w:x="5924" w:y="9661"/>
        <w:widowControl w:val="0"/>
        <w:autoSpaceDE w:val="0"/>
        <w:autoSpaceDN w:val="0"/>
        <w:spacing w:before="0" w:after="0" w:line="127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1"/>
          <w:sz w:val="10"/>
        </w:rPr>
        <w:t>I.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FLUJOS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EFECTIVO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LAS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ACTIVIDADES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pacing w:val="2"/>
          <w:sz w:val="10"/>
        </w:rPr>
        <w:t>GESTIÓN</w:t>
      </w:r>
    </w:p>
    <w:p w:rsidR="00DA531A" w:rsidRDefault="00D369DE">
      <w:pPr>
        <w:framePr w:w="875" w:wrap="auto" w:hAnchor="text" w:x="9975" w:y="9649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42.155.883,16</w:t>
      </w:r>
    </w:p>
    <w:p w:rsidR="00DA531A" w:rsidRDefault="00D369DE">
      <w:pPr>
        <w:framePr w:w="4080" w:wrap="auto" w:hAnchor="text" w:x="1054" w:y="9861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 xml:space="preserve">a) </w:t>
      </w:r>
      <w:r>
        <w:rPr>
          <w:rFonts w:ascii="Calibri"/>
          <w:color w:val="000000"/>
          <w:spacing w:val="-2"/>
          <w:sz w:val="12"/>
        </w:rPr>
        <w:t>OPERACIONES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PATRIMONIALES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CON</w:t>
      </w:r>
      <w:r>
        <w:rPr>
          <w:rFonts w:ascii="Calibri"/>
          <w:color w:val="000000"/>
          <w:spacing w:val="-3"/>
          <w:sz w:val="12"/>
        </w:rPr>
        <w:t xml:space="preserve"> LA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ENTIDAD</w:t>
      </w:r>
      <w:r>
        <w:rPr>
          <w:rFonts w:ascii="Calibri"/>
          <w:color w:val="000000"/>
          <w:sz w:val="12"/>
        </w:rPr>
        <w:t xml:space="preserve"> O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ENTIDADES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PROPIETARIAS</w:t>
      </w:r>
    </w:p>
    <w:p w:rsidR="00DA531A" w:rsidRDefault="00D369DE">
      <w:pPr>
        <w:framePr w:w="3245" w:wrap="auto" w:hAnchor="text" w:x="5625" w:y="9873"/>
        <w:widowControl w:val="0"/>
        <w:autoSpaceDE w:val="0"/>
        <w:autoSpaceDN w:val="0"/>
        <w:spacing w:before="0" w:after="0" w:line="127" w:lineRule="exact"/>
        <w:ind w:left="299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1"/>
          <w:sz w:val="10"/>
        </w:rPr>
        <w:t>II.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FLUJOS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EFECTIVO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LAS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ACTIVIDADES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pacing w:val="2"/>
          <w:sz w:val="10"/>
        </w:rPr>
        <w:t>INVERSIÓN</w:t>
      </w:r>
    </w:p>
    <w:p w:rsidR="00DA531A" w:rsidRDefault="00D369DE">
      <w:pPr>
        <w:framePr w:w="3245" w:wrap="auto" w:hAnchor="text" w:x="5625" w:y="9873"/>
        <w:widowControl w:val="0"/>
        <w:autoSpaceDE w:val="0"/>
        <w:autoSpaceDN w:val="0"/>
        <w:spacing w:before="60" w:after="0" w:line="143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2"/>
        </w:rPr>
        <w:t>0,00</w:t>
      </w:r>
      <w:r>
        <w:rPr>
          <w:rFonts w:ascii="Calibri"/>
          <w:color w:val="000000"/>
          <w:spacing w:val="60"/>
          <w:sz w:val="12"/>
        </w:rPr>
        <w:t xml:space="preserve"> </w:t>
      </w:r>
      <w:r>
        <w:rPr>
          <w:rFonts w:ascii="Calibri"/>
          <w:color w:val="000000"/>
          <w:spacing w:val="1"/>
          <w:sz w:val="10"/>
        </w:rPr>
        <w:t>III.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FLUJOS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EFECTIVO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LAS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ACTIVIDADES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pacing w:val="2"/>
          <w:sz w:val="10"/>
        </w:rPr>
        <w:t>FINANCIACIÓN</w:t>
      </w:r>
    </w:p>
    <w:p w:rsidR="00DA531A" w:rsidRDefault="00D369DE">
      <w:pPr>
        <w:framePr w:w="3245" w:wrap="auto" w:hAnchor="text" w:x="5625" w:y="9873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2"/>
        </w:rPr>
        <w:t>0,00</w:t>
      </w:r>
      <w:r>
        <w:rPr>
          <w:rFonts w:ascii="Calibri"/>
          <w:color w:val="000000"/>
          <w:spacing w:val="60"/>
          <w:sz w:val="12"/>
        </w:rPr>
        <w:t xml:space="preserve"> </w:t>
      </w:r>
      <w:r>
        <w:rPr>
          <w:rFonts w:ascii="Calibri"/>
          <w:color w:val="000000"/>
          <w:spacing w:val="2"/>
          <w:sz w:val="10"/>
        </w:rPr>
        <w:t>IV.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FLUJOS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EFECTIVO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PENDIENTES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pacing w:val="2"/>
          <w:sz w:val="10"/>
        </w:rPr>
        <w:t>CLASIFICACIÓN</w:t>
      </w:r>
    </w:p>
    <w:p w:rsidR="00DA531A" w:rsidRDefault="00D369DE">
      <w:pPr>
        <w:framePr w:w="3245" w:wrap="auto" w:hAnchor="text" w:x="5625" w:y="9873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2"/>
        </w:rPr>
        <w:t>0,00</w:t>
      </w:r>
      <w:r>
        <w:rPr>
          <w:rFonts w:ascii="Calibri"/>
          <w:color w:val="000000"/>
          <w:spacing w:val="60"/>
          <w:sz w:val="12"/>
        </w:rPr>
        <w:t xml:space="preserve"> </w:t>
      </w:r>
      <w:r>
        <w:rPr>
          <w:rFonts w:ascii="Calibri"/>
          <w:color w:val="000000"/>
          <w:spacing w:val="4"/>
          <w:sz w:val="10"/>
        </w:rPr>
        <w:t>V.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EFECTO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LAS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VARIACIONES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LOS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TIPOS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CAMBIO</w:t>
      </w:r>
    </w:p>
    <w:p w:rsidR="00DA531A" w:rsidRDefault="00D369DE">
      <w:pPr>
        <w:framePr w:w="3245" w:wrap="auto" w:hAnchor="text" w:x="5625" w:y="9873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2"/>
        </w:rPr>
        <w:t>0,00</w:t>
      </w:r>
      <w:r>
        <w:rPr>
          <w:rFonts w:ascii="Calibri"/>
          <w:color w:val="000000"/>
          <w:spacing w:val="60"/>
          <w:sz w:val="12"/>
        </w:rPr>
        <w:t xml:space="preserve"> </w:t>
      </w:r>
      <w:r>
        <w:rPr>
          <w:rFonts w:ascii="Calibri"/>
          <w:color w:val="000000"/>
          <w:spacing w:val="2"/>
          <w:sz w:val="10"/>
        </w:rPr>
        <w:t>VI.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 w:hAnsi="Calibri" w:cs="Calibri"/>
          <w:color w:val="000000"/>
          <w:spacing w:val="3"/>
          <w:sz w:val="10"/>
        </w:rPr>
        <w:t>INCREMENTO/DISMINUCIÓN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NETA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DEL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EFECTIVO</w:t>
      </w:r>
    </w:p>
    <w:p w:rsidR="00DA531A" w:rsidRDefault="00D369DE">
      <w:pPr>
        <w:framePr w:w="3245" w:wrap="auto" w:hAnchor="text" w:x="5625" w:y="9873"/>
        <w:widowControl w:val="0"/>
        <w:autoSpaceDE w:val="0"/>
        <w:autoSpaceDN w:val="0"/>
        <w:spacing w:before="57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  <w:r>
        <w:rPr>
          <w:rFonts w:ascii="Calibri"/>
          <w:color w:val="000000"/>
          <w:spacing w:val="64"/>
          <w:sz w:val="12"/>
        </w:rPr>
        <w:t xml:space="preserve"> </w:t>
      </w:r>
      <w:r>
        <w:rPr>
          <w:rFonts w:ascii="Calibri"/>
          <w:b/>
          <w:color w:val="000000"/>
          <w:spacing w:val="-1"/>
          <w:sz w:val="12"/>
        </w:rPr>
        <w:t>Efectivo</w:t>
      </w:r>
      <w:r>
        <w:rPr>
          <w:rFonts w:ascii="Calibri"/>
          <w:b/>
          <w:color w:val="000000"/>
          <w:sz w:val="12"/>
        </w:rPr>
        <w:t xml:space="preserve"> y</w:t>
      </w:r>
      <w:r>
        <w:rPr>
          <w:rFonts w:ascii="Calibri"/>
          <w:b/>
          <w:color w:val="000000"/>
          <w:spacing w:val="-2"/>
          <w:sz w:val="12"/>
        </w:rPr>
        <w:t xml:space="preserve"> </w:t>
      </w:r>
      <w:r>
        <w:rPr>
          <w:rFonts w:ascii="Calibri"/>
          <w:b/>
          <w:color w:val="000000"/>
          <w:spacing w:val="-1"/>
          <w:sz w:val="12"/>
        </w:rPr>
        <w:t>activos</w:t>
      </w:r>
      <w:r>
        <w:rPr>
          <w:rFonts w:ascii="Calibri"/>
          <w:b/>
          <w:color w:val="000000"/>
          <w:sz w:val="12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2"/>
        </w:rPr>
        <w:t>líq.</w:t>
      </w:r>
      <w:r>
        <w:rPr>
          <w:rFonts w:ascii="Calibri"/>
          <w:b/>
          <w:color w:val="000000"/>
          <w:spacing w:val="-2"/>
          <w:sz w:val="12"/>
        </w:rPr>
        <w:t xml:space="preserve"> equiv.al</w:t>
      </w:r>
      <w:r>
        <w:rPr>
          <w:rFonts w:ascii="Calibri"/>
          <w:b/>
          <w:color w:val="000000"/>
          <w:spacing w:val="1"/>
          <w:sz w:val="12"/>
        </w:rPr>
        <w:t xml:space="preserve"> </w:t>
      </w:r>
      <w:r>
        <w:rPr>
          <w:rFonts w:ascii="Calibri"/>
          <w:b/>
          <w:color w:val="000000"/>
          <w:spacing w:val="-1"/>
          <w:sz w:val="12"/>
        </w:rPr>
        <w:t>efectivo</w:t>
      </w:r>
      <w:r>
        <w:rPr>
          <w:rFonts w:ascii="Calibri"/>
          <w:b/>
          <w:color w:val="000000"/>
          <w:sz w:val="12"/>
        </w:rPr>
        <w:t xml:space="preserve"> </w:t>
      </w:r>
      <w:r>
        <w:rPr>
          <w:rFonts w:ascii="Calibri"/>
          <w:b/>
          <w:color w:val="000000"/>
          <w:spacing w:val="-3"/>
          <w:sz w:val="12"/>
        </w:rPr>
        <w:t>al</w:t>
      </w:r>
      <w:r>
        <w:rPr>
          <w:rFonts w:ascii="Calibri"/>
          <w:b/>
          <w:color w:val="000000"/>
          <w:spacing w:val="3"/>
          <w:sz w:val="12"/>
        </w:rPr>
        <w:t xml:space="preserve"> </w:t>
      </w:r>
      <w:r>
        <w:rPr>
          <w:rFonts w:ascii="Calibri"/>
          <w:b/>
          <w:color w:val="000000"/>
          <w:spacing w:val="-1"/>
          <w:sz w:val="12"/>
        </w:rPr>
        <w:t>inicio</w:t>
      </w:r>
      <w:r>
        <w:rPr>
          <w:rFonts w:ascii="Calibri"/>
          <w:b/>
          <w:color w:val="000000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del</w:t>
      </w:r>
      <w:r>
        <w:rPr>
          <w:rFonts w:ascii="Calibri"/>
          <w:b/>
          <w:color w:val="000000"/>
          <w:spacing w:val="1"/>
          <w:sz w:val="12"/>
        </w:rPr>
        <w:t xml:space="preserve"> </w:t>
      </w:r>
      <w:r>
        <w:rPr>
          <w:rFonts w:ascii="Calibri"/>
          <w:b/>
          <w:color w:val="000000"/>
          <w:sz w:val="12"/>
        </w:rPr>
        <w:t>ej.</w:t>
      </w:r>
    </w:p>
    <w:p w:rsidR="00DA531A" w:rsidRDefault="00D369DE">
      <w:pPr>
        <w:framePr w:w="3245" w:wrap="auto" w:hAnchor="text" w:x="5625" w:y="9873"/>
        <w:widowControl w:val="0"/>
        <w:autoSpaceDE w:val="0"/>
        <w:autoSpaceDN w:val="0"/>
        <w:spacing w:before="43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  <w:r>
        <w:rPr>
          <w:rFonts w:ascii="Calibri"/>
          <w:color w:val="000000"/>
          <w:spacing w:val="64"/>
          <w:sz w:val="12"/>
        </w:rPr>
        <w:t xml:space="preserve"> </w:t>
      </w:r>
      <w:r>
        <w:rPr>
          <w:rFonts w:ascii="Calibri"/>
          <w:b/>
          <w:color w:val="000000"/>
          <w:spacing w:val="-1"/>
          <w:sz w:val="12"/>
        </w:rPr>
        <w:t>Efectivo</w:t>
      </w:r>
      <w:r>
        <w:rPr>
          <w:rFonts w:ascii="Calibri"/>
          <w:b/>
          <w:color w:val="000000"/>
          <w:sz w:val="12"/>
        </w:rPr>
        <w:t xml:space="preserve"> y</w:t>
      </w:r>
      <w:r>
        <w:rPr>
          <w:rFonts w:ascii="Calibri"/>
          <w:b/>
          <w:color w:val="000000"/>
          <w:spacing w:val="-2"/>
          <w:sz w:val="12"/>
        </w:rPr>
        <w:t xml:space="preserve"> </w:t>
      </w:r>
      <w:r>
        <w:rPr>
          <w:rFonts w:ascii="Calibri"/>
          <w:b/>
          <w:color w:val="000000"/>
          <w:spacing w:val="-1"/>
          <w:sz w:val="12"/>
        </w:rPr>
        <w:t>activos</w:t>
      </w:r>
      <w:r>
        <w:rPr>
          <w:rFonts w:ascii="Calibri"/>
          <w:b/>
          <w:color w:val="000000"/>
          <w:sz w:val="12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2"/>
        </w:rPr>
        <w:t>líq.</w:t>
      </w:r>
      <w:r>
        <w:rPr>
          <w:rFonts w:ascii="Calibri"/>
          <w:b/>
          <w:color w:val="000000"/>
          <w:spacing w:val="-2"/>
          <w:sz w:val="12"/>
        </w:rPr>
        <w:t xml:space="preserve"> equiv.al</w:t>
      </w:r>
      <w:r>
        <w:rPr>
          <w:rFonts w:ascii="Calibri"/>
          <w:b/>
          <w:color w:val="000000"/>
          <w:spacing w:val="1"/>
          <w:sz w:val="12"/>
        </w:rPr>
        <w:t xml:space="preserve"> </w:t>
      </w:r>
      <w:r>
        <w:rPr>
          <w:rFonts w:ascii="Calibri"/>
          <w:b/>
          <w:color w:val="000000"/>
          <w:spacing w:val="-1"/>
          <w:sz w:val="12"/>
        </w:rPr>
        <w:t>efectivo</w:t>
      </w:r>
      <w:r>
        <w:rPr>
          <w:rFonts w:ascii="Calibri"/>
          <w:b/>
          <w:color w:val="000000"/>
          <w:sz w:val="12"/>
        </w:rPr>
        <w:t xml:space="preserve"> </w:t>
      </w:r>
      <w:r>
        <w:rPr>
          <w:rFonts w:ascii="Calibri"/>
          <w:b/>
          <w:color w:val="000000"/>
          <w:spacing w:val="-3"/>
          <w:sz w:val="12"/>
        </w:rPr>
        <w:t>al</w:t>
      </w:r>
      <w:r>
        <w:rPr>
          <w:rFonts w:ascii="Calibri"/>
          <w:b/>
          <w:color w:val="000000"/>
          <w:spacing w:val="3"/>
          <w:sz w:val="12"/>
        </w:rPr>
        <w:t xml:space="preserve"> </w:t>
      </w:r>
      <w:r>
        <w:rPr>
          <w:rFonts w:ascii="Calibri"/>
          <w:b/>
          <w:color w:val="000000"/>
          <w:spacing w:val="-1"/>
          <w:sz w:val="12"/>
        </w:rPr>
        <w:t>final</w:t>
      </w:r>
      <w:r>
        <w:rPr>
          <w:rFonts w:ascii="Calibri"/>
          <w:b/>
          <w:color w:val="000000"/>
          <w:spacing w:val="1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del</w:t>
      </w:r>
      <w:r>
        <w:rPr>
          <w:rFonts w:ascii="Calibri"/>
          <w:b/>
          <w:color w:val="000000"/>
          <w:spacing w:val="1"/>
          <w:sz w:val="12"/>
        </w:rPr>
        <w:t xml:space="preserve"> </w:t>
      </w:r>
      <w:r>
        <w:rPr>
          <w:rFonts w:ascii="Calibri"/>
          <w:b/>
          <w:color w:val="000000"/>
          <w:sz w:val="12"/>
        </w:rPr>
        <w:t>ej.</w:t>
      </w:r>
    </w:p>
    <w:p w:rsidR="00DA531A" w:rsidRDefault="00D369DE">
      <w:pPr>
        <w:framePr w:w="910" w:wrap="auto" w:hAnchor="text" w:x="9940" w:y="9861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-25.573.246,04</w:t>
      </w:r>
    </w:p>
    <w:p w:rsidR="00DA531A" w:rsidRDefault="00D369DE">
      <w:pPr>
        <w:framePr w:w="910" w:wrap="auto" w:hAnchor="text" w:x="9940" w:y="9861"/>
        <w:widowControl w:val="0"/>
        <w:autoSpaceDE w:val="0"/>
        <w:autoSpaceDN w:val="0"/>
        <w:spacing w:before="56" w:after="0" w:line="143" w:lineRule="exact"/>
        <w:ind w:left="52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</w:p>
    <w:p w:rsidR="00DA531A" w:rsidRDefault="00D369DE">
      <w:pPr>
        <w:framePr w:w="239" w:wrap="auto" w:hAnchor="text" w:x="1054" w:y="10060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:rsidR="00DA531A" w:rsidRDefault="00D369DE">
      <w:pPr>
        <w:framePr w:w="239" w:wrap="auto" w:hAnchor="text" w:x="1054" w:y="10060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:rsidR="00DA531A" w:rsidRDefault="00D369DE">
      <w:pPr>
        <w:framePr w:w="239" w:wrap="auto" w:hAnchor="text" w:x="1054" w:y="10060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</w:p>
    <w:p w:rsidR="00DA531A" w:rsidRDefault="00D369DE">
      <w:pPr>
        <w:framePr w:w="239" w:wrap="auto" w:hAnchor="text" w:x="1054" w:y="10060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:rsidR="00DA531A" w:rsidRDefault="00D369DE">
      <w:pPr>
        <w:framePr w:w="239" w:wrap="auto" w:hAnchor="text" w:x="1054" w:y="10060"/>
        <w:widowControl w:val="0"/>
        <w:autoSpaceDE w:val="0"/>
        <w:autoSpaceDN w:val="0"/>
        <w:spacing w:before="57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</w:p>
    <w:p w:rsidR="00DA531A" w:rsidRDefault="00D369DE">
      <w:pPr>
        <w:framePr w:w="239" w:wrap="auto" w:hAnchor="text" w:x="1054" w:y="10060"/>
        <w:widowControl w:val="0"/>
        <w:autoSpaceDE w:val="0"/>
        <w:autoSpaceDN w:val="0"/>
        <w:spacing w:before="43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6</w:t>
      </w:r>
    </w:p>
    <w:p w:rsidR="00DA531A" w:rsidRDefault="00D369DE">
      <w:pPr>
        <w:framePr w:w="1832" w:wrap="auto" w:hAnchor="text" w:x="1115" w:y="10060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Aportación</w:t>
      </w:r>
      <w:r>
        <w:rPr>
          <w:rFonts w:ascii="Calibri"/>
          <w:color w:val="000000"/>
          <w:spacing w:val="-2"/>
          <w:sz w:val="12"/>
        </w:rPr>
        <w:t xml:space="preserve"> patrimonial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dineraria</w:t>
      </w:r>
    </w:p>
    <w:p w:rsidR="00DA531A" w:rsidRDefault="00D369DE">
      <w:pPr>
        <w:framePr w:w="1820" w:wrap="auto" w:hAnchor="text" w:x="1115" w:y="10259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Aportación</w:t>
      </w:r>
      <w:r>
        <w:rPr>
          <w:rFonts w:ascii="Calibri"/>
          <w:color w:val="000000"/>
          <w:spacing w:val="-2"/>
          <w:sz w:val="12"/>
        </w:rPr>
        <w:t xml:space="preserve"> de </w:t>
      </w:r>
      <w:r>
        <w:rPr>
          <w:rFonts w:ascii="Calibri"/>
          <w:color w:val="000000"/>
          <w:spacing w:val="-3"/>
          <w:sz w:val="12"/>
        </w:rPr>
        <w:t>bienes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derechos</w:t>
      </w:r>
    </w:p>
    <w:p w:rsidR="00DA531A" w:rsidRDefault="00D369DE">
      <w:pPr>
        <w:framePr w:w="876" w:wrap="auto" w:hAnchor="text" w:x="9975" w:y="10259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11.254.604,85</w:t>
      </w:r>
    </w:p>
    <w:p w:rsidR="00DA531A" w:rsidRDefault="00D369DE">
      <w:pPr>
        <w:framePr w:w="876" w:wrap="auto" w:hAnchor="text" w:x="9975" w:y="10259"/>
        <w:widowControl w:val="0"/>
        <w:autoSpaceDE w:val="0"/>
        <w:autoSpaceDN w:val="0"/>
        <w:spacing w:before="56" w:after="0" w:line="143" w:lineRule="exact"/>
        <w:ind w:left="48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0,00</w:t>
      </w:r>
    </w:p>
    <w:p w:rsidR="00DA531A" w:rsidRDefault="00D369DE">
      <w:pPr>
        <w:framePr w:w="2494" w:wrap="auto" w:hAnchor="text" w:x="1115" w:y="10458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Asunción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condonación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 pasivos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financieros</w:t>
      </w:r>
    </w:p>
    <w:p w:rsidR="00DA531A" w:rsidRDefault="00D369DE">
      <w:pPr>
        <w:framePr w:w="2494" w:wrap="auto" w:hAnchor="text" w:x="1115" w:y="10458"/>
        <w:widowControl w:val="0"/>
        <w:autoSpaceDE w:val="0"/>
        <w:autoSpaceDN w:val="0"/>
        <w:spacing w:before="5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Otras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aportaciones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de </w:t>
      </w:r>
      <w:r>
        <w:rPr>
          <w:rFonts w:ascii="Calibri"/>
          <w:color w:val="000000"/>
          <w:spacing w:val="-2"/>
          <w:sz w:val="12"/>
        </w:rPr>
        <w:t>la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entidad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propietaria</w:t>
      </w:r>
    </w:p>
    <w:p w:rsidR="00DA531A" w:rsidRDefault="00D369DE">
      <w:pPr>
        <w:framePr w:w="2494" w:wrap="auto" w:hAnchor="text" w:x="1115" w:y="10458"/>
        <w:widowControl w:val="0"/>
        <w:autoSpaceDE w:val="0"/>
        <w:autoSpaceDN w:val="0"/>
        <w:spacing w:before="57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(-)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Devolución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de </w:t>
      </w:r>
      <w:r>
        <w:rPr>
          <w:rFonts w:ascii="Calibri"/>
          <w:color w:val="000000"/>
          <w:spacing w:val="-3"/>
          <w:sz w:val="12"/>
        </w:rPr>
        <w:t>bienes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derechos</w:t>
      </w:r>
    </w:p>
    <w:p w:rsidR="00DA531A" w:rsidRDefault="00D369DE">
      <w:pPr>
        <w:framePr w:w="936" w:wrap="auto" w:hAnchor="text" w:x="9913" w:y="10658"/>
        <w:widowControl w:val="0"/>
        <w:autoSpaceDE w:val="0"/>
        <w:autoSpaceDN w:val="0"/>
        <w:spacing w:before="0" w:after="0" w:line="143" w:lineRule="exact"/>
        <w:ind w:left="61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1"/>
          <w:sz w:val="12"/>
        </w:rPr>
        <w:t>27.837.241,97</w:t>
      </w:r>
    </w:p>
    <w:p w:rsidR="00DA531A" w:rsidRDefault="00D369DE">
      <w:pPr>
        <w:framePr w:w="936" w:wrap="auto" w:hAnchor="text" w:x="9913" w:y="10658"/>
        <w:widowControl w:val="0"/>
        <w:autoSpaceDE w:val="0"/>
        <w:autoSpaceDN w:val="0"/>
        <w:spacing w:before="57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1"/>
          <w:sz w:val="12"/>
        </w:rPr>
        <w:t>382.706.560,81</w:t>
      </w:r>
    </w:p>
    <w:p w:rsidR="00DA531A" w:rsidRDefault="00D369DE">
      <w:pPr>
        <w:framePr w:w="936" w:wrap="auto" w:hAnchor="text" w:x="9913" w:y="10658"/>
        <w:widowControl w:val="0"/>
        <w:autoSpaceDE w:val="0"/>
        <w:autoSpaceDN w:val="0"/>
        <w:spacing w:before="43" w:after="0" w:line="143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1"/>
          <w:sz w:val="12"/>
        </w:rPr>
        <w:t>410.543.802,78</w:t>
      </w:r>
    </w:p>
    <w:p w:rsidR="00DA531A" w:rsidRDefault="00D369DE">
      <w:pPr>
        <w:framePr w:w="2448" w:wrap="auto" w:hAnchor="text" w:x="1115" w:y="11043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(-)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Otras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devoluciones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la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entidad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propietaria</w:t>
      </w:r>
    </w:p>
    <w:p w:rsidR="00DA531A" w:rsidRDefault="00D369DE">
      <w:pPr>
        <w:framePr w:w="489" w:wrap="auto" w:hAnchor="text" w:x="1054" w:y="11256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TOTAL</w:t>
      </w:r>
    </w:p>
    <w:p w:rsidR="00DA531A" w:rsidRDefault="00D369DE">
      <w:pPr>
        <w:framePr w:w="3617" w:wrap="auto" w:hAnchor="text" w:x="1054" w:y="11442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b)</w:t>
      </w:r>
      <w:r>
        <w:rPr>
          <w:rFonts w:ascii="Calibri"/>
          <w:color w:val="000000"/>
          <w:spacing w:val="-1"/>
          <w:sz w:val="12"/>
        </w:rPr>
        <w:t xml:space="preserve"> OTRAS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OPERACIONES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CON</w:t>
      </w:r>
      <w:r>
        <w:rPr>
          <w:rFonts w:ascii="Calibri"/>
          <w:color w:val="000000"/>
          <w:spacing w:val="-3"/>
          <w:sz w:val="12"/>
        </w:rPr>
        <w:t xml:space="preserve"> LA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ENTIDAD</w:t>
      </w:r>
      <w:r>
        <w:rPr>
          <w:rFonts w:ascii="Calibri"/>
          <w:color w:val="000000"/>
          <w:sz w:val="12"/>
        </w:rPr>
        <w:t xml:space="preserve"> O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ENTIDADES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PROPIETARIAS</w:t>
      </w:r>
    </w:p>
    <w:p w:rsidR="00DA531A" w:rsidRDefault="00D369DE">
      <w:pPr>
        <w:framePr w:w="2789" w:wrap="auto" w:hAnchor="text" w:x="5928" w:y="11429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INDICADORES FINANCIEROS Y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z w:val="13"/>
        </w:rPr>
        <w:t>PATRIMONIALES</w:t>
      </w:r>
    </w:p>
    <w:p w:rsidR="00DA531A" w:rsidRDefault="00D369DE">
      <w:pPr>
        <w:framePr w:w="2692" w:wrap="auto" w:hAnchor="text" w:x="1054" w:y="11654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Ingresos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gastos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reconoc.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direct.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cta.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rtdo.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ec-pat.</w:t>
      </w:r>
    </w:p>
    <w:p w:rsidR="00DA531A" w:rsidRDefault="00D369DE">
      <w:pPr>
        <w:framePr w:w="2692" w:wrap="auto" w:hAnchor="text" w:x="1054" w:y="11654"/>
        <w:widowControl w:val="0"/>
        <w:autoSpaceDE w:val="0"/>
        <w:autoSpaceDN w:val="0"/>
        <w:spacing w:before="54" w:after="0" w:line="146" w:lineRule="exact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z w:val="12"/>
          <w:u w:val="single"/>
        </w:rPr>
        <w:t>II.</w:t>
      </w:r>
      <w:r>
        <w:rPr>
          <w:rFonts w:ascii="Calibri"/>
          <w:color w:val="000000"/>
          <w:spacing w:val="-1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Ingresos</w:t>
      </w:r>
      <w:r>
        <w:rPr>
          <w:rFonts w:ascii="Calibri"/>
          <w:color w:val="000000"/>
          <w:spacing w:val="1"/>
          <w:sz w:val="12"/>
          <w:u w:val="single"/>
        </w:rPr>
        <w:t xml:space="preserve"> </w:t>
      </w:r>
      <w:r>
        <w:rPr>
          <w:rFonts w:ascii="Calibri"/>
          <w:color w:val="000000"/>
          <w:sz w:val="12"/>
          <w:u w:val="single"/>
        </w:rPr>
        <w:t>y</w:t>
      </w:r>
      <w:r>
        <w:rPr>
          <w:rFonts w:ascii="Calibri"/>
          <w:color w:val="000000"/>
          <w:spacing w:val="-4"/>
          <w:sz w:val="12"/>
          <w:u w:val="single"/>
        </w:rPr>
        <w:t xml:space="preserve"> </w:t>
      </w:r>
      <w:r>
        <w:rPr>
          <w:rFonts w:ascii="Calibri"/>
          <w:color w:val="000000"/>
          <w:spacing w:val="-1"/>
          <w:sz w:val="12"/>
          <w:u w:val="single"/>
        </w:rPr>
        <w:t>gastos</w:t>
      </w:r>
      <w:r>
        <w:rPr>
          <w:rFonts w:ascii="Calibri"/>
          <w:color w:val="000000"/>
          <w:sz w:val="12"/>
          <w:u w:val="single"/>
        </w:rPr>
        <w:t xml:space="preserve"> </w:t>
      </w:r>
      <w:r>
        <w:rPr>
          <w:rFonts w:ascii="Calibri"/>
          <w:color w:val="000000"/>
          <w:spacing w:val="-3"/>
          <w:sz w:val="12"/>
          <w:u w:val="single"/>
        </w:rPr>
        <w:t>reconoc.</w:t>
      </w:r>
      <w:r>
        <w:rPr>
          <w:rFonts w:ascii="Calibri"/>
          <w:color w:val="000000"/>
          <w:spacing w:val="2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directamente</w:t>
      </w:r>
      <w:r>
        <w:rPr>
          <w:rFonts w:ascii="Calibri"/>
          <w:color w:val="000000"/>
          <w:spacing w:val="-3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p.</w:t>
      </w:r>
      <w:r>
        <w:rPr>
          <w:rFonts w:ascii="Calibri"/>
          <w:color w:val="000000"/>
          <w:spacing w:val="1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neto</w:t>
      </w:r>
    </w:p>
    <w:p w:rsidR="00DA531A" w:rsidRDefault="00D369DE">
      <w:pPr>
        <w:framePr w:w="2692" w:wrap="auto" w:hAnchor="text" w:x="1054" w:y="11654"/>
        <w:widowControl w:val="0"/>
        <w:autoSpaceDE w:val="0"/>
        <w:autoSpaceDN w:val="0"/>
        <w:spacing w:before="46" w:after="0" w:line="143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TOTAL </w:t>
      </w:r>
      <w:r>
        <w:rPr>
          <w:rFonts w:ascii="Calibri"/>
          <w:color w:val="000000"/>
          <w:spacing w:val="-1"/>
          <w:sz w:val="12"/>
        </w:rPr>
        <w:t>(I+II)</w:t>
      </w:r>
    </w:p>
    <w:p w:rsidR="00DA531A" w:rsidRDefault="00D369DE">
      <w:pPr>
        <w:framePr w:w="2280" w:wrap="auto" w:hAnchor="text" w:x="5166" w:y="11642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2"/>
        </w:rPr>
        <w:t>-1.972.000,00</w:t>
      </w:r>
      <w:r>
        <w:rPr>
          <w:rFonts w:ascii="Calibri"/>
          <w:color w:val="000000"/>
          <w:spacing w:val="65"/>
          <w:sz w:val="12"/>
        </w:rPr>
        <w:t xml:space="preserve"> </w:t>
      </w:r>
      <w:r>
        <w:rPr>
          <w:rFonts w:ascii="Calibri"/>
          <w:color w:val="000000"/>
          <w:spacing w:val="-1"/>
          <w:sz w:val="13"/>
        </w:rPr>
        <w:t>1.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LIQUIDEZ INMEDIATA</w:t>
      </w:r>
    </w:p>
    <w:p w:rsidR="00DA531A" w:rsidRDefault="00D369DE">
      <w:pPr>
        <w:framePr w:w="646" w:wrap="auto" w:hAnchor="text" w:x="10247" w:y="11637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1,58</w:t>
      </w:r>
    </w:p>
    <w:p w:rsidR="00DA531A" w:rsidRDefault="00D369DE">
      <w:pPr>
        <w:framePr w:w="646" w:wrap="auto" w:hAnchor="text" w:x="10247" w:y="11637"/>
        <w:widowControl w:val="0"/>
        <w:autoSpaceDE w:val="0"/>
        <w:autoSpaceDN w:val="0"/>
        <w:spacing w:before="41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726,86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€</w:t>
      </w:r>
    </w:p>
    <w:p w:rsidR="00DA531A" w:rsidRDefault="00D369DE">
      <w:pPr>
        <w:framePr w:w="646" w:wrap="auto" w:hAnchor="text" w:x="10247" w:y="11637"/>
        <w:widowControl w:val="0"/>
        <w:autoSpaceDE w:val="0"/>
        <w:autoSpaceDN w:val="0"/>
        <w:spacing w:before="32" w:after="0" w:line="159" w:lineRule="exact"/>
        <w:ind w:left="130"/>
        <w:jc w:val="left"/>
        <w:rPr>
          <w:rFonts w:ascii="Calibri"/>
          <w:color w:val="000000"/>
          <w:sz w:val="13"/>
          <w:u w:val="single"/>
        </w:rPr>
      </w:pPr>
      <w:r>
        <w:rPr>
          <w:rFonts w:ascii="Calibri"/>
          <w:color w:val="000000"/>
          <w:spacing w:val="-1"/>
          <w:sz w:val="13"/>
          <w:u w:val="single"/>
        </w:rPr>
        <w:t>17,50</w:t>
      </w:r>
    </w:p>
    <w:p w:rsidR="00DA531A" w:rsidRDefault="00D369DE">
      <w:pPr>
        <w:framePr w:w="2995" w:wrap="auto" w:hAnchor="text" w:x="5166" w:y="11841"/>
        <w:widowControl w:val="0"/>
        <w:autoSpaceDE w:val="0"/>
        <w:autoSpaceDN w:val="0"/>
        <w:spacing w:before="0" w:after="0" w:line="159" w:lineRule="exact"/>
        <w:ind w:left="459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2"/>
          <w:u w:val="single"/>
        </w:rPr>
        <w:t>0,00</w:t>
      </w:r>
      <w:r>
        <w:rPr>
          <w:rFonts w:ascii="Calibri"/>
          <w:color w:val="000000"/>
          <w:spacing w:val="64"/>
          <w:sz w:val="12"/>
        </w:rPr>
        <w:t xml:space="preserve"> </w:t>
      </w:r>
      <w:r>
        <w:rPr>
          <w:rFonts w:ascii="Calibri"/>
          <w:color w:val="000000"/>
          <w:spacing w:val="-1"/>
          <w:sz w:val="13"/>
        </w:rPr>
        <w:t>2.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ENDEUDAMIENTO</w:t>
      </w:r>
      <w:r>
        <w:rPr>
          <w:rFonts w:ascii="Calibri"/>
          <w:color w:val="000000"/>
          <w:spacing w:val="1"/>
          <w:sz w:val="13"/>
        </w:rPr>
        <w:t xml:space="preserve"> POR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HABITANTE</w:t>
      </w:r>
    </w:p>
    <w:p w:rsidR="00DA531A" w:rsidRDefault="00D369DE">
      <w:pPr>
        <w:framePr w:w="2995" w:wrap="auto" w:hAnchor="text" w:x="5166" w:y="11841"/>
        <w:widowControl w:val="0"/>
        <w:autoSpaceDE w:val="0"/>
        <w:autoSpaceDN w:val="0"/>
        <w:spacing w:before="28" w:after="0" w:line="159" w:lineRule="exact"/>
        <w:jc w:val="left"/>
        <w:rPr>
          <w:rFonts w:ascii="Calibri"/>
          <w:color w:val="000000"/>
          <w:sz w:val="13"/>
          <w:u w:val="single"/>
        </w:rPr>
      </w:pPr>
      <w:r>
        <w:rPr>
          <w:rFonts w:ascii="Calibri"/>
          <w:color w:val="000000"/>
          <w:sz w:val="12"/>
        </w:rPr>
        <w:t>-1.972.000,00</w:t>
      </w:r>
      <w:r>
        <w:rPr>
          <w:rFonts w:ascii="Calibri"/>
          <w:color w:val="000000"/>
          <w:spacing w:val="65"/>
          <w:sz w:val="12"/>
        </w:rPr>
        <w:t xml:space="preserve"> </w:t>
      </w:r>
      <w:r>
        <w:rPr>
          <w:rFonts w:ascii="Calibri"/>
          <w:color w:val="000000"/>
          <w:spacing w:val="-1"/>
          <w:sz w:val="13"/>
          <w:u w:val="single"/>
        </w:rPr>
        <w:t>3.</w:t>
      </w:r>
      <w:r>
        <w:rPr>
          <w:rFonts w:ascii="Calibri"/>
          <w:color w:val="000000"/>
          <w:spacing w:val="3"/>
          <w:sz w:val="13"/>
          <w:u w:val="single"/>
        </w:rPr>
        <w:t xml:space="preserve"> </w:t>
      </w:r>
      <w:r>
        <w:rPr>
          <w:rFonts w:ascii="Calibri" w:hAnsi="Calibri" w:cs="Calibri"/>
          <w:color w:val="000000"/>
          <w:sz w:val="13"/>
          <w:u w:val="single"/>
        </w:rPr>
        <w:t>RELACIÓN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DE</w:t>
      </w:r>
      <w:r>
        <w:rPr>
          <w:rFonts w:ascii="Calibri"/>
          <w:color w:val="000000"/>
          <w:spacing w:val="4"/>
          <w:sz w:val="13"/>
          <w:u w:val="single"/>
        </w:rPr>
        <w:t xml:space="preserve"> </w:t>
      </w:r>
      <w:r>
        <w:rPr>
          <w:rFonts w:ascii="Calibri"/>
          <w:color w:val="000000"/>
          <w:sz w:val="13"/>
          <w:u w:val="single"/>
        </w:rPr>
        <w:t>ENDEUDAMIENTO</w:t>
      </w:r>
    </w:p>
    <w:p w:rsidR="00DA531A" w:rsidRDefault="00D369DE">
      <w:pPr>
        <w:framePr w:w="1020" w:wrap="auto" w:hAnchor="text" w:x="680" w:y="15291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Firmado por:</w:t>
      </w:r>
    </w:p>
    <w:p w:rsidR="00DA531A" w:rsidRDefault="00D369DE">
      <w:pPr>
        <w:framePr w:w="1020" w:wrap="auto" w:hAnchor="text" w:x="680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Registrado en: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PEDRO PACHECO </w:t>
      </w:r>
      <w:r>
        <w:rPr>
          <w:rFonts w:ascii="Arial" w:hAnsi="Arial" w:cs="Arial"/>
          <w:color w:val="000000"/>
          <w:sz w:val="12"/>
        </w:rPr>
        <w:t>GONZÁLEZ</w:t>
      </w:r>
      <w:r>
        <w:rPr>
          <w:rFonts w:ascii="Arial"/>
          <w:color w:val="000000"/>
          <w:sz w:val="12"/>
        </w:rPr>
        <w:t xml:space="preserve"> - Presidente</w:t>
      </w:r>
    </w:p>
    <w:p w:rsidR="00DA531A" w:rsidRDefault="00D369DE">
      <w:pPr>
        <w:framePr w:w="2654" w:wrap="auto" w:hAnchor="text" w:x="1765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SALIDA - </w:t>
      </w:r>
      <w:r>
        <w:rPr>
          <w:rFonts w:ascii="Arial" w:hAnsi="Arial" w:cs="Arial"/>
          <w:color w:val="000000"/>
          <w:sz w:val="12"/>
        </w:rPr>
        <w:t>Nº:</w:t>
      </w:r>
      <w:r>
        <w:rPr>
          <w:rFonts w:ascii="Arial"/>
          <w:color w:val="000000"/>
          <w:sz w:val="12"/>
        </w:rPr>
        <w:t xml:space="preserve"> 2024-000939</w:t>
      </w:r>
    </w:p>
    <w:p w:rsidR="00DA531A" w:rsidRDefault="00D369DE">
      <w:pPr>
        <w:framePr w:w="1741" w:wrap="auto" w:hAnchor="text" w:x="8069" w:y="152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26-07-2024 11:09:34</w:t>
      </w:r>
    </w:p>
    <w:p w:rsidR="00DA531A" w:rsidRDefault="00D369DE">
      <w:pPr>
        <w:framePr w:w="1741" w:wrap="auto" w:hAnchor="text" w:x="8069" w:y="15291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Fecha: 29-07-2024 11:02</w:t>
      </w:r>
    </w:p>
    <w:p w:rsidR="00DA531A" w:rsidRDefault="00D369DE">
      <w:pPr>
        <w:framePr w:w="7034" w:wrap="auto" w:hAnchor="text" w:x="1755" w:y="15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Nº</w:t>
      </w:r>
      <w:r>
        <w:rPr>
          <w:rFonts w:ascii="Arial"/>
          <w:color w:val="000000"/>
          <w:sz w:val="12"/>
        </w:rPr>
        <w:t xml:space="preserve"> expediente administrativo: 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Código</w:t>
      </w:r>
      <w:r>
        <w:rPr>
          <w:rFonts w:ascii="Arial"/>
          <w:color w:val="000000"/>
          <w:sz w:val="12"/>
        </w:rPr>
        <w:t xml:space="preserve"> Seguro de </w:t>
      </w:r>
      <w:r>
        <w:rPr>
          <w:rFonts w:ascii="Arial" w:hAnsi="Arial" w:cs="Arial"/>
          <w:color w:val="000000"/>
          <w:sz w:val="12"/>
        </w:rPr>
        <w:t>Verificación</w:t>
      </w:r>
      <w:r>
        <w:rPr>
          <w:rFonts w:ascii="Arial"/>
          <w:color w:val="000000"/>
          <w:sz w:val="12"/>
        </w:rPr>
        <w:t xml:space="preserve"> (CSV): </w:t>
      </w:r>
      <w:r>
        <w:rPr>
          <w:rFonts w:ascii="Arial"/>
          <w:color w:val="000000"/>
          <w:sz w:val="12"/>
        </w:rPr>
        <w:t>E9C64619B7BA336767C6C0F43CCF6B97</w:t>
      </w:r>
    </w:p>
    <w:p w:rsidR="00DA531A" w:rsidRDefault="00D369DE">
      <w:pPr>
        <w:framePr w:w="7034" w:wrap="auto" w:hAnchor="text" w:x="1755" w:y="15767"/>
        <w:widowControl w:val="0"/>
        <w:autoSpaceDE w:val="0"/>
        <w:autoSpaceDN w:val="0"/>
        <w:spacing w:before="66" w:after="0" w:line="134" w:lineRule="exact"/>
        <w:ind w:left="205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Comprobación</w:t>
      </w:r>
      <w:r>
        <w:rPr>
          <w:rFonts w:ascii="Arial"/>
          <w:color w:val="000000"/>
          <w:sz w:val="12"/>
        </w:rPr>
        <w:t xml:space="preserve"> 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https://sede.acuentascanarias.org//publico/documento/E9C64619B7BA336767C6C0F43CCF6B97</w:t>
      </w:r>
    </w:p>
    <w:p w:rsidR="00DA531A" w:rsidRDefault="00D369DE">
      <w:pPr>
        <w:framePr w:w="2948" w:wrap="auto" w:hAnchor="text" w:x="560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sellado </w:t>
      </w:r>
      <w:r>
        <w:rPr>
          <w:rFonts w:ascii="Arial" w:hAnsi="Arial" w:cs="Arial"/>
          <w:color w:val="000000"/>
          <w:sz w:val="12"/>
        </w:rPr>
        <w:t>electrónico:</w:t>
      </w:r>
      <w:r>
        <w:rPr>
          <w:rFonts w:ascii="Arial"/>
          <w:color w:val="000000"/>
          <w:sz w:val="12"/>
        </w:rPr>
        <w:t xml:space="preserve"> 29-07-2024 08:58:40</w:t>
      </w:r>
    </w:p>
    <w:p w:rsidR="00DA531A" w:rsidRDefault="00D369DE">
      <w:pPr>
        <w:framePr w:w="627" w:wrap="auto" w:hAnchor="text" w:x="5513" w:y="1623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404040"/>
          <w:sz w:val="12"/>
        </w:rPr>
        <w:t>- 26/26 -</w:t>
      </w:r>
    </w:p>
    <w:p w:rsidR="00DA531A" w:rsidRDefault="00D369DE">
      <w:pPr>
        <w:framePr w:w="3115" w:wrap="auto" w:hAnchor="text" w:x="6869" w:y="162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Fecha de </w:t>
      </w:r>
      <w:r>
        <w:rPr>
          <w:rFonts w:ascii="Arial" w:hAnsi="Arial" w:cs="Arial"/>
          <w:color w:val="000000"/>
          <w:sz w:val="12"/>
        </w:rPr>
        <w:t>emisión</w:t>
      </w:r>
      <w:r>
        <w:rPr>
          <w:rFonts w:ascii="Arial"/>
          <w:color w:val="000000"/>
          <w:sz w:val="12"/>
        </w:rPr>
        <w:t xml:space="preserve"> de esta copia: 29-07-2024 11:07:11</w:t>
      </w:r>
    </w:p>
    <w:p w:rsidR="00DA531A" w:rsidRDefault="00DA5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A531A">
        <w:rPr>
          <w:noProof/>
        </w:rPr>
        <w:pict>
          <v:shape id="_x000098" o:spid="_x0000_s1034" type="#_x0000_t75" style="position:absolute;margin-left:24pt;margin-top:761.65pt;width:547.2pt;height:61.35pt;z-index:-251704832;mso-position-horizontal-relative:page;mso-position-vertical-relative:page">
            <v:imagedata r:id="rId89"/>
            <w10:wrap anchorx="page" anchory="page"/>
          </v:shape>
        </w:pict>
      </w:r>
      <w:r w:rsidRPr="00DA531A">
        <w:rPr>
          <w:noProof/>
        </w:rPr>
        <w:pict>
          <v:shape id="_x000099" o:spid="_x0000_s1033" type="#_x0000_t75" style="position:absolute;margin-left:294.1pt;margin-top:33.7pt;width:248.5pt;height:22.15pt;z-index:-251705856;mso-position-horizontal-relative:page;mso-position-vertical-relative:page">
            <v:imagedata r:id="rId90"/>
            <w10:wrap anchorx="page" anchory="page"/>
          </v:shape>
        </w:pict>
      </w:r>
      <w:r w:rsidRPr="00DA531A">
        <w:rPr>
          <w:noProof/>
        </w:rPr>
        <w:pict>
          <v:shape id="_x0000100" o:spid="_x0000_s1032" type="#_x0000_t75" style="position:absolute;margin-left:-1pt;margin-top:-1pt;width:3pt;height:3pt;z-index:-251706880;mso-position-horizontal-relative:page;mso-position-vertical-relative:page">
            <v:imagedata r:id="rId91"/>
            <w10:wrap anchorx="page" anchory="page"/>
          </v:shape>
        </w:pict>
      </w:r>
      <w:r w:rsidRPr="00DA531A">
        <w:rPr>
          <w:noProof/>
        </w:rPr>
        <w:pict>
          <v:shape id="_x0000101" o:spid="_x0000_s1031" type="#_x0000_t75" style="position:absolute;margin-left:49.75pt;margin-top:122.7pt;width:493.25pt;height:202.55pt;z-index:-251707904;mso-position-horizontal-relative:page;mso-position-vertical-relative:page">
            <v:imagedata r:id="rId92"/>
            <w10:wrap anchorx="page" anchory="page"/>
          </v:shape>
        </w:pict>
      </w:r>
      <w:r w:rsidRPr="00DA531A">
        <w:rPr>
          <w:noProof/>
        </w:rPr>
        <w:pict>
          <v:shape id="_x0000102" o:spid="_x0000_s1030" type="#_x0000_t75" style="position:absolute;margin-left:49.75pt;margin-top:341.9pt;width:493.25pt;height:70.45pt;z-index:-251708928;mso-position-horizontal-relative:page;mso-position-vertical-relative:page">
            <v:imagedata r:id="rId93"/>
            <w10:wrap anchorx="page" anchory="page"/>
          </v:shape>
        </w:pict>
      </w:r>
      <w:r w:rsidRPr="00DA531A">
        <w:rPr>
          <w:noProof/>
        </w:rPr>
        <w:pict>
          <v:shape id="_x0000103" o:spid="_x0000_s1029" type="#_x0000_t75" style="position:absolute;margin-left:49.75pt;margin-top:428.95pt;width:493.25pt;height:43.15pt;z-index:-251709952;mso-position-horizontal-relative:page;mso-position-vertical-relative:page">
            <v:imagedata r:id="rId94"/>
            <w10:wrap anchorx="page" anchory="page"/>
          </v:shape>
        </w:pict>
      </w:r>
      <w:r w:rsidRPr="00DA531A">
        <w:rPr>
          <w:noProof/>
        </w:rPr>
        <w:pict>
          <v:shape id="_x0000104" o:spid="_x0000_s1028" type="#_x0000_t75" style="position:absolute;margin-left:49.75pt;margin-top:478.75pt;width:493.25pt;height:132.8pt;z-index:-251710976;mso-position-horizontal-relative:page;mso-position-vertical-relative:page">
            <v:imagedata r:id="rId95"/>
            <w10:wrap anchorx="page" anchory="page"/>
          </v:shape>
        </w:pict>
      </w:r>
      <w:r w:rsidRPr="00DA531A">
        <w:rPr>
          <w:noProof/>
        </w:rPr>
        <w:pict>
          <v:shape id="_x0000105" o:spid="_x0000_s1027" type="#_x0000_t75" style="position:absolute;margin-left:50.05pt;margin-top:83.05pt;width:491.7pt;height:35.35pt;z-index:-251712000;mso-position-horizontal-relative:page;mso-position-vertical-relative:page">
            <v:imagedata r:id="rId96"/>
            <w10:wrap anchorx="page" anchory="page"/>
          </v:shape>
        </w:pict>
      </w:r>
      <w:r w:rsidRPr="00DA531A">
        <w:rPr>
          <w:noProof/>
        </w:rPr>
        <w:pict>
          <v:shape id="_x0000106" o:spid="_x0000_s1026" type="#_x0000_t75" style="position:absolute;margin-left:50pt;margin-top:33.25pt;width:92.4pt;height:33.3pt;z-index:-251713024;mso-position-horizontal-relative:page;mso-position-vertical-relative:page">
            <v:imagedata r:id="rId97"/>
            <w10:wrap anchorx="page" anchory="page"/>
          </v:shape>
        </w:pict>
      </w:r>
    </w:p>
    <w:sectPr w:rsidR="00DA531A" w:rsidSect="00DA531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38D6F6-CC09-41ED-A512-F4C42BBCA368}"/>
    <w:embedBold r:id="rId2" w:fontKey="{C23DE49C-7E1C-40A0-B081-2324BB9298B8}"/>
    <w:embedItalic r:id="rId3" w:fontKey="{0C26A210-A3B6-476B-95F3-58F7FBF12A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01BAE4B-1ADB-4354-ADCC-536EC4516E6F}"/>
    <w:embedBold r:id="rId5" w:fontKey="{4EE4168C-2C6B-4BE6-8252-D6599172C158}"/>
    <w:embedItalic r:id="rId6" w:fontKey="{FCCF9A8A-2E32-4D41-8E41-C3E3FE497A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1EAA81B-FFC3-4333-A349-B1E4D5FCE9CF}"/>
    <w:embedBold r:id="rId8" w:fontKey="{7A87FA52-A176-48E1-9FF7-D418B76C4934}"/>
  </w:font>
  <w:font w:name="RAUAQR+SymbolMT">
    <w:charset w:val="01"/>
    <w:family w:val="auto"/>
    <w:pitch w:val="variable"/>
    <w:sig w:usb0="01010101" w:usb1="01010101" w:usb2="01010101" w:usb3="01010101" w:csb0="01010101" w:csb1="01010101"/>
    <w:embedRegular r:id="rId9" w:fontKey="{CC0AD572-410B-4748-9634-405E1F1134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E6BE950-BB03-4F6A-BB3C-981DEF7EC6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defaultTabStop w:val="708"/>
  <w:hyphenationZone w:val="425"/>
  <w:characterSpacingControl w:val="doNotCompress"/>
  <w:compat>
    <w:useFELayout/>
  </w:compat>
  <w:rsids>
    <w:rsidRoot w:val="00BA5B2D"/>
    <w:rsid w:val="00B06B85"/>
    <w:rsid w:val="00BA5B2D"/>
    <w:rsid w:val="00D369DE"/>
    <w:rsid w:val="00DA5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DA531A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rsid w:val="00DA531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ooxWord://word/media/image36.jpeg" TargetMode="External"/><Relationship Id="rId21" Type="http://schemas.openxmlformats.org/officeDocument/2006/relationships/image" Target="ooxWord://word/media/image31.jpeg" TargetMode="External"/><Relationship Id="rId34" Type="http://schemas.openxmlformats.org/officeDocument/2006/relationships/image" Target="ooxWord://word/media/image44.jpeg" TargetMode="External"/><Relationship Id="rId42" Type="http://schemas.openxmlformats.org/officeDocument/2006/relationships/image" Target="ooxWord://word/media/image52.jpeg" TargetMode="External"/><Relationship Id="rId47" Type="http://schemas.openxmlformats.org/officeDocument/2006/relationships/image" Target="ooxWord://word/media/image57.jpeg" TargetMode="External"/><Relationship Id="rId50" Type="http://schemas.openxmlformats.org/officeDocument/2006/relationships/image" Target="ooxWord://word/media/image60.jpeg" TargetMode="External"/><Relationship Id="rId55" Type="http://schemas.openxmlformats.org/officeDocument/2006/relationships/image" Target="ooxWord://word/media/image65.jpeg" TargetMode="External"/><Relationship Id="rId63" Type="http://schemas.openxmlformats.org/officeDocument/2006/relationships/image" Target="ooxWord://word/media/image73.jpeg" TargetMode="External"/><Relationship Id="rId68" Type="http://schemas.openxmlformats.org/officeDocument/2006/relationships/image" Target="ooxWord://word/media/image78.jpeg" TargetMode="External"/><Relationship Id="rId76" Type="http://schemas.openxmlformats.org/officeDocument/2006/relationships/image" Target="ooxWord://word/media/image86.jpeg" TargetMode="External"/><Relationship Id="rId84" Type="http://schemas.openxmlformats.org/officeDocument/2006/relationships/image" Target="ooxWord://word/media/image94.jpeg" TargetMode="External"/><Relationship Id="rId89" Type="http://schemas.openxmlformats.org/officeDocument/2006/relationships/image" Target="ooxWord://word/media/image99.jpeg" TargetMode="External"/><Relationship Id="rId97" Type="http://schemas.openxmlformats.org/officeDocument/2006/relationships/image" Target="ooxWord://word/media/image107.jpeg" TargetMode="External"/><Relationship Id="rId7" Type="http://schemas.openxmlformats.org/officeDocument/2006/relationships/image" Target="ooxWord://word/media/image17.jpeg" TargetMode="External"/><Relationship Id="rId71" Type="http://schemas.openxmlformats.org/officeDocument/2006/relationships/image" Target="ooxWord://word/media/image81.jpeg" TargetMode="External"/><Relationship Id="rId92" Type="http://schemas.openxmlformats.org/officeDocument/2006/relationships/image" Target="ooxWord://word/media/image102.jpeg" TargetMode="External"/><Relationship Id="rId2" Type="http://schemas.openxmlformats.org/officeDocument/2006/relationships/settings" Target="settings.xml"/><Relationship Id="rId16" Type="http://schemas.openxmlformats.org/officeDocument/2006/relationships/image" Target="ooxWord://word/media/image26.jpeg" TargetMode="External"/><Relationship Id="rId29" Type="http://schemas.openxmlformats.org/officeDocument/2006/relationships/image" Target="ooxWord://word/media/image39.jpeg" TargetMode="External"/><Relationship Id="rId11" Type="http://schemas.openxmlformats.org/officeDocument/2006/relationships/image" Target="ooxWord://word/media/image21.jpeg" TargetMode="External"/><Relationship Id="rId24" Type="http://schemas.openxmlformats.org/officeDocument/2006/relationships/image" Target="ooxWord://word/media/image34.jpeg" TargetMode="External"/><Relationship Id="rId32" Type="http://schemas.openxmlformats.org/officeDocument/2006/relationships/image" Target="ooxWord://word/media/image42.jpeg" TargetMode="External"/><Relationship Id="rId37" Type="http://schemas.openxmlformats.org/officeDocument/2006/relationships/image" Target="ooxWord://word/media/image47.jpeg" TargetMode="External"/><Relationship Id="rId40" Type="http://schemas.openxmlformats.org/officeDocument/2006/relationships/image" Target="ooxWord://word/media/image50.jpeg" TargetMode="External"/><Relationship Id="rId45" Type="http://schemas.openxmlformats.org/officeDocument/2006/relationships/image" Target="ooxWord://word/media/image55.jpeg" TargetMode="External"/><Relationship Id="rId53" Type="http://schemas.openxmlformats.org/officeDocument/2006/relationships/image" Target="ooxWord://word/media/image63.jpeg" TargetMode="External"/><Relationship Id="rId58" Type="http://schemas.openxmlformats.org/officeDocument/2006/relationships/image" Target="ooxWord://word/media/image68.jpeg" TargetMode="External"/><Relationship Id="rId66" Type="http://schemas.openxmlformats.org/officeDocument/2006/relationships/image" Target="ooxWord://word/media/image76.jpeg" TargetMode="External"/><Relationship Id="rId74" Type="http://schemas.openxmlformats.org/officeDocument/2006/relationships/image" Target="ooxWord://word/media/image84.jpeg" TargetMode="External"/><Relationship Id="rId79" Type="http://schemas.openxmlformats.org/officeDocument/2006/relationships/image" Target="ooxWord://word/media/image89.jpeg" TargetMode="External"/><Relationship Id="rId87" Type="http://schemas.openxmlformats.org/officeDocument/2006/relationships/image" Target="ooxWord://word/media/image97.jpeg" TargetMode="External"/><Relationship Id="rId5" Type="http://schemas.openxmlformats.org/officeDocument/2006/relationships/image" Target="media/image2.jpeg"/><Relationship Id="rId61" Type="http://schemas.openxmlformats.org/officeDocument/2006/relationships/image" Target="ooxWord://word/media/image71.jpeg" TargetMode="External"/><Relationship Id="rId82" Type="http://schemas.openxmlformats.org/officeDocument/2006/relationships/image" Target="ooxWord://word/media/image92.jpeg" TargetMode="External"/><Relationship Id="rId90" Type="http://schemas.openxmlformats.org/officeDocument/2006/relationships/image" Target="ooxWord://word/media/image100.jpeg" TargetMode="External"/><Relationship Id="rId95" Type="http://schemas.openxmlformats.org/officeDocument/2006/relationships/image" Target="ooxWord://word/media/image105.jpeg" TargetMode="External"/><Relationship Id="rId19" Type="http://schemas.openxmlformats.org/officeDocument/2006/relationships/image" Target="ooxWord://word/media/image29.jpeg" TargetMode="External"/><Relationship Id="rId14" Type="http://schemas.openxmlformats.org/officeDocument/2006/relationships/image" Target="ooxWord://word/media/image24.jpeg" TargetMode="External"/><Relationship Id="rId22" Type="http://schemas.openxmlformats.org/officeDocument/2006/relationships/image" Target="ooxWord://word/media/image32.jpeg" TargetMode="External"/><Relationship Id="rId27" Type="http://schemas.openxmlformats.org/officeDocument/2006/relationships/image" Target="ooxWord://word/media/image37.jpeg" TargetMode="External"/><Relationship Id="rId30" Type="http://schemas.openxmlformats.org/officeDocument/2006/relationships/image" Target="ooxWord://word/media/image40.jpeg" TargetMode="External"/><Relationship Id="rId35" Type="http://schemas.openxmlformats.org/officeDocument/2006/relationships/image" Target="ooxWord://word/media/image45.jpeg" TargetMode="External"/><Relationship Id="rId43" Type="http://schemas.openxmlformats.org/officeDocument/2006/relationships/image" Target="ooxWord://word/media/image53.jpeg" TargetMode="External"/><Relationship Id="rId48" Type="http://schemas.openxmlformats.org/officeDocument/2006/relationships/image" Target="ooxWord://word/media/image58.jpeg" TargetMode="External"/><Relationship Id="rId56" Type="http://schemas.openxmlformats.org/officeDocument/2006/relationships/image" Target="ooxWord://word/media/image66.jpeg" TargetMode="External"/><Relationship Id="rId64" Type="http://schemas.openxmlformats.org/officeDocument/2006/relationships/image" Target="ooxWord://word/media/image74.jpeg" TargetMode="External"/><Relationship Id="rId69" Type="http://schemas.openxmlformats.org/officeDocument/2006/relationships/image" Target="ooxWord://word/media/image79.jpeg" TargetMode="External"/><Relationship Id="rId77" Type="http://schemas.openxmlformats.org/officeDocument/2006/relationships/image" Target="ooxWord://word/media/image87.jpeg" TargetMode="External"/><Relationship Id="rId8" Type="http://schemas.openxmlformats.org/officeDocument/2006/relationships/image" Target="ooxWord://word/media/image18.jpeg" TargetMode="External"/><Relationship Id="rId51" Type="http://schemas.openxmlformats.org/officeDocument/2006/relationships/image" Target="ooxWord://word/media/image61.jpeg" TargetMode="External"/><Relationship Id="rId72" Type="http://schemas.openxmlformats.org/officeDocument/2006/relationships/image" Target="ooxWord://word/media/image82.jpeg" TargetMode="External"/><Relationship Id="rId80" Type="http://schemas.openxmlformats.org/officeDocument/2006/relationships/image" Target="ooxWord://word/media/image90.jpeg" TargetMode="External"/><Relationship Id="rId85" Type="http://schemas.openxmlformats.org/officeDocument/2006/relationships/image" Target="ooxWord://word/media/image95.jpeg" TargetMode="External"/><Relationship Id="rId93" Type="http://schemas.openxmlformats.org/officeDocument/2006/relationships/image" Target="ooxWord://word/media/image103.jpeg" TargetMode="External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ooxWord://word/media/image22.jpeg" TargetMode="External"/><Relationship Id="rId17" Type="http://schemas.openxmlformats.org/officeDocument/2006/relationships/image" Target="ooxWord://word/media/image27.jpeg" TargetMode="External"/><Relationship Id="rId25" Type="http://schemas.openxmlformats.org/officeDocument/2006/relationships/image" Target="ooxWord://word/media/image35.jpeg" TargetMode="External"/><Relationship Id="rId33" Type="http://schemas.openxmlformats.org/officeDocument/2006/relationships/image" Target="ooxWord://word/media/image43.jpeg" TargetMode="External"/><Relationship Id="rId38" Type="http://schemas.openxmlformats.org/officeDocument/2006/relationships/image" Target="ooxWord://word/media/image48.jpeg" TargetMode="External"/><Relationship Id="rId46" Type="http://schemas.openxmlformats.org/officeDocument/2006/relationships/image" Target="ooxWord://word/media/image56.jpeg" TargetMode="External"/><Relationship Id="rId59" Type="http://schemas.openxmlformats.org/officeDocument/2006/relationships/image" Target="ooxWord://word/media/image69.jpeg" TargetMode="External"/><Relationship Id="rId67" Type="http://schemas.openxmlformats.org/officeDocument/2006/relationships/image" Target="ooxWord://word/media/image77.jpeg" TargetMode="External"/><Relationship Id="rId20" Type="http://schemas.openxmlformats.org/officeDocument/2006/relationships/image" Target="ooxWord://word/media/image30.jpeg" TargetMode="External"/><Relationship Id="rId41" Type="http://schemas.openxmlformats.org/officeDocument/2006/relationships/image" Target="ooxWord://word/media/image51.jpeg" TargetMode="External"/><Relationship Id="rId54" Type="http://schemas.openxmlformats.org/officeDocument/2006/relationships/image" Target="ooxWord://word/media/image64.jpeg" TargetMode="External"/><Relationship Id="rId62" Type="http://schemas.openxmlformats.org/officeDocument/2006/relationships/image" Target="ooxWord://word/media/image72.jpeg" TargetMode="External"/><Relationship Id="rId70" Type="http://schemas.openxmlformats.org/officeDocument/2006/relationships/image" Target="ooxWord://word/media/image80.jpeg" TargetMode="External"/><Relationship Id="rId75" Type="http://schemas.openxmlformats.org/officeDocument/2006/relationships/image" Target="ooxWord://word/media/image85.jpeg" TargetMode="External"/><Relationship Id="rId83" Type="http://schemas.openxmlformats.org/officeDocument/2006/relationships/image" Target="ooxWord://word/media/image93.jpeg" TargetMode="External"/><Relationship Id="rId88" Type="http://schemas.openxmlformats.org/officeDocument/2006/relationships/image" Target="ooxWord://word/media/image98.jpeg" TargetMode="External"/><Relationship Id="rId91" Type="http://schemas.openxmlformats.org/officeDocument/2006/relationships/image" Target="ooxWord://word/media/image101.jpeg" TargetMode="External"/><Relationship Id="rId96" Type="http://schemas.openxmlformats.org/officeDocument/2006/relationships/image" Target="ooxWord://word/media/image106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ooxWord://word/media/image25.jpeg" TargetMode="External"/><Relationship Id="rId23" Type="http://schemas.openxmlformats.org/officeDocument/2006/relationships/image" Target="ooxWord://word/media/image33.jpeg" TargetMode="External"/><Relationship Id="rId28" Type="http://schemas.openxmlformats.org/officeDocument/2006/relationships/image" Target="ooxWord://word/media/image38.jpeg" TargetMode="External"/><Relationship Id="rId36" Type="http://schemas.openxmlformats.org/officeDocument/2006/relationships/image" Target="ooxWord://word/media/image46.jpeg" TargetMode="External"/><Relationship Id="rId49" Type="http://schemas.openxmlformats.org/officeDocument/2006/relationships/image" Target="ooxWord://word/media/image59.jpeg" TargetMode="External"/><Relationship Id="rId57" Type="http://schemas.openxmlformats.org/officeDocument/2006/relationships/image" Target="ooxWord://word/media/image67.jpeg" TargetMode="External"/><Relationship Id="rId10" Type="http://schemas.openxmlformats.org/officeDocument/2006/relationships/image" Target="ooxWord://word/media/image20.jpeg" TargetMode="External"/><Relationship Id="rId31" Type="http://schemas.openxmlformats.org/officeDocument/2006/relationships/image" Target="ooxWord://word/media/image41.jpeg" TargetMode="External"/><Relationship Id="rId44" Type="http://schemas.openxmlformats.org/officeDocument/2006/relationships/image" Target="ooxWord://word/media/image54.jpeg" TargetMode="External"/><Relationship Id="rId52" Type="http://schemas.openxmlformats.org/officeDocument/2006/relationships/image" Target="ooxWord://word/media/image62.jpeg" TargetMode="External"/><Relationship Id="rId60" Type="http://schemas.openxmlformats.org/officeDocument/2006/relationships/image" Target="ooxWord://word/media/image70.jpeg" TargetMode="External"/><Relationship Id="rId65" Type="http://schemas.openxmlformats.org/officeDocument/2006/relationships/image" Target="ooxWord://word/media/image75.jpeg" TargetMode="External"/><Relationship Id="rId73" Type="http://schemas.openxmlformats.org/officeDocument/2006/relationships/image" Target="ooxWord://word/media/image83.jpeg" TargetMode="External"/><Relationship Id="rId78" Type="http://schemas.openxmlformats.org/officeDocument/2006/relationships/image" Target="ooxWord://word/media/image88.jpeg" TargetMode="External"/><Relationship Id="rId81" Type="http://schemas.openxmlformats.org/officeDocument/2006/relationships/image" Target="ooxWord://word/media/image91.jpeg" TargetMode="External"/><Relationship Id="rId86" Type="http://schemas.openxmlformats.org/officeDocument/2006/relationships/image" Target="ooxWord://word/media/image96.jpeg" TargetMode="External"/><Relationship Id="rId94" Type="http://schemas.openxmlformats.org/officeDocument/2006/relationships/image" Target="ooxWord://word/media/image104.jpeg" TargetMode="External"/><Relationship Id="rId9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ooxWord://word/media/image19.jpeg" TargetMode="External"/><Relationship Id="rId13" Type="http://schemas.openxmlformats.org/officeDocument/2006/relationships/image" Target="ooxWord://word/media/image23.jpeg" TargetMode="External"/><Relationship Id="rId18" Type="http://schemas.openxmlformats.org/officeDocument/2006/relationships/image" Target="ooxWord://word/media/image28.jpeg" TargetMode="External"/><Relationship Id="rId39" Type="http://schemas.openxmlformats.org/officeDocument/2006/relationships/image" Target="ooxWord://word/media/image49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6491</Words>
  <Characters>35702</Characters>
  <Application>Microsoft Office Word</Application>
  <DocSecurity>0</DocSecurity>
  <Lines>297</Lines>
  <Paragraphs>84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german.vega</cp:lastModifiedBy>
  <cp:revision>2</cp:revision>
  <dcterms:created xsi:type="dcterms:W3CDTF">2025-03-21T11:58:00Z</dcterms:created>
  <dcterms:modified xsi:type="dcterms:W3CDTF">2025-03-21T11:58:00Z</dcterms:modified>
</cp:coreProperties>
</file>